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2855" w14:textId="77777777" w:rsidR="00BD0B94" w:rsidRDefault="00BD0B94" w:rsidP="00BD0B94">
      <w:pPr>
        <w:spacing w:line="228" w:lineRule="auto"/>
        <w:ind w:left="792"/>
      </w:pPr>
      <w:r>
        <w:rPr>
          <w:b/>
          <w:color w:val="000000"/>
          <w:sz w:val="24"/>
        </w:rPr>
        <w:t>МИНИСТЕРСТВО ПРОСВЕЩЕНИЯ РОССИЙСКОЙ ФЕДЕРАЦИИ</w:t>
      </w:r>
    </w:p>
    <w:p w14:paraId="6A2F3438" w14:textId="77777777" w:rsidR="00BD0B94" w:rsidRDefault="00BD0B94" w:rsidP="00BD0B94">
      <w:pPr>
        <w:spacing w:before="670"/>
        <w:ind w:left="696"/>
      </w:pPr>
      <w:r>
        <w:rPr>
          <w:color w:val="000000"/>
          <w:sz w:val="24"/>
        </w:rPr>
        <w:t>Комитет общего и профессионального образования Ленинградской области</w:t>
      </w:r>
    </w:p>
    <w:p w14:paraId="2FF34566" w14:textId="77777777" w:rsidR="00BD0B94" w:rsidRDefault="00BD0B94" w:rsidP="00BD0B94">
      <w:pPr>
        <w:spacing w:before="670"/>
        <w:ind w:left="2172"/>
      </w:pPr>
      <w:r>
        <w:rPr>
          <w:color w:val="000000"/>
          <w:sz w:val="24"/>
        </w:rPr>
        <w:t>АМО "Кингисеппский муниципальный район"</w:t>
      </w:r>
    </w:p>
    <w:p w14:paraId="22BA39F7" w14:textId="77777777" w:rsidR="00BD0B94" w:rsidRDefault="00BD0B94" w:rsidP="00BD0B94">
      <w:pPr>
        <w:spacing w:before="670"/>
        <w:ind w:right="2968"/>
        <w:jc w:val="right"/>
      </w:pPr>
      <w:r>
        <w:rPr>
          <w:color w:val="000000"/>
          <w:sz w:val="24"/>
        </w:rPr>
        <w:t>МБОУ «ИСОШ № 1 им. Н.П.Наумова»</w:t>
      </w:r>
    </w:p>
    <w:p w14:paraId="5D4E7F63" w14:textId="77777777" w:rsidR="00BD0B94" w:rsidRDefault="00BD0B94" w:rsidP="00BD0B94">
      <w:pPr>
        <w:tabs>
          <w:tab w:val="left" w:pos="6332"/>
        </w:tabs>
        <w:spacing w:before="1436" w:after="326" w:line="228" w:lineRule="auto"/>
        <w:ind w:left="2816"/>
      </w:pPr>
      <w:r>
        <w:tab/>
      </w:r>
      <w:r>
        <w:rPr>
          <w:color w:val="000000"/>
          <w:w w:val="102"/>
        </w:rPr>
        <w:t>УТВЕРЖДЕНО</w:t>
      </w:r>
    </w:p>
    <w:tbl>
      <w:tblPr>
        <w:tblW w:w="0" w:type="auto"/>
        <w:tblInd w:w="1400" w:type="dxa"/>
        <w:tblLayout w:type="fixed"/>
        <w:tblLook w:val="04A0" w:firstRow="1" w:lastRow="0" w:firstColumn="1" w:lastColumn="0" w:noHBand="0" w:noVBand="1"/>
      </w:tblPr>
      <w:tblGrid>
        <w:gridCol w:w="3880"/>
        <w:gridCol w:w="3380"/>
      </w:tblGrid>
      <w:tr w:rsidR="00BD0B94" w14:paraId="653DF48B" w14:textId="77777777" w:rsidTr="00BD0B94">
        <w:trPr>
          <w:trHeight w:hRule="exact" w:val="958"/>
        </w:trPr>
        <w:tc>
          <w:tcPr>
            <w:tcW w:w="3880" w:type="dxa"/>
            <w:tcMar>
              <w:top w:w="0" w:type="dxa"/>
              <w:left w:w="0" w:type="dxa"/>
              <w:bottom w:w="0" w:type="dxa"/>
              <w:right w:w="0" w:type="dxa"/>
            </w:tcMar>
          </w:tcPr>
          <w:p w14:paraId="2779DDD2" w14:textId="77777777" w:rsidR="00BD0B94" w:rsidRDefault="00BD0B94">
            <w:pPr>
              <w:spacing w:before="60" w:line="285" w:lineRule="auto"/>
              <w:ind w:right="1008"/>
              <w:rPr>
                <w:lang w:eastAsia="en-US"/>
              </w:rPr>
            </w:pPr>
          </w:p>
        </w:tc>
        <w:tc>
          <w:tcPr>
            <w:tcW w:w="3380" w:type="dxa"/>
            <w:tcMar>
              <w:top w:w="0" w:type="dxa"/>
              <w:left w:w="0" w:type="dxa"/>
              <w:bottom w:w="0" w:type="dxa"/>
              <w:right w:w="0" w:type="dxa"/>
            </w:tcMar>
            <w:hideMark/>
          </w:tcPr>
          <w:p w14:paraId="093F8780" w14:textId="77777777" w:rsidR="00BD0B94" w:rsidRDefault="00BD0B94">
            <w:pPr>
              <w:spacing w:before="60" w:line="285" w:lineRule="auto"/>
              <w:ind w:right="864"/>
              <w:rPr>
                <w:lang w:eastAsia="en-US"/>
              </w:rPr>
            </w:pPr>
            <w:r>
              <w:rPr>
                <w:lang w:eastAsia="en-US"/>
              </w:rPr>
              <w:br/>
            </w:r>
            <w:r>
              <w:rPr>
                <w:color w:val="000000"/>
                <w:w w:val="102"/>
                <w:lang w:eastAsia="en-US"/>
              </w:rPr>
              <w:t>Приказ №336</w:t>
            </w:r>
            <w:r>
              <w:rPr>
                <w:lang w:eastAsia="en-US"/>
              </w:rPr>
              <w:br/>
            </w:r>
            <w:r>
              <w:rPr>
                <w:color w:val="000000"/>
                <w:w w:val="102"/>
                <w:lang w:eastAsia="en-US"/>
              </w:rPr>
              <w:t>от "31" августа 2023   г.</w:t>
            </w:r>
          </w:p>
        </w:tc>
      </w:tr>
    </w:tbl>
    <w:p w14:paraId="14DB576F" w14:textId="77777777" w:rsidR="00BD0B94" w:rsidRDefault="00BD0B94" w:rsidP="00BD0B94">
      <w:pPr>
        <w:spacing w:before="166" w:line="228" w:lineRule="auto"/>
        <w:ind w:right="4018"/>
        <w:jc w:val="right"/>
        <w:rPr>
          <w:b/>
          <w:color w:val="000000"/>
          <w:sz w:val="24"/>
        </w:rPr>
      </w:pPr>
    </w:p>
    <w:p w14:paraId="3DB5F61F" w14:textId="77777777" w:rsidR="00BD0B94" w:rsidRDefault="00BD0B94" w:rsidP="00BD0B94">
      <w:pPr>
        <w:spacing w:before="166" w:line="228" w:lineRule="auto"/>
        <w:ind w:right="4018"/>
        <w:jc w:val="right"/>
        <w:rPr>
          <w:b/>
          <w:color w:val="000000"/>
          <w:sz w:val="24"/>
        </w:rPr>
      </w:pPr>
    </w:p>
    <w:p w14:paraId="08AFD0F7" w14:textId="77777777" w:rsidR="00BD0B94" w:rsidRPr="00176D58" w:rsidRDefault="00BD0B94" w:rsidP="00BD0B94">
      <w:pPr>
        <w:pStyle w:val="3"/>
        <w:rPr>
          <w:b/>
          <w:bCs/>
          <w:iCs/>
          <w:szCs w:val="28"/>
          <w:lang w:val="ru-RU"/>
        </w:rPr>
      </w:pPr>
      <w:r w:rsidRPr="00176D58">
        <w:rPr>
          <w:b/>
          <w:bCs/>
          <w:iCs/>
          <w:szCs w:val="28"/>
          <w:lang w:val="ru-RU"/>
        </w:rPr>
        <w:t>РАБОЧАЯ  ПРОГРАММА</w:t>
      </w:r>
    </w:p>
    <w:p w14:paraId="5BF05511" w14:textId="77777777" w:rsidR="00BD0B94" w:rsidRDefault="00BD0B94" w:rsidP="00BD0B94">
      <w:pPr>
        <w:rPr>
          <w:sz w:val="28"/>
          <w:szCs w:val="28"/>
        </w:rPr>
      </w:pPr>
    </w:p>
    <w:p w14:paraId="2DFC5600" w14:textId="77777777" w:rsidR="00BD0B94" w:rsidRDefault="00BD0B94" w:rsidP="00BD0B94">
      <w:pPr>
        <w:rPr>
          <w:sz w:val="28"/>
          <w:szCs w:val="28"/>
        </w:rPr>
      </w:pPr>
    </w:p>
    <w:p w14:paraId="447C1C43" w14:textId="51E454B5" w:rsidR="00BD0B94" w:rsidRDefault="00BD0B94" w:rsidP="00BD0B94">
      <w:pPr>
        <w:jc w:val="center"/>
        <w:rPr>
          <w:sz w:val="28"/>
          <w:szCs w:val="28"/>
        </w:rPr>
      </w:pPr>
      <w:r>
        <w:rPr>
          <w:bCs/>
          <w:color w:val="000000"/>
          <w:sz w:val="28"/>
          <w:szCs w:val="28"/>
        </w:rPr>
        <w:t xml:space="preserve">Курс внеурочной деятельности </w:t>
      </w:r>
      <w:r>
        <w:rPr>
          <w:sz w:val="28"/>
          <w:szCs w:val="28"/>
        </w:rPr>
        <w:t xml:space="preserve">“Методы решения </w:t>
      </w:r>
      <w:r w:rsidR="00726121">
        <w:rPr>
          <w:sz w:val="28"/>
          <w:szCs w:val="28"/>
        </w:rPr>
        <w:t xml:space="preserve">физических </w:t>
      </w:r>
      <w:r>
        <w:rPr>
          <w:sz w:val="28"/>
          <w:szCs w:val="28"/>
        </w:rPr>
        <w:t>задач”</w:t>
      </w:r>
    </w:p>
    <w:p w14:paraId="6854FD25" w14:textId="77777777" w:rsidR="00BD0B94" w:rsidRDefault="00BD0B94" w:rsidP="00BD0B94">
      <w:pPr>
        <w:spacing w:before="166" w:line="228" w:lineRule="auto"/>
        <w:ind w:right="4018"/>
        <w:jc w:val="right"/>
        <w:rPr>
          <w:b/>
          <w:color w:val="000000"/>
          <w:sz w:val="24"/>
        </w:rPr>
      </w:pPr>
    </w:p>
    <w:p w14:paraId="1F80673C" w14:textId="77777777" w:rsidR="00BD0B94" w:rsidRDefault="00BD0B94" w:rsidP="00BD0B94">
      <w:pPr>
        <w:spacing w:before="166" w:line="228" w:lineRule="auto"/>
        <w:ind w:right="4018"/>
        <w:jc w:val="right"/>
      </w:pPr>
      <w:r>
        <w:rPr>
          <w:color w:val="000000"/>
          <w:sz w:val="24"/>
        </w:rPr>
        <w:t>учебного предмета</w:t>
      </w:r>
    </w:p>
    <w:p w14:paraId="1C0526C4" w14:textId="1B59D090" w:rsidR="00BD0B94" w:rsidRDefault="00BD0B94" w:rsidP="00BD0B94">
      <w:pPr>
        <w:spacing w:before="70" w:line="228" w:lineRule="auto"/>
        <w:ind w:right="4176"/>
        <w:jc w:val="right"/>
      </w:pPr>
      <w:r>
        <w:rPr>
          <w:color w:val="000000"/>
          <w:sz w:val="24"/>
        </w:rPr>
        <w:t>«Физика »</w:t>
      </w:r>
    </w:p>
    <w:p w14:paraId="0CACE900" w14:textId="1AB2EF34" w:rsidR="00BD0B94" w:rsidRDefault="00BD0B94" w:rsidP="00BD0B94">
      <w:pPr>
        <w:spacing w:before="670" w:line="228" w:lineRule="auto"/>
        <w:ind w:left="2340"/>
      </w:pPr>
      <w:r>
        <w:rPr>
          <w:color w:val="000000"/>
          <w:sz w:val="24"/>
        </w:rPr>
        <w:t>для 10-11 класса основного общего образования</w:t>
      </w:r>
    </w:p>
    <w:p w14:paraId="60735687" w14:textId="77777777" w:rsidR="00BD0B94" w:rsidRDefault="00BD0B94" w:rsidP="00BD0B94">
      <w:pPr>
        <w:spacing w:before="70" w:line="228" w:lineRule="auto"/>
        <w:ind w:right="3616"/>
        <w:jc w:val="right"/>
        <w:rPr>
          <w:color w:val="000000"/>
          <w:sz w:val="24"/>
        </w:rPr>
      </w:pPr>
      <w:r>
        <w:rPr>
          <w:color w:val="000000"/>
          <w:sz w:val="24"/>
        </w:rPr>
        <w:t>на 2023-2024  учебный год</w:t>
      </w:r>
    </w:p>
    <w:p w14:paraId="43CB555B" w14:textId="77777777" w:rsidR="00BD0B94" w:rsidRDefault="00BD0B94" w:rsidP="00BD0B94">
      <w:pPr>
        <w:spacing w:before="70" w:line="228" w:lineRule="auto"/>
        <w:ind w:right="3616"/>
      </w:pPr>
    </w:p>
    <w:p w14:paraId="6A965581" w14:textId="77777777" w:rsidR="00BD0B94" w:rsidRDefault="00BD0B94" w:rsidP="00BD0B94">
      <w:pPr>
        <w:spacing w:before="70" w:line="228" w:lineRule="auto"/>
        <w:ind w:right="3616"/>
        <w:jc w:val="right"/>
        <w:rPr>
          <w:color w:val="000000"/>
          <w:sz w:val="24"/>
        </w:rPr>
      </w:pPr>
      <w:r>
        <w:t xml:space="preserve">   </w:t>
      </w:r>
      <w:r>
        <w:rPr>
          <w:color w:val="000000"/>
          <w:sz w:val="24"/>
        </w:rPr>
        <w:t>Составитель: Богова Светлана Анатольевна,</w:t>
      </w:r>
    </w:p>
    <w:p w14:paraId="245B20B7" w14:textId="77777777" w:rsidR="00BD0B94" w:rsidRDefault="00BD0B94" w:rsidP="00BD0B94">
      <w:pPr>
        <w:spacing w:before="70" w:line="228" w:lineRule="auto"/>
        <w:ind w:right="3616"/>
        <w:jc w:val="right"/>
      </w:pPr>
      <w:r>
        <w:rPr>
          <w:color w:val="000000"/>
          <w:sz w:val="24"/>
        </w:rPr>
        <w:t xml:space="preserve"> учитель физики</w:t>
      </w:r>
    </w:p>
    <w:p w14:paraId="5702C0B4" w14:textId="77777777" w:rsidR="00BD0B94" w:rsidRDefault="00BD0B94" w:rsidP="00BD0B94">
      <w:pPr>
        <w:spacing w:before="70" w:line="228" w:lineRule="auto"/>
        <w:ind w:right="22"/>
      </w:pPr>
    </w:p>
    <w:p w14:paraId="1FA7AA63" w14:textId="77777777" w:rsidR="00BD0B94" w:rsidRDefault="00BD0B94" w:rsidP="00BD0B94">
      <w:pPr>
        <w:spacing w:before="70" w:line="228" w:lineRule="auto"/>
        <w:ind w:right="22"/>
        <w:jc w:val="right"/>
      </w:pPr>
    </w:p>
    <w:p w14:paraId="7E404824" w14:textId="77777777" w:rsidR="00BD0B94" w:rsidRDefault="00BD0B94" w:rsidP="00BD0B94">
      <w:pPr>
        <w:spacing w:before="70" w:line="228" w:lineRule="auto"/>
        <w:ind w:right="22"/>
        <w:jc w:val="right"/>
      </w:pPr>
    </w:p>
    <w:p w14:paraId="031C856B" w14:textId="77777777" w:rsidR="00BD0B94" w:rsidRDefault="00BD0B94" w:rsidP="00BD0B94">
      <w:pPr>
        <w:spacing w:before="70" w:line="228" w:lineRule="auto"/>
        <w:ind w:right="22"/>
        <w:jc w:val="right"/>
      </w:pPr>
    </w:p>
    <w:p w14:paraId="7837028E" w14:textId="77777777" w:rsidR="00BD0B94" w:rsidRDefault="00BD0B94" w:rsidP="00BD0B94">
      <w:pPr>
        <w:spacing w:before="70" w:line="228" w:lineRule="auto"/>
        <w:ind w:right="22"/>
        <w:jc w:val="right"/>
      </w:pPr>
    </w:p>
    <w:p w14:paraId="7169F3A0" w14:textId="77777777" w:rsidR="00BD0B94" w:rsidRDefault="00BD0B94" w:rsidP="00BD0B94">
      <w:pPr>
        <w:jc w:val="center"/>
        <w:rPr>
          <w:sz w:val="24"/>
          <w:szCs w:val="24"/>
        </w:rPr>
      </w:pPr>
      <w:r>
        <w:rPr>
          <w:sz w:val="24"/>
          <w:szCs w:val="24"/>
        </w:rPr>
        <w:t>г. Ивангород</w:t>
      </w:r>
    </w:p>
    <w:p w14:paraId="08B44394" w14:textId="77777777" w:rsidR="00BD0B94" w:rsidRDefault="00BD0B94" w:rsidP="00BD0B94">
      <w:pPr>
        <w:jc w:val="center"/>
        <w:rPr>
          <w:sz w:val="24"/>
          <w:szCs w:val="24"/>
        </w:rPr>
      </w:pPr>
      <w:r>
        <w:rPr>
          <w:sz w:val="24"/>
          <w:szCs w:val="24"/>
        </w:rPr>
        <w:t>Кингисеппский р-н</w:t>
      </w:r>
    </w:p>
    <w:p w14:paraId="06914163" w14:textId="77777777" w:rsidR="00BD0B94" w:rsidRDefault="00BD0B94" w:rsidP="00BD0B94">
      <w:pPr>
        <w:jc w:val="center"/>
        <w:rPr>
          <w:sz w:val="24"/>
          <w:szCs w:val="24"/>
        </w:rPr>
      </w:pPr>
      <w:r>
        <w:rPr>
          <w:sz w:val="24"/>
          <w:szCs w:val="24"/>
        </w:rPr>
        <w:t>Ленинградская область</w:t>
      </w:r>
    </w:p>
    <w:p w14:paraId="0D86246C" w14:textId="77777777" w:rsidR="00BD0B94" w:rsidRDefault="00BD0B94" w:rsidP="00BD0B94">
      <w:pPr>
        <w:spacing w:after="200" w:line="276" w:lineRule="auto"/>
        <w:jc w:val="center"/>
        <w:rPr>
          <w:sz w:val="24"/>
          <w:szCs w:val="24"/>
        </w:rPr>
      </w:pPr>
      <w:r>
        <w:rPr>
          <w:sz w:val="24"/>
          <w:szCs w:val="24"/>
        </w:rPr>
        <w:t>2023 г</w:t>
      </w:r>
    </w:p>
    <w:p w14:paraId="452A15DB" w14:textId="77777777" w:rsidR="00C17B18" w:rsidRPr="005728DF" w:rsidRDefault="00C17B18" w:rsidP="003B44D7">
      <w:pPr>
        <w:jc w:val="both"/>
        <w:rPr>
          <w:b/>
          <w:color w:val="000000" w:themeColor="text1"/>
          <w:sz w:val="32"/>
        </w:rPr>
        <w:sectPr w:rsidR="00C17B18" w:rsidRPr="005728DF" w:rsidSect="001D4B59">
          <w:footerReference w:type="default" r:id="rId8"/>
          <w:pgSz w:w="11907" w:h="16840"/>
          <w:pgMar w:top="1134" w:right="567" w:bottom="1134" w:left="1134" w:header="720" w:footer="720" w:gutter="0"/>
          <w:cols w:space="720"/>
          <w:titlePg/>
          <w:docGrid w:linePitch="360"/>
        </w:sectPr>
      </w:pPr>
    </w:p>
    <w:p w14:paraId="7A955516" w14:textId="77777777" w:rsidR="006621C1" w:rsidRPr="00360704" w:rsidRDefault="006621C1" w:rsidP="006621C1">
      <w:pPr>
        <w:shd w:val="clear" w:color="auto" w:fill="FFFFFF"/>
        <w:spacing w:after="150"/>
        <w:rPr>
          <w:color w:val="000000"/>
          <w:sz w:val="28"/>
          <w:szCs w:val="28"/>
        </w:rPr>
      </w:pPr>
      <w:r w:rsidRPr="00360704">
        <w:rPr>
          <w:b/>
          <w:sz w:val="28"/>
          <w:szCs w:val="28"/>
        </w:rPr>
        <w:lastRenderedPageBreak/>
        <w:t>Программа составлена на основе нормативных документов</w:t>
      </w:r>
    </w:p>
    <w:p w14:paraId="4DEE27B9" w14:textId="77777777" w:rsidR="006621C1" w:rsidRPr="00360704" w:rsidRDefault="006621C1" w:rsidP="006621C1">
      <w:pPr>
        <w:shd w:val="clear" w:color="auto" w:fill="FFFFFF"/>
        <w:spacing w:after="150"/>
        <w:rPr>
          <w:color w:val="000000"/>
          <w:sz w:val="28"/>
          <w:szCs w:val="28"/>
        </w:rPr>
      </w:pPr>
      <w:r>
        <w:rPr>
          <w:color w:val="000000"/>
          <w:sz w:val="28"/>
          <w:szCs w:val="28"/>
        </w:rPr>
        <w:t xml:space="preserve">       </w:t>
      </w:r>
    </w:p>
    <w:p w14:paraId="4476D26D" w14:textId="7C34BCD5" w:rsidR="006621C1" w:rsidRPr="00360704" w:rsidRDefault="006621C1" w:rsidP="006621C1">
      <w:pPr>
        <w:shd w:val="clear" w:color="auto" w:fill="FFFFFF"/>
        <w:spacing w:after="150"/>
        <w:rPr>
          <w:color w:val="000000"/>
          <w:sz w:val="28"/>
          <w:szCs w:val="28"/>
        </w:rPr>
      </w:pPr>
      <w:r>
        <w:rPr>
          <w:color w:val="000000"/>
          <w:sz w:val="28"/>
          <w:szCs w:val="28"/>
        </w:rPr>
        <w:t xml:space="preserve">        </w:t>
      </w:r>
      <w:r w:rsidRPr="00360704">
        <w:rPr>
          <w:color w:val="000000"/>
          <w:sz w:val="28"/>
          <w:szCs w:val="28"/>
        </w:rPr>
        <w:t>Рабочая программа внеурочной деятельности по физике «</w:t>
      </w:r>
      <w:r>
        <w:rPr>
          <w:color w:val="000000"/>
          <w:sz w:val="28"/>
          <w:szCs w:val="28"/>
        </w:rPr>
        <w:t>Метод</w:t>
      </w:r>
      <w:r w:rsidR="00176D58">
        <w:rPr>
          <w:color w:val="000000"/>
          <w:sz w:val="28"/>
          <w:szCs w:val="28"/>
        </w:rPr>
        <w:t>ы</w:t>
      </w:r>
      <w:r>
        <w:rPr>
          <w:color w:val="000000"/>
          <w:sz w:val="28"/>
          <w:szCs w:val="28"/>
        </w:rPr>
        <w:t xml:space="preserve"> решения физических задач» для обучающихся 10-11</w:t>
      </w:r>
      <w:r w:rsidRPr="00360704">
        <w:rPr>
          <w:color w:val="000000"/>
          <w:sz w:val="28"/>
          <w:szCs w:val="28"/>
        </w:rPr>
        <w:t xml:space="preserve"> классов разработана на основе следующих документов:</w:t>
      </w:r>
    </w:p>
    <w:p w14:paraId="1D7380DB" w14:textId="77777777" w:rsidR="006621C1" w:rsidRPr="00360704" w:rsidRDefault="006621C1" w:rsidP="006621C1">
      <w:pPr>
        <w:numPr>
          <w:ilvl w:val="0"/>
          <w:numId w:val="36"/>
        </w:numPr>
        <w:shd w:val="clear" w:color="auto" w:fill="FFFFFF"/>
        <w:overflowPunct/>
        <w:autoSpaceDE/>
        <w:autoSpaceDN/>
        <w:adjustRightInd/>
        <w:spacing w:after="150"/>
        <w:textAlignment w:val="auto"/>
        <w:rPr>
          <w:color w:val="000000"/>
          <w:sz w:val="28"/>
          <w:szCs w:val="28"/>
        </w:rPr>
      </w:pPr>
      <w:r w:rsidRPr="00360704">
        <w:rPr>
          <w:color w:val="000000"/>
          <w:sz w:val="28"/>
          <w:szCs w:val="28"/>
        </w:rPr>
        <w:t>Федерального закона от 29 декабря 2012 г №273-ФЗ «Об образовании в РФ»;</w:t>
      </w:r>
    </w:p>
    <w:p w14:paraId="7323228E" w14:textId="77777777" w:rsidR="006621C1" w:rsidRPr="00360704" w:rsidRDefault="006621C1" w:rsidP="006621C1">
      <w:pPr>
        <w:numPr>
          <w:ilvl w:val="0"/>
          <w:numId w:val="36"/>
        </w:numPr>
        <w:shd w:val="clear" w:color="auto" w:fill="FFFFFF"/>
        <w:overflowPunct/>
        <w:autoSpaceDE/>
        <w:autoSpaceDN/>
        <w:adjustRightInd/>
        <w:spacing w:after="150"/>
        <w:textAlignment w:val="auto"/>
        <w:rPr>
          <w:color w:val="000000"/>
          <w:sz w:val="28"/>
          <w:szCs w:val="28"/>
        </w:rPr>
      </w:pPr>
      <w:r w:rsidRPr="00360704">
        <w:rPr>
          <w:color w:val="000000"/>
          <w:sz w:val="28"/>
          <w:szCs w:val="28"/>
        </w:rPr>
        <w:t>Федерального государственного образовательного стандарта основного общего образования (утверждёного приказом Министерства образования и науки РФ от 17 декабря 2012 г №1897);</w:t>
      </w:r>
    </w:p>
    <w:p w14:paraId="25F188FD" w14:textId="77777777" w:rsidR="006621C1" w:rsidRPr="00360704" w:rsidRDefault="006621C1" w:rsidP="006621C1">
      <w:pPr>
        <w:numPr>
          <w:ilvl w:val="0"/>
          <w:numId w:val="36"/>
        </w:numPr>
        <w:shd w:val="clear" w:color="auto" w:fill="FFFFFF"/>
        <w:overflowPunct/>
        <w:autoSpaceDE/>
        <w:autoSpaceDN/>
        <w:adjustRightInd/>
        <w:spacing w:after="150"/>
        <w:textAlignment w:val="auto"/>
        <w:rPr>
          <w:color w:val="000000"/>
          <w:sz w:val="28"/>
          <w:szCs w:val="28"/>
        </w:rPr>
      </w:pPr>
      <w:r w:rsidRPr="00360704">
        <w:rPr>
          <w:color w:val="000000"/>
          <w:sz w:val="28"/>
          <w:szCs w:val="28"/>
        </w:rPr>
        <w:t>Федерального Государственного образовательного стандарта основного общего образования (ФГОС ООО, М.: «Просвещение», 2012 год);</w:t>
      </w:r>
    </w:p>
    <w:p w14:paraId="3E211EDD" w14:textId="77777777" w:rsidR="006621C1" w:rsidRDefault="006621C1" w:rsidP="006621C1">
      <w:pPr>
        <w:numPr>
          <w:ilvl w:val="0"/>
          <w:numId w:val="36"/>
        </w:numPr>
        <w:shd w:val="clear" w:color="auto" w:fill="FFFFFF"/>
        <w:overflowPunct/>
        <w:autoSpaceDE/>
        <w:autoSpaceDN/>
        <w:adjustRightInd/>
        <w:spacing w:after="150"/>
        <w:textAlignment w:val="auto"/>
        <w:rPr>
          <w:color w:val="000000"/>
          <w:sz w:val="28"/>
          <w:szCs w:val="28"/>
        </w:rPr>
      </w:pPr>
      <w:r w:rsidRPr="00360704">
        <w:rPr>
          <w:color w:val="000000"/>
          <w:sz w:val="28"/>
          <w:szCs w:val="28"/>
        </w:rPr>
        <w:t>Примерной программы основного общего образования по физике;</w:t>
      </w:r>
    </w:p>
    <w:p w14:paraId="17A9CCAB" w14:textId="77777777" w:rsidR="006621C1" w:rsidRPr="006621C1" w:rsidRDefault="006621C1" w:rsidP="006621C1">
      <w:pPr>
        <w:numPr>
          <w:ilvl w:val="0"/>
          <w:numId w:val="36"/>
        </w:numPr>
        <w:shd w:val="clear" w:color="auto" w:fill="FFFFFF"/>
        <w:overflowPunct/>
        <w:autoSpaceDE/>
        <w:autoSpaceDN/>
        <w:adjustRightInd/>
        <w:spacing w:after="150"/>
        <w:textAlignment w:val="auto"/>
        <w:rPr>
          <w:color w:val="000000"/>
          <w:sz w:val="28"/>
          <w:szCs w:val="28"/>
        </w:rPr>
      </w:pPr>
      <w:r w:rsidRPr="005728DF">
        <w:rPr>
          <w:rFonts w:ascii="Times New Roman CYR" w:hAnsi="Times New Roman CYR"/>
          <w:color w:val="000000" w:themeColor="text1"/>
          <w:sz w:val="28"/>
        </w:rPr>
        <w:t xml:space="preserve">Рабочая программа </w:t>
      </w:r>
      <w:r w:rsidRPr="00FC5B23">
        <w:rPr>
          <w:rFonts w:ascii="Times New Roman CYR" w:hAnsi="Times New Roman CYR"/>
          <w:color w:val="4F6228" w:themeColor="accent3" w:themeShade="80"/>
          <w:sz w:val="28"/>
        </w:rPr>
        <w:t>курса внеурочной деятельности</w:t>
      </w:r>
      <w:r w:rsidRPr="005728DF">
        <w:rPr>
          <w:rFonts w:ascii="Times New Roman CYR" w:hAnsi="Times New Roman CYR"/>
          <w:color w:val="000000" w:themeColor="text1"/>
          <w:sz w:val="28"/>
        </w:rPr>
        <w:t xml:space="preserve"> «Методы решения физических задач» для </w:t>
      </w:r>
      <w:r w:rsidRPr="005728DF">
        <w:rPr>
          <w:color w:val="000000" w:themeColor="text1"/>
          <w:sz w:val="28"/>
          <w:szCs w:val="28"/>
        </w:rPr>
        <w:t>10</w:t>
      </w:r>
      <w:r w:rsidRPr="005728DF">
        <w:rPr>
          <w:color w:val="000000" w:themeColor="text1"/>
          <w:sz w:val="28"/>
          <w:szCs w:val="28"/>
          <w:vertAlign w:val="superscript"/>
        </w:rPr>
        <w:t xml:space="preserve"> </w:t>
      </w:r>
      <w:r w:rsidRPr="005728DF">
        <w:rPr>
          <w:color w:val="000000" w:themeColor="text1"/>
          <w:sz w:val="28"/>
          <w:szCs w:val="28"/>
        </w:rPr>
        <w:t>– 11-х</w:t>
      </w:r>
      <w:r w:rsidRPr="005728DF">
        <w:rPr>
          <w:color w:val="000000" w:themeColor="text1"/>
          <w:sz w:val="28"/>
          <w:szCs w:val="28"/>
          <w:vertAlign w:val="superscript"/>
        </w:rPr>
        <w:t xml:space="preserve"> </w:t>
      </w:r>
      <w:r w:rsidRPr="005728DF">
        <w:rPr>
          <w:color w:val="000000" w:themeColor="text1"/>
          <w:sz w:val="28"/>
          <w:szCs w:val="28"/>
        </w:rPr>
        <w:t xml:space="preserve">классов </w:t>
      </w:r>
      <w:r w:rsidRPr="00FC5B23">
        <w:rPr>
          <w:color w:val="4F6228" w:themeColor="accent3" w:themeShade="80"/>
          <w:sz w:val="28"/>
          <w:szCs w:val="28"/>
        </w:rPr>
        <w:t>составлена</w:t>
      </w:r>
      <w:r>
        <w:rPr>
          <w:color w:val="000000" w:themeColor="text1"/>
          <w:sz w:val="28"/>
          <w:szCs w:val="28"/>
        </w:rPr>
        <w:t xml:space="preserve"> </w:t>
      </w:r>
      <w:r w:rsidRPr="005728DF">
        <w:rPr>
          <w:color w:val="000000" w:themeColor="text1"/>
          <w:sz w:val="28"/>
          <w:szCs w:val="28"/>
        </w:rPr>
        <w:t>в соответствии с</w:t>
      </w:r>
      <w:r>
        <w:rPr>
          <w:color w:val="000000" w:themeColor="text1"/>
          <w:sz w:val="28"/>
          <w:szCs w:val="28"/>
        </w:rPr>
        <w:t xml:space="preserve"> ФГОС СОО,</w:t>
      </w:r>
      <w:r w:rsidRPr="005728DF">
        <w:rPr>
          <w:color w:val="000000" w:themeColor="text1"/>
          <w:sz w:val="28"/>
          <w:szCs w:val="28"/>
        </w:rPr>
        <w:t xml:space="preserve"> ООП С</w:t>
      </w:r>
      <w:r>
        <w:rPr>
          <w:color w:val="000000" w:themeColor="text1"/>
          <w:sz w:val="28"/>
          <w:szCs w:val="28"/>
        </w:rPr>
        <w:t xml:space="preserve">ОО </w:t>
      </w:r>
      <w:r w:rsidRPr="005728DF">
        <w:rPr>
          <w:color w:val="000000" w:themeColor="text1"/>
          <w:sz w:val="28"/>
          <w:szCs w:val="28"/>
        </w:rPr>
        <w:t xml:space="preserve"> на основе: авторской программы: В.А. Орлов, Ю.А. Сауров</w:t>
      </w:r>
      <w:r w:rsidRPr="00FC5B23">
        <w:rPr>
          <w:color w:val="4F6228" w:themeColor="accent3" w:themeShade="80"/>
          <w:sz w:val="28"/>
          <w:szCs w:val="28"/>
        </w:rPr>
        <w:t xml:space="preserve">а </w:t>
      </w:r>
      <w:r w:rsidRPr="005728DF">
        <w:rPr>
          <w:color w:val="000000" w:themeColor="text1"/>
          <w:sz w:val="28"/>
          <w:szCs w:val="28"/>
        </w:rPr>
        <w:t xml:space="preserve">«Методы решения физических </w:t>
      </w:r>
      <w:r>
        <w:rPr>
          <w:color w:val="000000" w:themeColor="text1"/>
          <w:sz w:val="28"/>
          <w:szCs w:val="28"/>
        </w:rPr>
        <w:t>задач».</w:t>
      </w:r>
      <w:r w:rsidRPr="005728DF">
        <w:rPr>
          <w:color w:val="000000" w:themeColor="text1"/>
          <w:sz w:val="28"/>
          <w:szCs w:val="28"/>
        </w:rPr>
        <w:t xml:space="preserve"> - М.: Дрофа, 2005 </w:t>
      </w:r>
    </w:p>
    <w:p w14:paraId="681D816D" w14:textId="77777777" w:rsidR="00F94C7F" w:rsidRPr="006621C1" w:rsidRDefault="006621C1" w:rsidP="006621C1">
      <w:pPr>
        <w:shd w:val="clear" w:color="auto" w:fill="FFFFFF"/>
        <w:overflowPunct/>
        <w:autoSpaceDE/>
        <w:autoSpaceDN/>
        <w:adjustRightInd/>
        <w:spacing w:after="150"/>
        <w:textAlignment w:val="auto"/>
        <w:rPr>
          <w:color w:val="000000"/>
          <w:sz w:val="28"/>
          <w:szCs w:val="28"/>
        </w:rPr>
        <w:sectPr w:rsidR="00F94C7F" w:rsidRPr="006621C1" w:rsidSect="00F94C7F">
          <w:footerReference w:type="default" r:id="rId9"/>
          <w:pgSz w:w="11906" w:h="16838"/>
          <w:pgMar w:top="1134" w:right="850" w:bottom="1134" w:left="1701" w:header="708" w:footer="708" w:gutter="0"/>
          <w:pgNumType w:start="1"/>
          <w:cols w:space="708"/>
          <w:titlePg/>
          <w:docGrid w:linePitch="360"/>
        </w:sectPr>
      </w:pPr>
      <w:r>
        <w:rPr>
          <w:sz w:val="28"/>
          <w:szCs w:val="28"/>
        </w:rPr>
        <w:t xml:space="preserve">    </w:t>
      </w:r>
      <w:r w:rsidR="00F94C7F" w:rsidRPr="006621C1">
        <w:rPr>
          <w:sz w:val="28"/>
          <w:szCs w:val="28"/>
        </w:rPr>
        <w:t>Программа разрабо</w:t>
      </w:r>
      <w:r w:rsidR="00FC5B23" w:rsidRPr="006621C1">
        <w:rPr>
          <w:sz w:val="28"/>
          <w:szCs w:val="28"/>
        </w:rPr>
        <w:t>тана на основе требований ФГОС С</w:t>
      </w:r>
      <w:r w:rsidR="00F94C7F" w:rsidRPr="006621C1">
        <w:rPr>
          <w:sz w:val="28"/>
          <w:szCs w:val="28"/>
        </w:rPr>
        <w:t>ОО</w:t>
      </w:r>
      <w:r w:rsidR="00F94C7F" w:rsidRPr="006621C1">
        <w:rPr>
          <w:rFonts w:eastAsiaTheme="minorEastAsia"/>
          <w:sz w:val="28"/>
          <w:szCs w:val="28"/>
        </w:rPr>
        <w:t xml:space="preserve"> и предполагает</w:t>
      </w:r>
      <w:r w:rsidR="00F94C7F" w:rsidRPr="006621C1">
        <w:rPr>
          <w:rFonts w:eastAsiaTheme="minorEastAsia"/>
          <w:color w:val="FF0000"/>
          <w:sz w:val="28"/>
          <w:szCs w:val="28"/>
        </w:rPr>
        <w:t xml:space="preserve"> </w:t>
      </w:r>
      <w:r w:rsidR="00CA4B38" w:rsidRPr="006621C1">
        <w:rPr>
          <w:color w:val="000000" w:themeColor="text1"/>
          <w:sz w:val="28"/>
          <w:szCs w:val="28"/>
        </w:rPr>
        <w:t xml:space="preserve">формирование у обучающихся целостного мировоззрения, соответствующего современному уровню развития науки и общественной практики; </w:t>
      </w:r>
      <w:r w:rsidR="00AC27D5" w:rsidRPr="006621C1">
        <w:rPr>
          <w:color w:val="000000" w:themeColor="text1"/>
          <w:sz w:val="28"/>
          <w:szCs w:val="28"/>
        </w:rPr>
        <w:t>развитие интереса к физике и решению физических задач и формирование представлений о постановке, классификации, приемах и методах решения школьных физических зад</w:t>
      </w:r>
      <w:r>
        <w:rPr>
          <w:color w:val="000000" w:themeColor="text1"/>
          <w:sz w:val="28"/>
          <w:szCs w:val="28"/>
        </w:rPr>
        <w:t xml:space="preserve">    </w:t>
      </w:r>
    </w:p>
    <w:p w14:paraId="4EFB3379" w14:textId="77777777" w:rsidR="00A14DD6" w:rsidRPr="005728DF" w:rsidRDefault="00A14DD6" w:rsidP="006621C1">
      <w:pPr>
        <w:overflowPunct/>
        <w:autoSpaceDE/>
        <w:autoSpaceDN/>
        <w:adjustRightInd/>
        <w:textAlignment w:val="auto"/>
        <w:rPr>
          <w:rFonts w:eastAsia="Calibri"/>
          <w:color w:val="000000" w:themeColor="text1"/>
          <w:sz w:val="28"/>
          <w:szCs w:val="28"/>
          <w:lang w:eastAsia="en-US" w:bidi="en-US"/>
        </w:rPr>
      </w:pPr>
      <w:r w:rsidRPr="005728DF">
        <w:rPr>
          <w:rFonts w:eastAsia="Calibri"/>
          <w:b/>
          <w:i/>
          <w:color w:val="000000" w:themeColor="text1"/>
          <w:sz w:val="28"/>
          <w:szCs w:val="28"/>
          <w:lang w:eastAsia="en-US" w:bidi="en-US"/>
        </w:rPr>
        <w:lastRenderedPageBreak/>
        <w:t>Актуальность</w:t>
      </w:r>
      <w:r w:rsidR="00942471" w:rsidRPr="005728DF">
        <w:rPr>
          <w:rFonts w:eastAsia="Calibri"/>
          <w:color w:val="000000" w:themeColor="text1"/>
          <w:sz w:val="28"/>
          <w:szCs w:val="28"/>
          <w:lang w:eastAsia="en-US" w:bidi="en-US"/>
        </w:rPr>
        <w:t xml:space="preserve"> </w:t>
      </w:r>
      <w:r w:rsidRPr="005728DF">
        <w:rPr>
          <w:rFonts w:eastAsia="Calibri"/>
          <w:color w:val="000000" w:themeColor="text1"/>
          <w:sz w:val="28"/>
          <w:szCs w:val="28"/>
          <w:lang w:eastAsia="en-US" w:bidi="en-US"/>
        </w:rPr>
        <w:t>программы</w:t>
      </w:r>
      <w:r w:rsidR="006621C1" w:rsidRPr="006621C1">
        <w:rPr>
          <w:rFonts w:eastAsia="Calibri"/>
          <w:color w:val="000000" w:themeColor="text1"/>
          <w:sz w:val="28"/>
          <w:szCs w:val="28"/>
          <w:lang w:eastAsia="en-US" w:bidi="en-US"/>
        </w:rPr>
        <w:t>:</w:t>
      </w:r>
      <w:r w:rsidR="00942471" w:rsidRPr="005728DF">
        <w:rPr>
          <w:rFonts w:eastAsia="Calibri"/>
          <w:color w:val="000000" w:themeColor="text1"/>
          <w:sz w:val="28"/>
          <w:szCs w:val="28"/>
          <w:lang w:eastAsia="en-US" w:bidi="en-US"/>
        </w:rPr>
        <w:t xml:space="preserve"> </w:t>
      </w:r>
    </w:p>
    <w:p w14:paraId="15F292FC" w14:textId="52DE7864" w:rsidR="000C77FD" w:rsidRPr="008A4EF9" w:rsidRDefault="005B2D93" w:rsidP="006621C1">
      <w:pPr>
        <w:pStyle w:val="af8"/>
        <w:ind w:firstLine="708"/>
        <w:rPr>
          <w:rFonts w:ascii="Times New Roman" w:hAnsi="Times New Roman" w:cs="Times New Roman"/>
          <w:color w:val="000000" w:themeColor="text1"/>
          <w:sz w:val="28"/>
          <w:szCs w:val="28"/>
        </w:rPr>
      </w:pPr>
      <w:r w:rsidRPr="008A4EF9">
        <w:rPr>
          <w:rFonts w:ascii="Times New Roman" w:eastAsia="Calibri" w:hAnsi="Times New Roman" w:cs="Times New Roman"/>
          <w:color w:val="000000" w:themeColor="text1"/>
          <w:sz w:val="28"/>
          <w:szCs w:val="28"/>
        </w:rPr>
        <w:t>Данная</w:t>
      </w:r>
      <w:r w:rsidR="00942471" w:rsidRPr="008A4EF9">
        <w:rPr>
          <w:rFonts w:ascii="Times New Roman" w:eastAsia="Calibri" w:hAnsi="Times New Roman" w:cs="Times New Roman"/>
          <w:color w:val="000000" w:themeColor="text1"/>
          <w:sz w:val="28"/>
          <w:szCs w:val="28"/>
        </w:rPr>
        <w:t xml:space="preserve"> </w:t>
      </w:r>
      <w:r w:rsidRPr="008A4EF9">
        <w:rPr>
          <w:rFonts w:ascii="Times New Roman" w:eastAsia="Calibri" w:hAnsi="Times New Roman" w:cs="Times New Roman"/>
          <w:color w:val="000000" w:themeColor="text1"/>
          <w:sz w:val="28"/>
          <w:szCs w:val="28"/>
        </w:rPr>
        <w:t>программа</w:t>
      </w:r>
      <w:r w:rsidR="00942471" w:rsidRPr="008A4EF9">
        <w:rPr>
          <w:rFonts w:ascii="Times New Roman" w:eastAsia="Calibri" w:hAnsi="Times New Roman" w:cs="Times New Roman"/>
          <w:color w:val="000000" w:themeColor="text1"/>
          <w:sz w:val="28"/>
          <w:szCs w:val="28"/>
        </w:rPr>
        <w:t xml:space="preserve"> </w:t>
      </w:r>
      <w:r w:rsidRPr="008A4EF9">
        <w:rPr>
          <w:rFonts w:ascii="Times New Roman" w:eastAsia="Calibri" w:hAnsi="Times New Roman" w:cs="Times New Roman"/>
          <w:color w:val="000000" w:themeColor="text1"/>
          <w:sz w:val="28"/>
          <w:szCs w:val="28"/>
        </w:rPr>
        <w:t>построена</w:t>
      </w:r>
      <w:r w:rsidR="00942471" w:rsidRPr="008A4EF9">
        <w:rPr>
          <w:rFonts w:ascii="Times New Roman" w:eastAsia="Calibri" w:hAnsi="Times New Roman" w:cs="Times New Roman"/>
          <w:color w:val="000000" w:themeColor="text1"/>
          <w:sz w:val="28"/>
          <w:szCs w:val="28"/>
        </w:rPr>
        <w:t xml:space="preserve"> </w:t>
      </w:r>
      <w:r w:rsidRPr="008A4EF9">
        <w:rPr>
          <w:rFonts w:ascii="Times New Roman" w:eastAsia="Calibri" w:hAnsi="Times New Roman" w:cs="Times New Roman"/>
          <w:color w:val="000000" w:themeColor="text1"/>
          <w:sz w:val="28"/>
          <w:szCs w:val="28"/>
        </w:rPr>
        <w:t>в</w:t>
      </w:r>
      <w:r w:rsidR="00942471" w:rsidRPr="008A4EF9">
        <w:rPr>
          <w:rFonts w:ascii="Times New Roman" w:eastAsia="Calibri" w:hAnsi="Times New Roman" w:cs="Times New Roman"/>
          <w:color w:val="000000" w:themeColor="text1"/>
          <w:sz w:val="28"/>
          <w:szCs w:val="28"/>
        </w:rPr>
        <w:t xml:space="preserve"> </w:t>
      </w:r>
      <w:r w:rsidR="00FC5B23" w:rsidRPr="008A4EF9">
        <w:rPr>
          <w:rFonts w:ascii="Times New Roman" w:eastAsia="Calibri" w:hAnsi="Times New Roman" w:cs="Times New Roman"/>
          <w:color w:val="000000" w:themeColor="text1"/>
          <w:sz w:val="28"/>
          <w:szCs w:val="28"/>
        </w:rPr>
        <w:t>соответстви</w:t>
      </w:r>
      <w:r w:rsidR="00FC5B23" w:rsidRPr="008A4EF9">
        <w:rPr>
          <w:rFonts w:ascii="Times New Roman" w:eastAsia="Calibri" w:hAnsi="Times New Roman" w:cs="Times New Roman"/>
          <w:color w:val="4F6228" w:themeColor="accent3" w:themeShade="80"/>
          <w:sz w:val="28"/>
          <w:szCs w:val="28"/>
        </w:rPr>
        <w:t>и</w:t>
      </w:r>
      <w:r w:rsidR="00942471" w:rsidRPr="008A4EF9">
        <w:rPr>
          <w:rFonts w:ascii="Times New Roman" w:eastAsia="Calibri" w:hAnsi="Times New Roman" w:cs="Times New Roman"/>
          <w:color w:val="000000" w:themeColor="text1"/>
          <w:sz w:val="28"/>
          <w:szCs w:val="28"/>
        </w:rPr>
        <w:t xml:space="preserve"> </w:t>
      </w:r>
      <w:r w:rsidRPr="008A4EF9">
        <w:rPr>
          <w:rFonts w:ascii="Times New Roman" w:eastAsia="Calibri" w:hAnsi="Times New Roman" w:cs="Times New Roman"/>
          <w:color w:val="000000" w:themeColor="text1"/>
          <w:sz w:val="28"/>
          <w:szCs w:val="28"/>
        </w:rPr>
        <w:t>со</w:t>
      </w:r>
      <w:r w:rsidR="00942471" w:rsidRPr="008A4EF9">
        <w:rPr>
          <w:rFonts w:ascii="Times New Roman" w:eastAsia="Calibri" w:hAnsi="Times New Roman" w:cs="Times New Roman"/>
          <w:color w:val="000000" w:themeColor="text1"/>
          <w:sz w:val="28"/>
          <w:szCs w:val="28"/>
        </w:rPr>
        <w:t xml:space="preserve"> </w:t>
      </w:r>
      <w:r w:rsidRPr="008A4EF9">
        <w:rPr>
          <w:rFonts w:ascii="Times New Roman" w:eastAsia="Calibri" w:hAnsi="Times New Roman" w:cs="Times New Roman"/>
          <w:color w:val="000000" w:themeColor="text1"/>
          <w:sz w:val="28"/>
          <w:szCs w:val="28"/>
        </w:rPr>
        <w:t>школьной</w:t>
      </w:r>
      <w:r w:rsidR="00942471" w:rsidRPr="008A4EF9">
        <w:rPr>
          <w:rFonts w:ascii="Times New Roman" w:eastAsia="Calibri" w:hAnsi="Times New Roman" w:cs="Times New Roman"/>
          <w:color w:val="000000" w:themeColor="text1"/>
          <w:sz w:val="28"/>
          <w:szCs w:val="28"/>
        </w:rPr>
        <w:t xml:space="preserve"> </w:t>
      </w:r>
      <w:r w:rsidRPr="008A4EF9">
        <w:rPr>
          <w:rFonts w:ascii="Times New Roman" w:eastAsia="Calibri" w:hAnsi="Times New Roman" w:cs="Times New Roman"/>
          <w:color w:val="000000" w:themeColor="text1"/>
          <w:sz w:val="28"/>
          <w:szCs w:val="28"/>
        </w:rPr>
        <w:t>программой</w:t>
      </w:r>
      <w:r w:rsidR="00942471" w:rsidRPr="008A4EF9">
        <w:rPr>
          <w:rFonts w:ascii="Times New Roman" w:eastAsia="Calibri" w:hAnsi="Times New Roman" w:cs="Times New Roman"/>
          <w:color w:val="000000" w:themeColor="text1"/>
          <w:sz w:val="28"/>
          <w:szCs w:val="28"/>
        </w:rPr>
        <w:t xml:space="preserve"> </w:t>
      </w:r>
      <w:r w:rsidRPr="008A4EF9">
        <w:rPr>
          <w:rFonts w:ascii="Times New Roman" w:eastAsia="Calibri" w:hAnsi="Times New Roman" w:cs="Times New Roman"/>
          <w:color w:val="000000" w:themeColor="text1"/>
          <w:sz w:val="28"/>
          <w:szCs w:val="28"/>
        </w:rPr>
        <w:t>курса</w:t>
      </w:r>
      <w:r w:rsidR="00942471" w:rsidRPr="008A4EF9">
        <w:rPr>
          <w:rFonts w:ascii="Times New Roman" w:eastAsia="Calibri" w:hAnsi="Times New Roman" w:cs="Times New Roman"/>
          <w:color w:val="000000" w:themeColor="text1"/>
          <w:sz w:val="28"/>
          <w:szCs w:val="28"/>
        </w:rPr>
        <w:t xml:space="preserve"> </w:t>
      </w:r>
      <w:r w:rsidRPr="008A4EF9">
        <w:rPr>
          <w:rFonts w:ascii="Times New Roman" w:eastAsia="Calibri" w:hAnsi="Times New Roman" w:cs="Times New Roman"/>
          <w:color w:val="000000" w:themeColor="text1"/>
          <w:sz w:val="28"/>
          <w:szCs w:val="28"/>
        </w:rPr>
        <w:t>физики,</w:t>
      </w:r>
      <w:r w:rsidR="00942471" w:rsidRPr="008A4EF9">
        <w:rPr>
          <w:rFonts w:ascii="Times New Roman" w:eastAsia="Calibri" w:hAnsi="Times New Roman" w:cs="Times New Roman"/>
          <w:color w:val="000000" w:themeColor="text1"/>
          <w:sz w:val="28"/>
          <w:szCs w:val="28"/>
        </w:rPr>
        <w:t xml:space="preserve"> </w:t>
      </w:r>
      <w:r w:rsidRPr="008A4EF9">
        <w:rPr>
          <w:rFonts w:ascii="Times New Roman" w:eastAsia="Calibri" w:hAnsi="Times New Roman" w:cs="Times New Roman"/>
          <w:color w:val="000000" w:themeColor="text1"/>
          <w:sz w:val="28"/>
          <w:szCs w:val="28"/>
        </w:rPr>
        <w:t>а</w:t>
      </w:r>
      <w:r w:rsidR="00942471" w:rsidRPr="008A4EF9">
        <w:rPr>
          <w:rFonts w:ascii="Times New Roman" w:eastAsia="Calibri" w:hAnsi="Times New Roman" w:cs="Times New Roman"/>
          <w:color w:val="000000" w:themeColor="text1"/>
          <w:sz w:val="28"/>
          <w:szCs w:val="28"/>
        </w:rPr>
        <w:t xml:space="preserve"> </w:t>
      </w:r>
      <w:r w:rsidRPr="008A4EF9">
        <w:rPr>
          <w:rFonts w:ascii="Times New Roman" w:eastAsia="Calibri" w:hAnsi="Times New Roman" w:cs="Times New Roman"/>
          <w:color w:val="000000" w:themeColor="text1"/>
          <w:sz w:val="28"/>
          <w:szCs w:val="28"/>
        </w:rPr>
        <w:t>также</w:t>
      </w:r>
      <w:r w:rsidR="00942471" w:rsidRPr="008A4EF9">
        <w:rPr>
          <w:rFonts w:ascii="Times New Roman" w:eastAsia="Calibri" w:hAnsi="Times New Roman" w:cs="Times New Roman"/>
          <w:color w:val="000000" w:themeColor="text1"/>
          <w:sz w:val="28"/>
          <w:szCs w:val="28"/>
        </w:rPr>
        <w:t xml:space="preserve"> </w:t>
      </w:r>
      <w:r w:rsidR="0080225B" w:rsidRPr="008A4EF9">
        <w:rPr>
          <w:rFonts w:ascii="Times New Roman" w:eastAsia="Calibri" w:hAnsi="Times New Roman" w:cs="Times New Roman"/>
          <w:color w:val="000000" w:themeColor="text1"/>
          <w:sz w:val="28"/>
          <w:szCs w:val="28"/>
        </w:rPr>
        <w:t>в</w:t>
      </w:r>
      <w:r w:rsidR="00942471" w:rsidRPr="008A4EF9">
        <w:rPr>
          <w:rFonts w:ascii="Times New Roman" w:eastAsia="Calibri" w:hAnsi="Times New Roman" w:cs="Times New Roman"/>
          <w:color w:val="000000" w:themeColor="text1"/>
          <w:sz w:val="28"/>
          <w:szCs w:val="28"/>
        </w:rPr>
        <w:t xml:space="preserve"> </w:t>
      </w:r>
      <w:r w:rsidR="0080225B" w:rsidRPr="008A4EF9">
        <w:rPr>
          <w:rFonts w:ascii="Times New Roman" w:eastAsia="Calibri" w:hAnsi="Times New Roman" w:cs="Times New Roman"/>
          <w:color w:val="000000" w:themeColor="text1"/>
          <w:sz w:val="28"/>
          <w:szCs w:val="28"/>
        </w:rPr>
        <w:t>соответств</w:t>
      </w:r>
      <w:r w:rsidR="0080225B" w:rsidRPr="008A4EF9">
        <w:rPr>
          <w:rFonts w:ascii="Times New Roman" w:eastAsia="Calibri" w:hAnsi="Times New Roman" w:cs="Times New Roman"/>
          <w:color w:val="4F6228" w:themeColor="accent3" w:themeShade="80"/>
          <w:sz w:val="28"/>
          <w:szCs w:val="28"/>
        </w:rPr>
        <w:t>и</w:t>
      </w:r>
      <w:r w:rsidR="00FC5B23" w:rsidRPr="008A4EF9">
        <w:rPr>
          <w:rFonts w:ascii="Times New Roman" w:eastAsia="Calibri" w:hAnsi="Times New Roman" w:cs="Times New Roman"/>
          <w:color w:val="4F6228" w:themeColor="accent3" w:themeShade="80"/>
          <w:sz w:val="28"/>
          <w:szCs w:val="28"/>
        </w:rPr>
        <w:t>и</w:t>
      </w:r>
      <w:r w:rsidR="00942471" w:rsidRPr="008A4EF9">
        <w:rPr>
          <w:rFonts w:ascii="Times New Roman" w:eastAsia="Calibri" w:hAnsi="Times New Roman" w:cs="Times New Roman"/>
          <w:color w:val="000000" w:themeColor="text1"/>
          <w:sz w:val="28"/>
          <w:szCs w:val="28"/>
        </w:rPr>
        <w:t xml:space="preserve"> </w:t>
      </w:r>
      <w:r w:rsidR="0080225B" w:rsidRPr="008A4EF9">
        <w:rPr>
          <w:rFonts w:ascii="Times New Roman" w:eastAsia="Calibri" w:hAnsi="Times New Roman" w:cs="Times New Roman"/>
          <w:color w:val="000000" w:themeColor="text1"/>
          <w:sz w:val="28"/>
          <w:szCs w:val="28"/>
        </w:rPr>
        <w:t>с</w:t>
      </w:r>
      <w:r w:rsidR="00942471" w:rsidRPr="008A4EF9">
        <w:rPr>
          <w:rFonts w:ascii="Times New Roman" w:eastAsia="Calibri"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Кодификатором</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элементов</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содержания</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и</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требований</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к</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уровню</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подготовки</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обучающихся</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для</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проведения</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основного</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государственного</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экзамена</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по</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ФИЗИКЕ</w:t>
      </w:r>
      <w:r w:rsidR="00942471" w:rsidRPr="008A4EF9">
        <w:rPr>
          <w:rFonts w:ascii="Times New Roman" w:hAnsi="Times New Roman" w:cs="Times New Roman"/>
          <w:color w:val="000000" w:themeColor="text1"/>
          <w:sz w:val="28"/>
          <w:szCs w:val="28"/>
        </w:rPr>
        <w:t xml:space="preserve"> </w:t>
      </w:r>
      <w:r w:rsidR="006621C1" w:rsidRPr="008A4EF9">
        <w:rPr>
          <w:rFonts w:ascii="Times New Roman" w:hAnsi="Times New Roman" w:cs="Times New Roman"/>
          <w:color w:val="000000" w:themeColor="text1"/>
          <w:sz w:val="28"/>
          <w:szCs w:val="28"/>
        </w:rPr>
        <w:t>202</w:t>
      </w:r>
      <w:r w:rsidR="008A4EF9" w:rsidRPr="008A4EF9">
        <w:rPr>
          <w:rFonts w:ascii="Times New Roman" w:hAnsi="Times New Roman" w:cs="Times New Roman"/>
          <w:color w:val="000000" w:themeColor="text1"/>
          <w:sz w:val="28"/>
          <w:szCs w:val="28"/>
        </w:rPr>
        <w:t>3</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года</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и</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Спецификацией</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контрольных</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измерительных</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материалов</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для</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проведения</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в</w:t>
      </w:r>
      <w:r w:rsidR="00942471" w:rsidRPr="008A4EF9">
        <w:rPr>
          <w:rFonts w:ascii="Times New Roman" w:hAnsi="Times New Roman" w:cs="Times New Roman"/>
          <w:color w:val="000000" w:themeColor="text1"/>
          <w:sz w:val="28"/>
          <w:szCs w:val="28"/>
        </w:rPr>
        <w:t xml:space="preserve"> </w:t>
      </w:r>
      <w:r w:rsidR="006621C1" w:rsidRPr="008A4EF9">
        <w:rPr>
          <w:rFonts w:ascii="Times New Roman" w:hAnsi="Times New Roman" w:cs="Times New Roman"/>
          <w:color w:val="000000" w:themeColor="text1"/>
          <w:sz w:val="28"/>
          <w:szCs w:val="28"/>
        </w:rPr>
        <w:t>202</w:t>
      </w:r>
      <w:r w:rsidR="008A4EF9" w:rsidRPr="008A4EF9">
        <w:rPr>
          <w:rFonts w:ascii="Times New Roman" w:hAnsi="Times New Roman" w:cs="Times New Roman"/>
          <w:color w:val="000000" w:themeColor="text1"/>
          <w:sz w:val="28"/>
          <w:szCs w:val="28"/>
        </w:rPr>
        <w:t>4</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году</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единого</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государственного</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экзамена</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по</w:t>
      </w:r>
      <w:r w:rsidR="00942471" w:rsidRPr="008A4EF9">
        <w:rPr>
          <w:rFonts w:ascii="Times New Roman" w:hAnsi="Times New Roman" w:cs="Times New Roman"/>
          <w:color w:val="000000" w:themeColor="text1"/>
          <w:sz w:val="28"/>
          <w:szCs w:val="28"/>
        </w:rPr>
        <w:t xml:space="preserve"> </w:t>
      </w:r>
      <w:r w:rsidR="0080225B" w:rsidRPr="008A4EF9">
        <w:rPr>
          <w:rFonts w:ascii="Times New Roman" w:hAnsi="Times New Roman" w:cs="Times New Roman"/>
          <w:color w:val="000000" w:themeColor="text1"/>
          <w:sz w:val="28"/>
          <w:szCs w:val="28"/>
        </w:rPr>
        <w:t>физике</w:t>
      </w:r>
      <w:r w:rsidR="00DF7D1E" w:rsidRPr="008A4EF9">
        <w:rPr>
          <w:rFonts w:ascii="Times New Roman" w:eastAsia="Calibri" w:hAnsi="Times New Roman" w:cs="Times New Roman"/>
          <w:color w:val="000000" w:themeColor="text1"/>
          <w:sz w:val="28"/>
          <w:szCs w:val="28"/>
        </w:rPr>
        <w:t>.</w:t>
      </w:r>
      <w:r w:rsidR="00942471" w:rsidRPr="008A4EF9">
        <w:rPr>
          <w:rFonts w:ascii="Times New Roman" w:eastAsia="Calibri" w:hAnsi="Times New Roman" w:cs="Times New Roman"/>
          <w:color w:val="000000" w:themeColor="text1"/>
          <w:sz w:val="28"/>
          <w:szCs w:val="28"/>
        </w:rPr>
        <w:t xml:space="preserve"> </w:t>
      </w:r>
      <w:r w:rsidR="00B9371C" w:rsidRPr="008A4EF9">
        <w:rPr>
          <w:rFonts w:ascii="Times New Roman" w:eastAsia="Calibri" w:hAnsi="Times New Roman" w:cs="Times New Roman"/>
          <w:color w:val="000000" w:themeColor="text1"/>
          <w:sz w:val="28"/>
          <w:szCs w:val="28"/>
        </w:rPr>
        <w:t>О</w:t>
      </w:r>
      <w:r w:rsidR="00AC771A" w:rsidRPr="008A4EF9">
        <w:rPr>
          <w:rFonts w:ascii="Times New Roman" w:eastAsia="Calibri" w:hAnsi="Times New Roman" w:cs="Times New Roman"/>
          <w:color w:val="000000" w:themeColor="text1"/>
          <w:sz w:val="28"/>
          <w:szCs w:val="28"/>
        </w:rPr>
        <w:t>бучающийся</w:t>
      </w:r>
      <w:r w:rsidR="00942471" w:rsidRPr="008A4EF9">
        <w:rPr>
          <w:rFonts w:ascii="Times New Roman" w:eastAsia="Calibri" w:hAnsi="Times New Roman" w:cs="Times New Roman"/>
          <w:color w:val="000000" w:themeColor="text1"/>
          <w:sz w:val="28"/>
          <w:szCs w:val="28"/>
        </w:rPr>
        <w:t xml:space="preserve"> </w:t>
      </w:r>
      <w:r w:rsidR="00DF7D1E" w:rsidRPr="008A4EF9">
        <w:rPr>
          <w:rFonts w:ascii="Times New Roman" w:eastAsia="Calibri" w:hAnsi="Times New Roman" w:cs="Times New Roman"/>
          <w:color w:val="000000" w:themeColor="text1"/>
          <w:sz w:val="28"/>
          <w:szCs w:val="28"/>
        </w:rPr>
        <w:t>с</w:t>
      </w:r>
      <w:r w:rsidR="00AC771A" w:rsidRPr="008A4EF9">
        <w:rPr>
          <w:rFonts w:ascii="Times New Roman" w:eastAsia="Calibri" w:hAnsi="Times New Roman" w:cs="Times New Roman"/>
          <w:color w:val="000000" w:themeColor="text1"/>
          <w:sz w:val="28"/>
          <w:szCs w:val="28"/>
        </w:rPr>
        <w:t>мо</w:t>
      </w:r>
      <w:r w:rsidR="00DF7D1E" w:rsidRPr="008A4EF9">
        <w:rPr>
          <w:rFonts w:ascii="Times New Roman" w:eastAsia="Calibri" w:hAnsi="Times New Roman" w:cs="Times New Roman"/>
          <w:color w:val="000000" w:themeColor="text1"/>
          <w:sz w:val="28"/>
          <w:szCs w:val="28"/>
        </w:rPr>
        <w:t>жет</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параллельно</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школьному</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курсу</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углублять</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полученные</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на</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уроках</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знания</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на</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курсе</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внеурочной</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деятельности,</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исследуя</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изучаемую</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на</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уроках</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тему</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с</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помощью</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экспериментального</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моделирования</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задач</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ЕГЭ</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различного</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уровня</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сложности</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и</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решения</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их</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разными</w:t>
      </w:r>
      <w:r w:rsidR="00942471" w:rsidRPr="008A4EF9">
        <w:rPr>
          <w:rFonts w:ascii="Times New Roman" w:eastAsia="Calibri" w:hAnsi="Times New Roman" w:cs="Times New Roman"/>
          <w:color w:val="000000" w:themeColor="text1"/>
          <w:sz w:val="28"/>
          <w:szCs w:val="28"/>
        </w:rPr>
        <w:t xml:space="preserve"> </w:t>
      </w:r>
      <w:r w:rsidR="00AC771A" w:rsidRPr="008A4EF9">
        <w:rPr>
          <w:rFonts w:ascii="Times New Roman" w:eastAsia="Calibri" w:hAnsi="Times New Roman" w:cs="Times New Roman"/>
          <w:color w:val="000000" w:themeColor="text1"/>
          <w:sz w:val="28"/>
          <w:szCs w:val="28"/>
        </w:rPr>
        <w:t>методами</w:t>
      </w:r>
      <w:r w:rsidR="00DF7D1E" w:rsidRPr="008A4EF9">
        <w:rPr>
          <w:rFonts w:ascii="Times New Roman" w:eastAsia="Calibri" w:hAnsi="Times New Roman" w:cs="Times New Roman"/>
          <w:color w:val="000000" w:themeColor="text1"/>
          <w:sz w:val="28"/>
          <w:szCs w:val="28"/>
        </w:rPr>
        <w:t>,</w:t>
      </w:r>
      <w:r w:rsidR="00942471" w:rsidRPr="008A4EF9">
        <w:rPr>
          <w:rFonts w:ascii="Times New Roman" w:eastAsia="Calibri" w:hAnsi="Times New Roman" w:cs="Times New Roman"/>
          <w:color w:val="000000" w:themeColor="text1"/>
          <w:sz w:val="28"/>
          <w:szCs w:val="28"/>
        </w:rPr>
        <w:t xml:space="preserve"> </w:t>
      </w:r>
      <w:r w:rsidR="00DF7D1E" w:rsidRPr="008A4EF9">
        <w:rPr>
          <w:rFonts w:ascii="Times New Roman" w:eastAsia="Calibri" w:hAnsi="Times New Roman" w:cs="Times New Roman"/>
          <w:color w:val="000000" w:themeColor="text1"/>
          <w:sz w:val="28"/>
          <w:szCs w:val="28"/>
        </w:rPr>
        <w:t>тем</w:t>
      </w:r>
      <w:r w:rsidR="00942471" w:rsidRPr="008A4EF9">
        <w:rPr>
          <w:rFonts w:ascii="Times New Roman" w:eastAsia="Calibri" w:hAnsi="Times New Roman" w:cs="Times New Roman"/>
          <w:color w:val="000000" w:themeColor="text1"/>
          <w:sz w:val="28"/>
          <w:szCs w:val="28"/>
        </w:rPr>
        <w:t xml:space="preserve"> </w:t>
      </w:r>
      <w:r w:rsidR="00DF7D1E" w:rsidRPr="008A4EF9">
        <w:rPr>
          <w:rFonts w:ascii="Times New Roman" w:eastAsia="Calibri" w:hAnsi="Times New Roman" w:cs="Times New Roman"/>
          <w:color w:val="000000" w:themeColor="text1"/>
          <w:sz w:val="28"/>
          <w:szCs w:val="28"/>
        </w:rPr>
        <w:t>самым</w:t>
      </w:r>
      <w:r w:rsidR="00942471" w:rsidRPr="008A4EF9">
        <w:rPr>
          <w:rFonts w:ascii="Times New Roman" w:eastAsia="Calibri" w:hAnsi="Times New Roman" w:cs="Times New Roman"/>
          <w:color w:val="000000" w:themeColor="text1"/>
          <w:sz w:val="28"/>
          <w:szCs w:val="28"/>
        </w:rPr>
        <w:t xml:space="preserve"> </w:t>
      </w:r>
      <w:r w:rsidR="00DF7D1E" w:rsidRPr="008A4EF9">
        <w:rPr>
          <w:rFonts w:ascii="Times New Roman" w:eastAsia="Calibri" w:hAnsi="Times New Roman" w:cs="Times New Roman"/>
          <w:color w:val="000000" w:themeColor="text1"/>
          <w:sz w:val="28"/>
          <w:szCs w:val="28"/>
        </w:rPr>
        <w:t>глубже</w:t>
      </w:r>
      <w:r w:rsidR="00942471" w:rsidRPr="008A4EF9">
        <w:rPr>
          <w:rFonts w:ascii="Times New Roman" w:eastAsia="Calibri" w:hAnsi="Times New Roman" w:cs="Times New Roman"/>
          <w:color w:val="000000" w:themeColor="text1"/>
          <w:sz w:val="28"/>
          <w:szCs w:val="28"/>
        </w:rPr>
        <w:t xml:space="preserve"> </w:t>
      </w:r>
      <w:r w:rsidR="00DF7D1E" w:rsidRPr="008A4EF9">
        <w:rPr>
          <w:rFonts w:ascii="Times New Roman" w:eastAsia="Calibri" w:hAnsi="Times New Roman" w:cs="Times New Roman"/>
          <w:color w:val="000000" w:themeColor="text1"/>
          <w:sz w:val="28"/>
          <w:szCs w:val="28"/>
        </w:rPr>
        <w:t>постигать</w:t>
      </w:r>
      <w:r w:rsidR="00942471" w:rsidRPr="008A4EF9">
        <w:rPr>
          <w:rFonts w:ascii="Times New Roman" w:eastAsia="Calibri" w:hAnsi="Times New Roman" w:cs="Times New Roman"/>
          <w:color w:val="000000" w:themeColor="text1"/>
          <w:sz w:val="28"/>
          <w:szCs w:val="28"/>
        </w:rPr>
        <w:t xml:space="preserve"> </w:t>
      </w:r>
      <w:r w:rsidR="00DF7D1E" w:rsidRPr="008A4EF9">
        <w:rPr>
          <w:rFonts w:ascii="Times New Roman" w:eastAsia="Calibri" w:hAnsi="Times New Roman" w:cs="Times New Roman"/>
          <w:color w:val="000000" w:themeColor="text1"/>
          <w:sz w:val="28"/>
          <w:szCs w:val="28"/>
        </w:rPr>
        <w:t>сущность</w:t>
      </w:r>
      <w:r w:rsidR="00942471" w:rsidRPr="008A4EF9">
        <w:rPr>
          <w:rFonts w:ascii="Times New Roman" w:eastAsia="Calibri" w:hAnsi="Times New Roman" w:cs="Times New Roman"/>
          <w:color w:val="000000" w:themeColor="text1"/>
          <w:sz w:val="28"/>
          <w:szCs w:val="28"/>
        </w:rPr>
        <w:t xml:space="preserve"> </w:t>
      </w:r>
      <w:r w:rsidR="00DF7D1E" w:rsidRPr="008A4EF9">
        <w:rPr>
          <w:rFonts w:ascii="Times New Roman" w:eastAsia="Calibri" w:hAnsi="Times New Roman" w:cs="Times New Roman"/>
          <w:color w:val="000000" w:themeColor="text1"/>
          <w:sz w:val="28"/>
          <w:szCs w:val="28"/>
        </w:rPr>
        <w:t>физических</w:t>
      </w:r>
      <w:r w:rsidR="00942471" w:rsidRPr="008A4EF9">
        <w:rPr>
          <w:rFonts w:ascii="Times New Roman" w:eastAsia="Calibri" w:hAnsi="Times New Roman" w:cs="Times New Roman"/>
          <w:color w:val="000000" w:themeColor="text1"/>
          <w:sz w:val="28"/>
          <w:szCs w:val="28"/>
        </w:rPr>
        <w:t xml:space="preserve"> </w:t>
      </w:r>
      <w:r w:rsidR="00DF7D1E" w:rsidRPr="008A4EF9">
        <w:rPr>
          <w:rFonts w:ascii="Times New Roman" w:eastAsia="Calibri" w:hAnsi="Times New Roman" w:cs="Times New Roman"/>
          <w:color w:val="000000" w:themeColor="text1"/>
          <w:sz w:val="28"/>
          <w:szCs w:val="28"/>
        </w:rPr>
        <w:t>явлений</w:t>
      </w:r>
      <w:r w:rsidR="00942471" w:rsidRPr="008A4EF9">
        <w:rPr>
          <w:rFonts w:ascii="Times New Roman" w:eastAsia="Calibri" w:hAnsi="Times New Roman" w:cs="Times New Roman"/>
          <w:color w:val="000000" w:themeColor="text1"/>
          <w:sz w:val="28"/>
          <w:szCs w:val="28"/>
        </w:rPr>
        <w:t xml:space="preserve"> </w:t>
      </w:r>
      <w:r w:rsidR="00DF7D1E" w:rsidRPr="008A4EF9">
        <w:rPr>
          <w:rFonts w:ascii="Times New Roman" w:eastAsia="Calibri" w:hAnsi="Times New Roman" w:cs="Times New Roman"/>
          <w:color w:val="000000" w:themeColor="text1"/>
          <w:sz w:val="28"/>
          <w:szCs w:val="28"/>
        </w:rPr>
        <w:t>и</w:t>
      </w:r>
      <w:r w:rsidR="00942471" w:rsidRPr="008A4EF9">
        <w:rPr>
          <w:rFonts w:ascii="Times New Roman" w:eastAsia="Calibri" w:hAnsi="Times New Roman" w:cs="Times New Roman"/>
          <w:color w:val="000000" w:themeColor="text1"/>
          <w:sz w:val="28"/>
          <w:szCs w:val="28"/>
        </w:rPr>
        <w:t xml:space="preserve"> </w:t>
      </w:r>
      <w:r w:rsidR="00DF7D1E" w:rsidRPr="008A4EF9">
        <w:rPr>
          <w:rFonts w:ascii="Times New Roman" w:eastAsia="Calibri" w:hAnsi="Times New Roman" w:cs="Times New Roman"/>
          <w:color w:val="000000" w:themeColor="text1"/>
          <w:sz w:val="28"/>
          <w:szCs w:val="28"/>
        </w:rPr>
        <w:t>закономерностей,</w:t>
      </w:r>
      <w:r w:rsidR="00942471" w:rsidRPr="008A4EF9">
        <w:rPr>
          <w:rFonts w:ascii="Times New Roman" w:eastAsia="Calibri" w:hAnsi="Times New Roman" w:cs="Times New Roman"/>
          <w:color w:val="000000" w:themeColor="text1"/>
          <w:sz w:val="28"/>
          <w:szCs w:val="28"/>
        </w:rPr>
        <w:t xml:space="preserve"> </w:t>
      </w:r>
      <w:r w:rsidR="00DF7D1E" w:rsidRPr="008A4EF9">
        <w:rPr>
          <w:rFonts w:ascii="Times New Roman" w:eastAsia="Calibri" w:hAnsi="Times New Roman" w:cs="Times New Roman"/>
          <w:color w:val="000000" w:themeColor="text1"/>
          <w:sz w:val="28"/>
          <w:szCs w:val="28"/>
        </w:rPr>
        <w:t>совершенствовать</w:t>
      </w:r>
      <w:r w:rsidR="00942471" w:rsidRPr="008A4EF9">
        <w:rPr>
          <w:rFonts w:ascii="Times New Roman" w:eastAsia="Calibri" w:hAnsi="Times New Roman" w:cs="Times New Roman"/>
          <w:color w:val="000000" w:themeColor="text1"/>
          <w:sz w:val="28"/>
          <w:szCs w:val="28"/>
        </w:rPr>
        <w:t xml:space="preserve"> </w:t>
      </w:r>
      <w:r w:rsidR="00DF7D1E" w:rsidRPr="008A4EF9">
        <w:rPr>
          <w:rFonts w:ascii="Times New Roman" w:eastAsia="Calibri" w:hAnsi="Times New Roman" w:cs="Times New Roman"/>
          <w:color w:val="000000" w:themeColor="text1"/>
          <w:sz w:val="28"/>
          <w:szCs w:val="28"/>
        </w:rPr>
        <w:t>знание</w:t>
      </w:r>
      <w:r w:rsidR="00942471" w:rsidRPr="008A4EF9">
        <w:rPr>
          <w:rFonts w:ascii="Times New Roman" w:eastAsia="Calibri" w:hAnsi="Times New Roman" w:cs="Times New Roman"/>
          <w:color w:val="000000" w:themeColor="text1"/>
          <w:sz w:val="28"/>
          <w:szCs w:val="28"/>
        </w:rPr>
        <w:t xml:space="preserve"> </w:t>
      </w:r>
      <w:r w:rsidR="00DF7D1E" w:rsidRPr="008A4EF9">
        <w:rPr>
          <w:rFonts w:ascii="Times New Roman" w:eastAsia="Calibri" w:hAnsi="Times New Roman" w:cs="Times New Roman"/>
          <w:color w:val="000000" w:themeColor="text1"/>
          <w:sz w:val="28"/>
          <w:szCs w:val="28"/>
        </w:rPr>
        <w:t>физических</w:t>
      </w:r>
      <w:r w:rsidR="00942471" w:rsidRPr="008A4EF9">
        <w:rPr>
          <w:rFonts w:ascii="Times New Roman" w:eastAsia="Calibri" w:hAnsi="Times New Roman" w:cs="Times New Roman"/>
          <w:color w:val="000000" w:themeColor="text1"/>
          <w:sz w:val="28"/>
          <w:szCs w:val="28"/>
        </w:rPr>
        <w:t xml:space="preserve"> </w:t>
      </w:r>
      <w:r w:rsidR="00DF7D1E" w:rsidRPr="008A4EF9">
        <w:rPr>
          <w:rFonts w:ascii="Times New Roman" w:eastAsia="Calibri" w:hAnsi="Times New Roman" w:cs="Times New Roman"/>
          <w:color w:val="000000" w:themeColor="text1"/>
          <w:sz w:val="28"/>
          <w:szCs w:val="28"/>
        </w:rPr>
        <w:t>законов.</w:t>
      </w:r>
      <w:r w:rsidR="00942471" w:rsidRPr="008A4EF9">
        <w:rPr>
          <w:rFonts w:ascii="Times New Roman" w:eastAsia="Calibri" w:hAnsi="Times New Roman" w:cs="Times New Roman"/>
          <w:color w:val="000000" w:themeColor="text1"/>
          <w:sz w:val="28"/>
          <w:szCs w:val="28"/>
        </w:rPr>
        <w:t xml:space="preserve"> </w:t>
      </w:r>
      <w:r w:rsidR="00B9371C" w:rsidRPr="008A4EF9">
        <w:rPr>
          <w:rFonts w:ascii="Times New Roman" w:eastAsia="Calibri" w:hAnsi="Times New Roman" w:cs="Times New Roman"/>
          <w:color w:val="000000" w:themeColor="text1"/>
          <w:sz w:val="28"/>
          <w:szCs w:val="28"/>
        </w:rPr>
        <w:t>Таким</w:t>
      </w:r>
      <w:r w:rsidR="00942471" w:rsidRPr="008A4EF9">
        <w:rPr>
          <w:rFonts w:ascii="Times New Roman" w:eastAsia="Calibri" w:hAnsi="Times New Roman" w:cs="Times New Roman"/>
          <w:color w:val="000000" w:themeColor="text1"/>
          <w:sz w:val="28"/>
          <w:szCs w:val="28"/>
        </w:rPr>
        <w:t xml:space="preserve"> </w:t>
      </w:r>
      <w:r w:rsidR="00B9371C" w:rsidRPr="008A4EF9">
        <w:rPr>
          <w:rFonts w:ascii="Times New Roman" w:eastAsia="Calibri" w:hAnsi="Times New Roman" w:cs="Times New Roman"/>
          <w:color w:val="000000" w:themeColor="text1"/>
          <w:sz w:val="28"/>
          <w:szCs w:val="28"/>
        </w:rPr>
        <w:t>образом,</w:t>
      </w:r>
      <w:r w:rsidR="00942471" w:rsidRPr="008A4EF9">
        <w:rPr>
          <w:rFonts w:ascii="Times New Roman" w:eastAsia="Calibri" w:hAnsi="Times New Roman" w:cs="Times New Roman"/>
          <w:color w:val="000000" w:themeColor="text1"/>
          <w:sz w:val="28"/>
          <w:szCs w:val="28"/>
        </w:rPr>
        <w:t xml:space="preserve"> </w:t>
      </w:r>
      <w:r w:rsidR="000C77FD" w:rsidRPr="008A4EF9">
        <w:rPr>
          <w:rFonts w:ascii="Times New Roman" w:hAnsi="Times New Roman" w:cs="Times New Roman"/>
          <w:i/>
          <w:color w:val="000000" w:themeColor="text1"/>
          <w:sz w:val="28"/>
          <w:szCs w:val="28"/>
        </w:rPr>
        <w:t xml:space="preserve">отличительной особенностью </w:t>
      </w:r>
      <w:r w:rsidR="000C77FD" w:rsidRPr="008A4EF9">
        <w:rPr>
          <w:rFonts w:ascii="Times New Roman" w:hAnsi="Times New Roman" w:cs="Times New Roman"/>
          <w:color w:val="000000" w:themeColor="text1"/>
          <w:sz w:val="28"/>
          <w:szCs w:val="28"/>
        </w:rPr>
        <w:t>является разнообразие форм работы:</w:t>
      </w:r>
    </w:p>
    <w:p w14:paraId="15FD81DA" w14:textId="77777777" w:rsidR="0046450C" w:rsidRPr="005728DF" w:rsidRDefault="000C77FD" w:rsidP="006621C1">
      <w:pPr>
        <w:numPr>
          <w:ilvl w:val="0"/>
          <w:numId w:val="18"/>
        </w:numPr>
        <w:overflowPunct/>
        <w:autoSpaceDE/>
        <w:autoSpaceDN/>
        <w:adjustRightInd/>
        <w:spacing w:after="200" w:line="276" w:lineRule="auto"/>
        <w:ind w:hanging="578"/>
        <w:contextualSpacing/>
        <w:textAlignment w:val="auto"/>
        <w:rPr>
          <w:color w:val="000000" w:themeColor="text1"/>
          <w:sz w:val="28"/>
          <w:szCs w:val="28"/>
          <w:lang w:eastAsia="en-US" w:bidi="en-US"/>
        </w:rPr>
      </w:pPr>
      <w:r w:rsidRPr="005728DF">
        <w:rPr>
          <w:color w:val="000000" w:themeColor="text1"/>
          <w:sz w:val="28"/>
          <w:szCs w:val="28"/>
          <w:lang w:eastAsia="en-US" w:bidi="en-US"/>
        </w:rPr>
        <w:t>с</w:t>
      </w:r>
      <w:r w:rsidR="00F948C5" w:rsidRPr="005728DF">
        <w:rPr>
          <w:color w:val="000000" w:themeColor="text1"/>
          <w:sz w:val="28"/>
          <w:szCs w:val="28"/>
          <w:lang w:eastAsia="en-US" w:bidi="en-US"/>
        </w:rPr>
        <w:t>огласованност</w:t>
      </w:r>
      <w:r w:rsidRPr="005728DF">
        <w:rPr>
          <w:color w:val="000000" w:themeColor="text1"/>
          <w:sz w:val="28"/>
          <w:szCs w:val="28"/>
          <w:lang w:eastAsia="en-US" w:bidi="en-US"/>
        </w:rPr>
        <w:t>ь</w:t>
      </w:r>
      <w:r w:rsidR="00942471" w:rsidRPr="005728DF">
        <w:rPr>
          <w:color w:val="000000" w:themeColor="text1"/>
          <w:sz w:val="28"/>
          <w:szCs w:val="28"/>
          <w:lang w:eastAsia="en-US" w:bidi="en-US"/>
        </w:rPr>
        <w:t xml:space="preserve"> </w:t>
      </w:r>
      <w:r w:rsidR="00F948C5" w:rsidRPr="005728DF">
        <w:rPr>
          <w:color w:val="000000" w:themeColor="text1"/>
          <w:sz w:val="28"/>
          <w:szCs w:val="28"/>
          <w:lang w:eastAsia="en-US" w:bidi="en-US"/>
        </w:rPr>
        <w:t>курса</w:t>
      </w:r>
      <w:r w:rsidR="00942471" w:rsidRPr="005728DF">
        <w:rPr>
          <w:color w:val="000000" w:themeColor="text1"/>
          <w:sz w:val="28"/>
          <w:szCs w:val="28"/>
          <w:lang w:eastAsia="en-US" w:bidi="en-US"/>
        </w:rPr>
        <w:t xml:space="preserve"> </w:t>
      </w:r>
      <w:r w:rsidR="00F948C5" w:rsidRPr="005728DF">
        <w:rPr>
          <w:color w:val="000000" w:themeColor="text1"/>
          <w:sz w:val="28"/>
          <w:szCs w:val="28"/>
          <w:lang w:eastAsia="en-US" w:bidi="en-US"/>
        </w:rPr>
        <w:t>внеурочной</w:t>
      </w:r>
      <w:r w:rsidR="00942471" w:rsidRPr="005728DF">
        <w:rPr>
          <w:color w:val="000000" w:themeColor="text1"/>
          <w:sz w:val="28"/>
          <w:szCs w:val="28"/>
          <w:lang w:eastAsia="en-US" w:bidi="en-US"/>
        </w:rPr>
        <w:t xml:space="preserve"> </w:t>
      </w:r>
      <w:r w:rsidR="00F948C5" w:rsidRPr="005728DF">
        <w:rPr>
          <w:color w:val="000000" w:themeColor="text1"/>
          <w:sz w:val="28"/>
          <w:szCs w:val="28"/>
          <w:lang w:eastAsia="en-US" w:bidi="en-US"/>
        </w:rPr>
        <w:t>деятельности</w:t>
      </w:r>
      <w:r w:rsidR="00942471" w:rsidRPr="005728DF">
        <w:rPr>
          <w:color w:val="000000" w:themeColor="text1"/>
          <w:sz w:val="28"/>
          <w:szCs w:val="28"/>
          <w:lang w:eastAsia="en-US" w:bidi="en-US"/>
        </w:rPr>
        <w:t xml:space="preserve"> </w:t>
      </w:r>
      <w:r w:rsidR="00F948C5" w:rsidRPr="005728DF">
        <w:rPr>
          <w:color w:val="000000" w:themeColor="text1"/>
          <w:sz w:val="28"/>
          <w:szCs w:val="28"/>
          <w:lang w:eastAsia="en-US" w:bidi="en-US"/>
        </w:rPr>
        <w:t>со</w:t>
      </w:r>
      <w:r w:rsidR="00942471" w:rsidRPr="005728DF">
        <w:rPr>
          <w:color w:val="000000" w:themeColor="text1"/>
          <w:sz w:val="28"/>
          <w:szCs w:val="28"/>
          <w:lang w:eastAsia="en-US" w:bidi="en-US"/>
        </w:rPr>
        <w:t xml:space="preserve"> </w:t>
      </w:r>
      <w:r w:rsidR="00F948C5" w:rsidRPr="005728DF">
        <w:rPr>
          <w:color w:val="000000" w:themeColor="text1"/>
          <w:sz w:val="28"/>
          <w:szCs w:val="28"/>
          <w:lang w:eastAsia="en-US" w:bidi="en-US"/>
        </w:rPr>
        <w:t>школьной</w:t>
      </w:r>
      <w:r w:rsidR="00942471" w:rsidRPr="005728DF">
        <w:rPr>
          <w:color w:val="000000" w:themeColor="text1"/>
          <w:sz w:val="28"/>
          <w:szCs w:val="28"/>
          <w:lang w:eastAsia="en-US" w:bidi="en-US"/>
        </w:rPr>
        <w:t xml:space="preserve"> </w:t>
      </w:r>
      <w:r w:rsidR="00F948C5" w:rsidRPr="005728DF">
        <w:rPr>
          <w:color w:val="000000" w:themeColor="text1"/>
          <w:sz w:val="28"/>
          <w:szCs w:val="28"/>
          <w:lang w:eastAsia="en-US" w:bidi="en-US"/>
        </w:rPr>
        <w:t>программой</w:t>
      </w:r>
      <w:r w:rsidR="00942471" w:rsidRPr="005728DF">
        <w:rPr>
          <w:color w:val="000000" w:themeColor="text1"/>
          <w:sz w:val="28"/>
          <w:szCs w:val="28"/>
          <w:lang w:eastAsia="en-US" w:bidi="en-US"/>
        </w:rPr>
        <w:t xml:space="preserve"> </w:t>
      </w:r>
      <w:r w:rsidR="00F948C5" w:rsidRPr="005728DF">
        <w:rPr>
          <w:color w:val="000000" w:themeColor="text1"/>
          <w:sz w:val="28"/>
          <w:szCs w:val="28"/>
          <w:lang w:eastAsia="en-US" w:bidi="en-US"/>
        </w:rPr>
        <w:t>по</w:t>
      </w:r>
      <w:r w:rsidR="00942471" w:rsidRPr="005728DF">
        <w:rPr>
          <w:color w:val="000000" w:themeColor="text1"/>
          <w:sz w:val="28"/>
          <w:szCs w:val="28"/>
          <w:lang w:eastAsia="en-US" w:bidi="en-US"/>
        </w:rPr>
        <w:t xml:space="preserve"> </w:t>
      </w:r>
      <w:r w:rsidR="00F948C5" w:rsidRPr="005728DF">
        <w:rPr>
          <w:color w:val="000000" w:themeColor="text1"/>
          <w:sz w:val="28"/>
          <w:szCs w:val="28"/>
          <w:lang w:eastAsia="en-US" w:bidi="en-US"/>
        </w:rPr>
        <w:t>физике</w:t>
      </w:r>
      <w:r w:rsidR="00942471" w:rsidRPr="005728DF">
        <w:rPr>
          <w:color w:val="000000" w:themeColor="text1"/>
          <w:sz w:val="28"/>
          <w:szCs w:val="28"/>
          <w:lang w:eastAsia="en-US" w:bidi="en-US"/>
        </w:rPr>
        <w:t xml:space="preserve"> </w:t>
      </w:r>
      <w:r w:rsidR="00F948C5" w:rsidRPr="005728DF">
        <w:rPr>
          <w:color w:val="000000" w:themeColor="text1"/>
          <w:sz w:val="28"/>
          <w:szCs w:val="28"/>
          <w:lang w:eastAsia="en-US" w:bidi="en-US"/>
        </w:rPr>
        <w:t>и</w:t>
      </w:r>
      <w:r w:rsidR="00942471" w:rsidRPr="005728DF">
        <w:rPr>
          <w:color w:val="000000" w:themeColor="text1"/>
          <w:sz w:val="28"/>
          <w:szCs w:val="28"/>
          <w:lang w:eastAsia="en-US" w:bidi="en-US"/>
        </w:rPr>
        <w:t xml:space="preserve"> </w:t>
      </w:r>
      <w:r w:rsidR="00F948C5" w:rsidRPr="005728DF">
        <w:rPr>
          <w:color w:val="000000" w:themeColor="text1"/>
          <w:sz w:val="28"/>
          <w:szCs w:val="28"/>
          <w:lang w:eastAsia="en-US" w:bidi="en-US"/>
        </w:rPr>
        <w:t>программой</w:t>
      </w:r>
      <w:r w:rsidR="00942471" w:rsidRPr="005728DF">
        <w:rPr>
          <w:color w:val="000000" w:themeColor="text1"/>
          <w:sz w:val="28"/>
          <w:szCs w:val="28"/>
          <w:lang w:eastAsia="en-US" w:bidi="en-US"/>
        </w:rPr>
        <w:t xml:space="preserve"> </w:t>
      </w:r>
      <w:r w:rsidR="00F948C5" w:rsidRPr="005728DF">
        <w:rPr>
          <w:color w:val="000000" w:themeColor="text1"/>
          <w:sz w:val="28"/>
          <w:szCs w:val="28"/>
          <w:lang w:eastAsia="en-US" w:bidi="en-US"/>
        </w:rPr>
        <w:t>подготовки</w:t>
      </w:r>
      <w:r w:rsidR="00942471" w:rsidRPr="005728DF">
        <w:rPr>
          <w:color w:val="000000" w:themeColor="text1"/>
          <w:sz w:val="28"/>
          <w:szCs w:val="28"/>
          <w:lang w:eastAsia="en-US" w:bidi="en-US"/>
        </w:rPr>
        <w:t xml:space="preserve"> </w:t>
      </w:r>
      <w:r w:rsidR="00F948C5" w:rsidRPr="005728DF">
        <w:rPr>
          <w:color w:val="000000" w:themeColor="text1"/>
          <w:sz w:val="28"/>
          <w:szCs w:val="28"/>
          <w:lang w:eastAsia="en-US" w:bidi="en-US"/>
        </w:rPr>
        <w:t>к</w:t>
      </w:r>
      <w:r w:rsidR="00942471" w:rsidRPr="005728DF">
        <w:rPr>
          <w:color w:val="000000" w:themeColor="text1"/>
          <w:sz w:val="28"/>
          <w:szCs w:val="28"/>
          <w:lang w:eastAsia="en-US" w:bidi="en-US"/>
        </w:rPr>
        <w:t xml:space="preserve"> </w:t>
      </w:r>
      <w:r w:rsidR="00F948C5" w:rsidRPr="005728DF">
        <w:rPr>
          <w:color w:val="000000" w:themeColor="text1"/>
          <w:sz w:val="28"/>
          <w:szCs w:val="28"/>
          <w:lang w:eastAsia="en-US" w:bidi="en-US"/>
        </w:rPr>
        <w:t>экзамену</w:t>
      </w:r>
      <w:r w:rsidR="0046450C" w:rsidRPr="005728DF">
        <w:rPr>
          <w:color w:val="000000" w:themeColor="text1"/>
          <w:sz w:val="28"/>
          <w:szCs w:val="28"/>
          <w:lang w:eastAsia="en-US" w:bidi="en-US"/>
        </w:rPr>
        <w:t>;</w:t>
      </w:r>
    </w:p>
    <w:p w14:paraId="396B336E" w14:textId="77777777" w:rsidR="0046450C" w:rsidRPr="005728DF" w:rsidRDefault="0046450C" w:rsidP="006621C1">
      <w:pPr>
        <w:numPr>
          <w:ilvl w:val="0"/>
          <w:numId w:val="18"/>
        </w:numPr>
        <w:overflowPunct/>
        <w:autoSpaceDE/>
        <w:autoSpaceDN/>
        <w:adjustRightInd/>
        <w:spacing w:after="200" w:line="276" w:lineRule="auto"/>
        <w:ind w:hanging="578"/>
        <w:contextualSpacing/>
        <w:textAlignment w:val="auto"/>
        <w:rPr>
          <w:color w:val="000000" w:themeColor="text1"/>
          <w:sz w:val="28"/>
          <w:szCs w:val="28"/>
          <w:lang w:eastAsia="en-US" w:bidi="en-US"/>
        </w:rPr>
      </w:pPr>
      <w:r w:rsidRPr="005728DF">
        <w:rPr>
          <w:color w:val="000000" w:themeColor="text1"/>
          <w:sz w:val="28"/>
          <w:szCs w:val="28"/>
          <w:lang w:eastAsia="en-US" w:bidi="en-US"/>
        </w:rPr>
        <w:t>экспериментальн</w:t>
      </w:r>
      <w:r w:rsidR="000C77FD" w:rsidRPr="005728DF">
        <w:rPr>
          <w:color w:val="000000" w:themeColor="text1"/>
          <w:sz w:val="28"/>
          <w:szCs w:val="28"/>
          <w:lang w:eastAsia="en-US" w:bidi="en-US"/>
        </w:rPr>
        <w:t>ый</w:t>
      </w:r>
      <w:r w:rsidR="00942471" w:rsidRPr="005728DF">
        <w:rPr>
          <w:color w:val="000000" w:themeColor="text1"/>
          <w:sz w:val="28"/>
          <w:szCs w:val="28"/>
          <w:lang w:eastAsia="en-US" w:bidi="en-US"/>
        </w:rPr>
        <w:t xml:space="preserve"> </w:t>
      </w:r>
      <w:r w:rsidRPr="005728DF">
        <w:rPr>
          <w:color w:val="000000" w:themeColor="text1"/>
          <w:sz w:val="28"/>
          <w:szCs w:val="28"/>
          <w:lang w:eastAsia="en-US" w:bidi="en-US"/>
        </w:rPr>
        <w:t>подход</w:t>
      </w:r>
      <w:r w:rsidR="00942471" w:rsidRPr="005728DF">
        <w:rPr>
          <w:color w:val="000000" w:themeColor="text1"/>
          <w:sz w:val="28"/>
          <w:szCs w:val="28"/>
          <w:lang w:eastAsia="en-US" w:bidi="en-US"/>
        </w:rPr>
        <w:t xml:space="preserve"> </w:t>
      </w:r>
      <w:r w:rsidRPr="005728DF">
        <w:rPr>
          <w:color w:val="000000" w:themeColor="text1"/>
          <w:sz w:val="28"/>
          <w:szCs w:val="28"/>
          <w:lang w:eastAsia="en-US" w:bidi="en-US"/>
        </w:rPr>
        <w:t>к</w:t>
      </w:r>
      <w:r w:rsidR="00942471" w:rsidRPr="005728DF">
        <w:rPr>
          <w:color w:val="000000" w:themeColor="text1"/>
          <w:sz w:val="28"/>
          <w:szCs w:val="28"/>
          <w:lang w:eastAsia="en-US" w:bidi="en-US"/>
        </w:rPr>
        <w:t xml:space="preserve"> </w:t>
      </w:r>
      <w:r w:rsidRPr="005728DF">
        <w:rPr>
          <w:color w:val="000000" w:themeColor="text1"/>
          <w:sz w:val="28"/>
          <w:szCs w:val="28"/>
          <w:lang w:eastAsia="en-US" w:bidi="en-US"/>
        </w:rPr>
        <w:t>определению</w:t>
      </w:r>
      <w:r w:rsidR="00942471" w:rsidRPr="005728DF">
        <w:rPr>
          <w:color w:val="000000" w:themeColor="text1"/>
          <w:sz w:val="28"/>
          <w:szCs w:val="28"/>
          <w:lang w:eastAsia="en-US" w:bidi="en-US"/>
        </w:rPr>
        <w:t xml:space="preserve"> </w:t>
      </w:r>
      <w:r w:rsidRPr="005728DF">
        <w:rPr>
          <w:color w:val="000000" w:themeColor="text1"/>
          <w:sz w:val="28"/>
          <w:szCs w:val="28"/>
          <w:lang w:eastAsia="en-US" w:bidi="en-US"/>
        </w:rPr>
        <w:t>физических</w:t>
      </w:r>
      <w:r w:rsidR="00942471" w:rsidRPr="005728DF">
        <w:rPr>
          <w:color w:val="000000" w:themeColor="text1"/>
          <w:sz w:val="28"/>
          <w:szCs w:val="28"/>
          <w:lang w:eastAsia="en-US" w:bidi="en-US"/>
        </w:rPr>
        <w:t xml:space="preserve"> </w:t>
      </w:r>
      <w:r w:rsidR="00F948C5" w:rsidRPr="005728DF">
        <w:rPr>
          <w:color w:val="000000" w:themeColor="text1"/>
          <w:sz w:val="28"/>
          <w:szCs w:val="28"/>
          <w:lang w:eastAsia="en-US" w:bidi="en-US"/>
        </w:rPr>
        <w:t>законов</w:t>
      </w:r>
      <w:r w:rsidR="00942471" w:rsidRPr="005728DF">
        <w:rPr>
          <w:color w:val="000000" w:themeColor="text1"/>
          <w:sz w:val="28"/>
          <w:szCs w:val="28"/>
          <w:lang w:eastAsia="en-US" w:bidi="en-US"/>
        </w:rPr>
        <w:t xml:space="preserve"> </w:t>
      </w:r>
      <w:r w:rsidR="00F948C5" w:rsidRPr="005728DF">
        <w:rPr>
          <w:color w:val="000000" w:themeColor="text1"/>
          <w:sz w:val="28"/>
          <w:szCs w:val="28"/>
          <w:lang w:eastAsia="en-US" w:bidi="en-US"/>
        </w:rPr>
        <w:t>и</w:t>
      </w:r>
      <w:r w:rsidR="00942471" w:rsidRPr="005728DF">
        <w:rPr>
          <w:color w:val="000000" w:themeColor="text1"/>
          <w:sz w:val="28"/>
          <w:szCs w:val="28"/>
          <w:lang w:eastAsia="en-US" w:bidi="en-US"/>
        </w:rPr>
        <w:t xml:space="preserve"> </w:t>
      </w:r>
      <w:r w:rsidR="00F948C5" w:rsidRPr="005728DF">
        <w:rPr>
          <w:color w:val="000000" w:themeColor="text1"/>
          <w:sz w:val="28"/>
          <w:szCs w:val="28"/>
          <w:lang w:eastAsia="en-US" w:bidi="en-US"/>
        </w:rPr>
        <w:t>закономерностей</w:t>
      </w:r>
      <w:r w:rsidRPr="005728DF">
        <w:rPr>
          <w:color w:val="000000" w:themeColor="text1"/>
          <w:sz w:val="28"/>
          <w:szCs w:val="28"/>
          <w:lang w:eastAsia="en-US" w:bidi="en-US"/>
        </w:rPr>
        <w:t>;</w:t>
      </w:r>
    </w:p>
    <w:p w14:paraId="60A0D561" w14:textId="77777777" w:rsidR="0046450C" w:rsidRPr="005728DF" w:rsidRDefault="0046450C" w:rsidP="006621C1">
      <w:pPr>
        <w:numPr>
          <w:ilvl w:val="0"/>
          <w:numId w:val="18"/>
        </w:numPr>
        <w:overflowPunct/>
        <w:autoSpaceDE/>
        <w:autoSpaceDN/>
        <w:adjustRightInd/>
        <w:spacing w:after="200" w:line="276" w:lineRule="auto"/>
        <w:ind w:hanging="578"/>
        <w:contextualSpacing/>
        <w:textAlignment w:val="auto"/>
        <w:rPr>
          <w:color w:val="000000" w:themeColor="text1"/>
          <w:sz w:val="28"/>
          <w:szCs w:val="28"/>
          <w:lang w:eastAsia="en-US" w:bidi="en-US"/>
        </w:rPr>
      </w:pPr>
      <w:r w:rsidRPr="005728DF">
        <w:rPr>
          <w:color w:val="000000" w:themeColor="text1"/>
          <w:sz w:val="28"/>
          <w:szCs w:val="28"/>
          <w:lang w:eastAsia="en-US" w:bidi="en-US"/>
        </w:rPr>
        <w:t>возможност</w:t>
      </w:r>
      <w:r w:rsidR="000C77FD" w:rsidRPr="005728DF">
        <w:rPr>
          <w:color w:val="000000" w:themeColor="text1"/>
          <w:sz w:val="28"/>
          <w:szCs w:val="28"/>
          <w:lang w:eastAsia="en-US" w:bidi="en-US"/>
        </w:rPr>
        <w:t>ь</w:t>
      </w:r>
      <w:r w:rsidR="00942471" w:rsidRPr="005728DF">
        <w:rPr>
          <w:color w:val="000000" w:themeColor="text1"/>
          <w:sz w:val="28"/>
          <w:szCs w:val="28"/>
          <w:lang w:eastAsia="en-US" w:bidi="en-US"/>
        </w:rPr>
        <w:t xml:space="preserve"> </w:t>
      </w:r>
      <w:r w:rsidRPr="005728DF">
        <w:rPr>
          <w:color w:val="000000" w:themeColor="text1"/>
          <w:sz w:val="28"/>
          <w:szCs w:val="28"/>
          <w:lang w:eastAsia="en-US" w:bidi="en-US"/>
        </w:rPr>
        <w:t>создавать</w:t>
      </w:r>
      <w:r w:rsidR="00942471" w:rsidRPr="005728DF">
        <w:rPr>
          <w:color w:val="000000" w:themeColor="text1"/>
          <w:sz w:val="28"/>
          <w:szCs w:val="28"/>
          <w:lang w:eastAsia="en-US" w:bidi="en-US"/>
        </w:rPr>
        <w:t xml:space="preserve"> </w:t>
      </w:r>
      <w:r w:rsidRPr="005728DF">
        <w:rPr>
          <w:color w:val="000000" w:themeColor="text1"/>
          <w:sz w:val="28"/>
          <w:szCs w:val="28"/>
          <w:lang w:eastAsia="en-US" w:bidi="en-US"/>
        </w:rPr>
        <w:t>творческие</w:t>
      </w:r>
      <w:r w:rsidR="00942471" w:rsidRPr="005728DF">
        <w:rPr>
          <w:color w:val="000000" w:themeColor="text1"/>
          <w:sz w:val="28"/>
          <w:szCs w:val="28"/>
          <w:lang w:eastAsia="en-US" w:bidi="en-US"/>
        </w:rPr>
        <w:t xml:space="preserve"> </w:t>
      </w:r>
      <w:r w:rsidRPr="005728DF">
        <w:rPr>
          <w:color w:val="000000" w:themeColor="text1"/>
          <w:sz w:val="28"/>
          <w:szCs w:val="28"/>
          <w:lang w:eastAsia="en-US" w:bidi="en-US"/>
        </w:rPr>
        <w:t>проекты,</w:t>
      </w:r>
      <w:r w:rsidR="00942471" w:rsidRPr="005728DF">
        <w:rPr>
          <w:color w:val="000000" w:themeColor="text1"/>
          <w:sz w:val="28"/>
          <w:szCs w:val="28"/>
          <w:lang w:eastAsia="en-US" w:bidi="en-US"/>
        </w:rPr>
        <w:t xml:space="preserve"> </w:t>
      </w:r>
      <w:r w:rsidRPr="005728DF">
        <w:rPr>
          <w:color w:val="000000" w:themeColor="text1"/>
          <w:sz w:val="28"/>
          <w:szCs w:val="28"/>
          <w:lang w:eastAsia="en-US" w:bidi="en-US"/>
        </w:rPr>
        <w:t>проводить</w:t>
      </w:r>
      <w:r w:rsidR="00942471" w:rsidRPr="005728DF">
        <w:rPr>
          <w:color w:val="000000" w:themeColor="text1"/>
          <w:sz w:val="28"/>
          <w:szCs w:val="28"/>
          <w:lang w:eastAsia="en-US" w:bidi="en-US"/>
        </w:rPr>
        <w:t xml:space="preserve"> </w:t>
      </w:r>
      <w:r w:rsidRPr="005728DF">
        <w:rPr>
          <w:color w:val="000000" w:themeColor="text1"/>
          <w:sz w:val="28"/>
          <w:szCs w:val="28"/>
          <w:lang w:eastAsia="en-US" w:bidi="en-US"/>
        </w:rPr>
        <w:t>самостоятельные</w:t>
      </w:r>
      <w:r w:rsidR="00942471" w:rsidRPr="005728DF">
        <w:rPr>
          <w:color w:val="000000" w:themeColor="text1"/>
          <w:sz w:val="28"/>
          <w:szCs w:val="28"/>
          <w:lang w:eastAsia="en-US" w:bidi="en-US"/>
        </w:rPr>
        <w:t xml:space="preserve"> </w:t>
      </w:r>
      <w:r w:rsidRPr="005728DF">
        <w:rPr>
          <w:color w:val="000000" w:themeColor="text1"/>
          <w:sz w:val="28"/>
          <w:szCs w:val="28"/>
          <w:lang w:eastAsia="en-US" w:bidi="en-US"/>
        </w:rPr>
        <w:t>исследования;</w:t>
      </w:r>
    </w:p>
    <w:p w14:paraId="1526E2F3" w14:textId="77777777" w:rsidR="0046450C" w:rsidRPr="005728DF" w:rsidRDefault="0046450C" w:rsidP="006621C1">
      <w:pPr>
        <w:numPr>
          <w:ilvl w:val="0"/>
          <w:numId w:val="18"/>
        </w:numPr>
        <w:overflowPunct/>
        <w:autoSpaceDE/>
        <w:autoSpaceDN/>
        <w:adjustRightInd/>
        <w:spacing w:after="200" w:line="276" w:lineRule="auto"/>
        <w:ind w:hanging="578"/>
        <w:contextualSpacing/>
        <w:textAlignment w:val="auto"/>
        <w:rPr>
          <w:color w:val="000000" w:themeColor="text1"/>
          <w:sz w:val="28"/>
          <w:szCs w:val="28"/>
          <w:lang w:eastAsia="en-US" w:bidi="en-US"/>
        </w:rPr>
      </w:pPr>
      <w:r w:rsidRPr="005728DF">
        <w:rPr>
          <w:color w:val="000000" w:themeColor="text1"/>
          <w:sz w:val="28"/>
          <w:szCs w:val="28"/>
          <w:lang w:eastAsia="en-US" w:bidi="en-US"/>
        </w:rPr>
        <w:t>прикладно</w:t>
      </w:r>
      <w:r w:rsidR="005E298C" w:rsidRPr="005728DF">
        <w:rPr>
          <w:color w:val="000000" w:themeColor="text1"/>
          <w:sz w:val="28"/>
          <w:szCs w:val="28"/>
          <w:lang w:eastAsia="en-US" w:bidi="en-US"/>
        </w:rPr>
        <w:t>й</w:t>
      </w:r>
      <w:r w:rsidR="00942471" w:rsidRPr="005728DF">
        <w:rPr>
          <w:color w:val="000000" w:themeColor="text1"/>
          <w:sz w:val="28"/>
          <w:szCs w:val="28"/>
          <w:lang w:eastAsia="en-US" w:bidi="en-US"/>
        </w:rPr>
        <w:t xml:space="preserve"> </w:t>
      </w:r>
      <w:r w:rsidRPr="005728DF">
        <w:rPr>
          <w:color w:val="000000" w:themeColor="text1"/>
          <w:sz w:val="28"/>
          <w:szCs w:val="28"/>
          <w:lang w:eastAsia="en-US" w:bidi="en-US"/>
        </w:rPr>
        <w:t>характер</w:t>
      </w:r>
      <w:r w:rsidR="00942471" w:rsidRPr="005728DF">
        <w:rPr>
          <w:color w:val="000000" w:themeColor="text1"/>
          <w:sz w:val="28"/>
          <w:szCs w:val="28"/>
          <w:lang w:eastAsia="en-US" w:bidi="en-US"/>
        </w:rPr>
        <w:t xml:space="preserve"> </w:t>
      </w:r>
      <w:r w:rsidRPr="005728DF">
        <w:rPr>
          <w:color w:val="000000" w:themeColor="text1"/>
          <w:sz w:val="28"/>
          <w:szCs w:val="28"/>
          <w:lang w:eastAsia="en-US" w:bidi="en-US"/>
        </w:rPr>
        <w:t>исследований;</w:t>
      </w:r>
    </w:p>
    <w:p w14:paraId="0FDD4FA9" w14:textId="77777777" w:rsidR="0046450C" w:rsidRPr="005728DF" w:rsidRDefault="0046450C" w:rsidP="006621C1">
      <w:pPr>
        <w:numPr>
          <w:ilvl w:val="0"/>
          <w:numId w:val="18"/>
        </w:numPr>
        <w:overflowPunct/>
        <w:autoSpaceDE/>
        <w:autoSpaceDN/>
        <w:adjustRightInd/>
        <w:spacing w:after="200" w:line="276" w:lineRule="auto"/>
        <w:ind w:hanging="578"/>
        <w:contextualSpacing/>
        <w:textAlignment w:val="auto"/>
        <w:rPr>
          <w:color w:val="000000" w:themeColor="text1"/>
          <w:sz w:val="28"/>
          <w:szCs w:val="28"/>
          <w:lang w:eastAsia="en-US" w:bidi="en-US"/>
        </w:rPr>
      </w:pPr>
      <w:r w:rsidRPr="005728DF">
        <w:rPr>
          <w:color w:val="000000" w:themeColor="text1"/>
          <w:sz w:val="28"/>
          <w:szCs w:val="28"/>
          <w:lang w:eastAsia="en-US" w:bidi="en-US"/>
        </w:rPr>
        <w:t>развернут</w:t>
      </w:r>
      <w:r w:rsidR="005E298C" w:rsidRPr="005728DF">
        <w:rPr>
          <w:color w:val="000000" w:themeColor="text1"/>
          <w:sz w:val="28"/>
          <w:szCs w:val="28"/>
          <w:lang w:eastAsia="en-US" w:bidi="en-US"/>
        </w:rPr>
        <w:t>ая</w:t>
      </w:r>
      <w:r w:rsidR="00942471" w:rsidRPr="005728DF">
        <w:rPr>
          <w:color w:val="000000" w:themeColor="text1"/>
          <w:sz w:val="28"/>
          <w:szCs w:val="28"/>
          <w:lang w:eastAsia="en-US" w:bidi="en-US"/>
        </w:rPr>
        <w:t xml:space="preserve"> </w:t>
      </w:r>
      <w:r w:rsidRPr="005728DF">
        <w:rPr>
          <w:color w:val="000000" w:themeColor="text1"/>
          <w:sz w:val="28"/>
          <w:szCs w:val="28"/>
          <w:lang w:eastAsia="en-US" w:bidi="en-US"/>
        </w:rPr>
        <w:t>схем</w:t>
      </w:r>
      <w:r w:rsidR="005E298C" w:rsidRPr="005728DF">
        <w:rPr>
          <w:color w:val="000000" w:themeColor="text1"/>
          <w:sz w:val="28"/>
          <w:szCs w:val="28"/>
          <w:lang w:eastAsia="en-US" w:bidi="en-US"/>
        </w:rPr>
        <w:t>а</w:t>
      </w:r>
      <w:r w:rsidR="00942471" w:rsidRPr="005728DF">
        <w:rPr>
          <w:color w:val="000000" w:themeColor="text1"/>
          <w:sz w:val="28"/>
          <w:szCs w:val="28"/>
          <w:lang w:eastAsia="en-US" w:bidi="en-US"/>
        </w:rPr>
        <w:t xml:space="preserve"> </w:t>
      </w:r>
      <w:r w:rsidRPr="005728DF">
        <w:rPr>
          <w:color w:val="000000" w:themeColor="text1"/>
          <w:sz w:val="28"/>
          <w:szCs w:val="28"/>
          <w:lang w:eastAsia="en-US" w:bidi="en-US"/>
        </w:rPr>
        <w:t>оценивания</w:t>
      </w:r>
      <w:r w:rsidR="00942471" w:rsidRPr="005728DF">
        <w:rPr>
          <w:color w:val="000000" w:themeColor="text1"/>
          <w:sz w:val="28"/>
          <w:szCs w:val="28"/>
          <w:lang w:eastAsia="en-US" w:bidi="en-US"/>
        </w:rPr>
        <w:t xml:space="preserve"> </w:t>
      </w:r>
      <w:r w:rsidRPr="005728DF">
        <w:rPr>
          <w:color w:val="000000" w:themeColor="text1"/>
          <w:sz w:val="28"/>
          <w:szCs w:val="28"/>
          <w:lang w:eastAsia="en-US" w:bidi="en-US"/>
        </w:rPr>
        <w:t>результатов</w:t>
      </w:r>
      <w:r w:rsidR="00942471" w:rsidRPr="005728DF">
        <w:rPr>
          <w:color w:val="000000" w:themeColor="text1"/>
          <w:sz w:val="28"/>
          <w:szCs w:val="28"/>
          <w:lang w:eastAsia="en-US" w:bidi="en-US"/>
        </w:rPr>
        <w:t xml:space="preserve"> </w:t>
      </w:r>
      <w:r w:rsidRPr="005728DF">
        <w:rPr>
          <w:color w:val="000000" w:themeColor="text1"/>
          <w:sz w:val="28"/>
          <w:szCs w:val="28"/>
          <w:lang w:eastAsia="en-US" w:bidi="en-US"/>
        </w:rPr>
        <w:t>изучения</w:t>
      </w:r>
      <w:r w:rsidR="00942471" w:rsidRPr="005728DF">
        <w:rPr>
          <w:color w:val="000000" w:themeColor="text1"/>
          <w:sz w:val="28"/>
          <w:szCs w:val="28"/>
          <w:lang w:eastAsia="en-US" w:bidi="en-US"/>
        </w:rPr>
        <w:t xml:space="preserve"> </w:t>
      </w:r>
      <w:r w:rsidRPr="005728DF">
        <w:rPr>
          <w:color w:val="000000" w:themeColor="text1"/>
          <w:sz w:val="28"/>
          <w:szCs w:val="28"/>
          <w:lang w:eastAsia="en-US" w:bidi="en-US"/>
        </w:rPr>
        <w:t>программы.</w:t>
      </w:r>
    </w:p>
    <w:p w14:paraId="3845AF88" w14:textId="77777777" w:rsidR="005766B0" w:rsidRPr="005728DF" w:rsidRDefault="006679AB" w:rsidP="006621C1">
      <w:pPr>
        <w:pStyle w:val="af"/>
        <w:spacing w:line="240" w:lineRule="auto"/>
        <w:ind w:firstLine="709"/>
        <w:jc w:val="left"/>
        <w:rPr>
          <w:color w:val="000000" w:themeColor="text1"/>
        </w:rPr>
      </w:pPr>
      <w:r w:rsidRPr="005728DF">
        <w:rPr>
          <w:b/>
          <w:color w:val="000000" w:themeColor="text1"/>
        </w:rPr>
        <w:t>Цель</w:t>
      </w:r>
      <w:r w:rsidR="00942471" w:rsidRPr="005728DF">
        <w:rPr>
          <w:color w:val="000000" w:themeColor="text1"/>
        </w:rPr>
        <w:t xml:space="preserve"> </w:t>
      </w:r>
      <w:r w:rsidRPr="005728DF">
        <w:rPr>
          <w:color w:val="000000" w:themeColor="text1"/>
        </w:rPr>
        <w:t>курса</w:t>
      </w:r>
      <w:r w:rsidR="00942471" w:rsidRPr="005728DF">
        <w:rPr>
          <w:color w:val="000000" w:themeColor="text1"/>
        </w:rPr>
        <w:t xml:space="preserve"> </w:t>
      </w:r>
      <w:r w:rsidRPr="005728DF">
        <w:rPr>
          <w:color w:val="000000" w:themeColor="text1"/>
        </w:rPr>
        <w:t>–</w:t>
      </w:r>
      <w:r w:rsidR="00942471" w:rsidRPr="005728DF">
        <w:rPr>
          <w:color w:val="000000" w:themeColor="text1"/>
        </w:rPr>
        <w:t xml:space="preserve"> </w:t>
      </w:r>
      <w:r w:rsidR="00CF3C71" w:rsidRPr="005728DF">
        <w:rPr>
          <w:color w:val="000000" w:themeColor="text1"/>
        </w:rPr>
        <w:t>развитие</w:t>
      </w:r>
      <w:r w:rsidR="00942471" w:rsidRPr="005728DF">
        <w:rPr>
          <w:color w:val="000000" w:themeColor="text1"/>
        </w:rPr>
        <w:t xml:space="preserve"> </w:t>
      </w:r>
      <w:r w:rsidR="00CF3C71" w:rsidRPr="005728DF">
        <w:rPr>
          <w:color w:val="000000" w:themeColor="text1"/>
        </w:rPr>
        <w:t>интереса</w:t>
      </w:r>
      <w:r w:rsidR="00942471" w:rsidRPr="005728DF">
        <w:rPr>
          <w:color w:val="000000" w:themeColor="text1"/>
        </w:rPr>
        <w:t xml:space="preserve"> </w:t>
      </w:r>
      <w:r w:rsidR="00CF3C71" w:rsidRPr="005728DF">
        <w:rPr>
          <w:color w:val="000000" w:themeColor="text1"/>
        </w:rPr>
        <w:t>к</w:t>
      </w:r>
      <w:r w:rsidR="00942471" w:rsidRPr="005728DF">
        <w:rPr>
          <w:color w:val="000000" w:themeColor="text1"/>
        </w:rPr>
        <w:t xml:space="preserve"> </w:t>
      </w:r>
      <w:r w:rsidR="00CF3C71" w:rsidRPr="005728DF">
        <w:rPr>
          <w:color w:val="000000" w:themeColor="text1"/>
        </w:rPr>
        <w:t>фи</w:t>
      </w:r>
      <w:r w:rsidR="00D5193B" w:rsidRPr="005728DF">
        <w:rPr>
          <w:color w:val="000000" w:themeColor="text1"/>
        </w:rPr>
        <w:t>зике</w:t>
      </w:r>
      <w:r w:rsidR="00942471" w:rsidRPr="005728DF">
        <w:rPr>
          <w:color w:val="000000" w:themeColor="text1"/>
        </w:rPr>
        <w:t xml:space="preserve"> </w:t>
      </w:r>
      <w:r w:rsidR="00D5193B" w:rsidRPr="005728DF">
        <w:rPr>
          <w:color w:val="000000" w:themeColor="text1"/>
        </w:rPr>
        <w:t>и</w:t>
      </w:r>
      <w:r w:rsidR="00942471" w:rsidRPr="005728DF">
        <w:rPr>
          <w:color w:val="000000" w:themeColor="text1"/>
        </w:rPr>
        <w:t xml:space="preserve"> </w:t>
      </w:r>
      <w:r w:rsidR="00D5193B" w:rsidRPr="005728DF">
        <w:rPr>
          <w:color w:val="000000" w:themeColor="text1"/>
        </w:rPr>
        <w:t>решению</w:t>
      </w:r>
      <w:r w:rsidR="00942471" w:rsidRPr="005728DF">
        <w:rPr>
          <w:color w:val="000000" w:themeColor="text1"/>
        </w:rPr>
        <w:t xml:space="preserve"> </w:t>
      </w:r>
      <w:r w:rsidR="00D5193B" w:rsidRPr="005728DF">
        <w:rPr>
          <w:color w:val="000000" w:themeColor="text1"/>
        </w:rPr>
        <w:t>физических</w:t>
      </w:r>
      <w:r w:rsidR="00942471" w:rsidRPr="005728DF">
        <w:rPr>
          <w:color w:val="000000" w:themeColor="text1"/>
        </w:rPr>
        <w:t xml:space="preserve"> </w:t>
      </w:r>
      <w:r w:rsidR="00D5193B" w:rsidRPr="005728DF">
        <w:rPr>
          <w:color w:val="000000" w:themeColor="text1"/>
        </w:rPr>
        <w:t>задач</w:t>
      </w:r>
      <w:r w:rsidR="00942471" w:rsidRPr="005728DF">
        <w:rPr>
          <w:color w:val="000000" w:themeColor="text1"/>
        </w:rPr>
        <w:t xml:space="preserve"> </w:t>
      </w:r>
      <w:r w:rsidR="00D5193B" w:rsidRPr="005728DF">
        <w:rPr>
          <w:color w:val="000000" w:themeColor="text1"/>
        </w:rPr>
        <w:t>и</w:t>
      </w:r>
      <w:r w:rsidR="00942471" w:rsidRPr="005728DF">
        <w:rPr>
          <w:color w:val="000000" w:themeColor="text1"/>
        </w:rPr>
        <w:t xml:space="preserve"> </w:t>
      </w:r>
      <w:r w:rsidR="00CF3C71" w:rsidRPr="005728DF">
        <w:rPr>
          <w:color w:val="000000" w:themeColor="text1"/>
        </w:rPr>
        <w:t>формирование</w:t>
      </w:r>
      <w:r w:rsidR="00942471" w:rsidRPr="005728DF">
        <w:rPr>
          <w:color w:val="000000" w:themeColor="text1"/>
        </w:rPr>
        <w:t xml:space="preserve"> </w:t>
      </w:r>
      <w:r w:rsidR="00CF3C71" w:rsidRPr="005728DF">
        <w:rPr>
          <w:color w:val="000000" w:themeColor="text1"/>
        </w:rPr>
        <w:t>представлений</w:t>
      </w:r>
      <w:r w:rsidR="00942471" w:rsidRPr="005728DF">
        <w:rPr>
          <w:color w:val="000000" w:themeColor="text1"/>
        </w:rPr>
        <w:t xml:space="preserve"> </w:t>
      </w:r>
      <w:r w:rsidR="00CF3C71" w:rsidRPr="005728DF">
        <w:rPr>
          <w:color w:val="000000" w:themeColor="text1"/>
        </w:rPr>
        <w:t>о</w:t>
      </w:r>
      <w:r w:rsidR="00942471" w:rsidRPr="005728DF">
        <w:rPr>
          <w:color w:val="000000" w:themeColor="text1"/>
        </w:rPr>
        <w:t xml:space="preserve"> </w:t>
      </w:r>
      <w:r w:rsidR="00CF3C71" w:rsidRPr="005728DF">
        <w:rPr>
          <w:color w:val="000000" w:themeColor="text1"/>
        </w:rPr>
        <w:t>постановке,</w:t>
      </w:r>
      <w:r w:rsidR="00942471" w:rsidRPr="005728DF">
        <w:rPr>
          <w:color w:val="000000" w:themeColor="text1"/>
        </w:rPr>
        <w:t xml:space="preserve"> </w:t>
      </w:r>
      <w:r w:rsidR="00CF3C71" w:rsidRPr="005728DF">
        <w:rPr>
          <w:color w:val="000000" w:themeColor="text1"/>
        </w:rPr>
        <w:t>классификации,</w:t>
      </w:r>
      <w:r w:rsidR="00942471" w:rsidRPr="005728DF">
        <w:rPr>
          <w:color w:val="000000" w:themeColor="text1"/>
        </w:rPr>
        <w:t xml:space="preserve"> </w:t>
      </w:r>
      <w:r w:rsidR="00CF3C71" w:rsidRPr="005728DF">
        <w:rPr>
          <w:color w:val="000000" w:themeColor="text1"/>
        </w:rPr>
        <w:t>приемах</w:t>
      </w:r>
      <w:r w:rsidR="00942471" w:rsidRPr="005728DF">
        <w:rPr>
          <w:color w:val="000000" w:themeColor="text1"/>
        </w:rPr>
        <w:t xml:space="preserve"> </w:t>
      </w:r>
      <w:r w:rsidR="00CF3C71" w:rsidRPr="005728DF">
        <w:rPr>
          <w:color w:val="000000" w:themeColor="text1"/>
        </w:rPr>
        <w:t>и</w:t>
      </w:r>
      <w:r w:rsidR="00942471" w:rsidRPr="005728DF">
        <w:rPr>
          <w:color w:val="000000" w:themeColor="text1"/>
        </w:rPr>
        <w:t xml:space="preserve"> </w:t>
      </w:r>
      <w:r w:rsidR="00CF3C71" w:rsidRPr="005728DF">
        <w:rPr>
          <w:color w:val="000000" w:themeColor="text1"/>
        </w:rPr>
        <w:t>методах</w:t>
      </w:r>
      <w:r w:rsidR="00942471" w:rsidRPr="005728DF">
        <w:rPr>
          <w:color w:val="000000" w:themeColor="text1"/>
        </w:rPr>
        <w:t xml:space="preserve"> </w:t>
      </w:r>
      <w:r w:rsidR="00CF3C71" w:rsidRPr="005728DF">
        <w:rPr>
          <w:color w:val="000000" w:themeColor="text1"/>
        </w:rPr>
        <w:t>решения</w:t>
      </w:r>
      <w:r w:rsidR="00942471" w:rsidRPr="005728DF">
        <w:rPr>
          <w:color w:val="000000" w:themeColor="text1"/>
        </w:rPr>
        <w:t xml:space="preserve"> </w:t>
      </w:r>
      <w:r w:rsidR="00CF3C71" w:rsidRPr="005728DF">
        <w:rPr>
          <w:color w:val="000000" w:themeColor="text1"/>
        </w:rPr>
        <w:t>школьных</w:t>
      </w:r>
      <w:r w:rsidR="00942471" w:rsidRPr="005728DF">
        <w:rPr>
          <w:color w:val="000000" w:themeColor="text1"/>
        </w:rPr>
        <w:t xml:space="preserve"> </w:t>
      </w:r>
      <w:r w:rsidR="00CF3C71" w:rsidRPr="005728DF">
        <w:rPr>
          <w:color w:val="000000" w:themeColor="text1"/>
        </w:rPr>
        <w:t>физических</w:t>
      </w:r>
      <w:r w:rsidR="00942471" w:rsidRPr="005728DF">
        <w:rPr>
          <w:color w:val="000000" w:themeColor="text1"/>
        </w:rPr>
        <w:t xml:space="preserve"> </w:t>
      </w:r>
      <w:r w:rsidR="00CF3C71" w:rsidRPr="005728DF">
        <w:rPr>
          <w:color w:val="000000" w:themeColor="text1"/>
        </w:rPr>
        <w:t>задач</w:t>
      </w:r>
      <w:r w:rsidR="005766B0" w:rsidRPr="005728DF">
        <w:rPr>
          <w:color w:val="000000" w:themeColor="text1"/>
        </w:rPr>
        <w:t>.</w:t>
      </w:r>
    </w:p>
    <w:p w14:paraId="646BC387" w14:textId="77777777" w:rsidR="005766B0" w:rsidRPr="005728DF" w:rsidRDefault="005766B0" w:rsidP="006621C1">
      <w:pPr>
        <w:ind w:firstLine="708"/>
        <w:rPr>
          <w:color w:val="000000" w:themeColor="text1"/>
          <w:sz w:val="28"/>
          <w:szCs w:val="28"/>
        </w:rPr>
      </w:pPr>
      <w:r w:rsidRPr="005728DF">
        <w:rPr>
          <w:b/>
          <w:color w:val="000000" w:themeColor="text1"/>
          <w:sz w:val="28"/>
          <w:szCs w:val="28"/>
        </w:rPr>
        <w:t>Задачи</w:t>
      </w:r>
      <w:r w:rsidRPr="005728DF">
        <w:rPr>
          <w:color w:val="000000" w:themeColor="text1"/>
          <w:sz w:val="28"/>
          <w:szCs w:val="28"/>
        </w:rPr>
        <w:t>:</w:t>
      </w:r>
    </w:p>
    <w:p w14:paraId="15390B0E" w14:textId="77777777" w:rsidR="00892050" w:rsidRPr="005728DF" w:rsidRDefault="00892050" w:rsidP="006621C1">
      <w:pPr>
        <w:pStyle w:val="af"/>
        <w:numPr>
          <w:ilvl w:val="0"/>
          <w:numId w:val="17"/>
        </w:numPr>
        <w:spacing w:line="240" w:lineRule="auto"/>
        <w:ind w:left="360"/>
        <w:jc w:val="left"/>
        <w:rPr>
          <w:color w:val="000000" w:themeColor="text1"/>
        </w:rPr>
      </w:pPr>
      <w:r w:rsidRPr="005728DF">
        <w:rPr>
          <w:color w:val="000000" w:themeColor="text1"/>
        </w:rPr>
        <w:t>развивать</w:t>
      </w:r>
      <w:r w:rsidR="00942471" w:rsidRPr="005728DF">
        <w:rPr>
          <w:color w:val="000000" w:themeColor="text1"/>
        </w:rPr>
        <w:t xml:space="preserve"> </w:t>
      </w:r>
      <w:r w:rsidRPr="005728DF">
        <w:rPr>
          <w:color w:val="000000" w:themeColor="text1"/>
        </w:rPr>
        <w:t>интерес</w:t>
      </w:r>
      <w:r w:rsidR="00942471" w:rsidRPr="005728DF">
        <w:rPr>
          <w:color w:val="000000" w:themeColor="text1"/>
        </w:rPr>
        <w:t xml:space="preserve"> </w:t>
      </w:r>
      <w:r w:rsidRPr="005728DF">
        <w:rPr>
          <w:color w:val="000000" w:themeColor="text1"/>
        </w:rPr>
        <w:t>обучающихся</w:t>
      </w:r>
      <w:r w:rsidR="00942471" w:rsidRPr="005728DF">
        <w:rPr>
          <w:color w:val="000000" w:themeColor="text1"/>
        </w:rPr>
        <w:t xml:space="preserve"> </w:t>
      </w:r>
      <w:r w:rsidRPr="005728DF">
        <w:rPr>
          <w:color w:val="000000" w:themeColor="text1"/>
        </w:rPr>
        <w:t>к</w:t>
      </w:r>
      <w:r w:rsidR="00942471" w:rsidRPr="005728DF">
        <w:rPr>
          <w:color w:val="000000" w:themeColor="text1"/>
        </w:rPr>
        <w:t xml:space="preserve"> </w:t>
      </w:r>
      <w:r w:rsidRPr="005728DF">
        <w:rPr>
          <w:color w:val="000000" w:themeColor="text1"/>
        </w:rPr>
        <w:t>физике</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решению</w:t>
      </w:r>
      <w:r w:rsidR="00942471" w:rsidRPr="005728DF">
        <w:rPr>
          <w:color w:val="000000" w:themeColor="text1"/>
        </w:rPr>
        <w:t xml:space="preserve"> </w:t>
      </w:r>
      <w:r w:rsidRPr="005728DF">
        <w:rPr>
          <w:color w:val="000000" w:themeColor="text1"/>
        </w:rPr>
        <w:t>физических</w:t>
      </w:r>
      <w:r w:rsidR="00942471" w:rsidRPr="005728DF">
        <w:rPr>
          <w:color w:val="000000" w:themeColor="text1"/>
        </w:rPr>
        <w:t xml:space="preserve"> </w:t>
      </w:r>
      <w:r w:rsidRPr="005728DF">
        <w:rPr>
          <w:color w:val="000000" w:themeColor="text1"/>
        </w:rPr>
        <w:t>задач;</w:t>
      </w:r>
    </w:p>
    <w:p w14:paraId="4869D8F9" w14:textId="77777777" w:rsidR="0046450C" w:rsidRPr="005728DF" w:rsidRDefault="0046450C" w:rsidP="006621C1">
      <w:pPr>
        <w:pStyle w:val="af"/>
        <w:numPr>
          <w:ilvl w:val="0"/>
          <w:numId w:val="17"/>
        </w:numPr>
        <w:spacing w:line="240" w:lineRule="auto"/>
        <w:ind w:left="360"/>
        <w:jc w:val="left"/>
        <w:rPr>
          <w:color w:val="000000" w:themeColor="text1"/>
        </w:rPr>
      </w:pPr>
      <w:r w:rsidRPr="005728DF">
        <w:rPr>
          <w:color w:val="000000" w:themeColor="text1"/>
        </w:rPr>
        <w:t>углублять</w:t>
      </w:r>
      <w:r w:rsidR="00942471" w:rsidRPr="005728DF">
        <w:rPr>
          <w:color w:val="000000" w:themeColor="text1"/>
        </w:rPr>
        <w:t xml:space="preserve"> </w:t>
      </w:r>
      <w:r w:rsidRPr="005728DF">
        <w:rPr>
          <w:color w:val="000000" w:themeColor="text1"/>
        </w:rPr>
        <w:t>понимание</w:t>
      </w:r>
      <w:r w:rsidR="00942471" w:rsidRPr="005728DF">
        <w:rPr>
          <w:color w:val="000000" w:themeColor="text1"/>
        </w:rPr>
        <w:t xml:space="preserve"> </w:t>
      </w:r>
      <w:r w:rsidRPr="005728DF">
        <w:rPr>
          <w:color w:val="000000" w:themeColor="text1"/>
        </w:rPr>
        <w:t>физических</w:t>
      </w:r>
      <w:r w:rsidR="00942471" w:rsidRPr="005728DF">
        <w:rPr>
          <w:color w:val="000000" w:themeColor="text1"/>
        </w:rPr>
        <w:t xml:space="preserve"> </w:t>
      </w:r>
      <w:r w:rsidRPr="005728DF">
        <w:rPr>
          <w:color w:val="000000" w:themeColor="text1"/>
        </w:rPr>
        <w:t>явлений</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закономерностей;</w:t>
      </w:r>
    </w:p>
    <w:p w14:paraId="1FB5ADD6" w14:textId="77777777" w:rsidR="00972FA4" w:rsidRPr="005728DF" w:rsidRDefault="00892050" w:rsidP="006621C1">
      <w:pPr>
        <w:pStyle w:val="af"/>
        <w:numPr>
          <w:ilvl w:val="0"/>
          <w:numId w:val="17"/>
        </w:numPr>
        <w:spacing w:line="240" w:lineRule="auto"/>
        <w:ind w:left="360"/>
        <w:jc w:val="left"/>
        <w:rPr>
          <w:color w:val="000000" w:themeColor="text1"/>
        </w:rPr>
      </w:pPr>
      <w:r w:rsidRPr="005728DF">
        <w:rPr>
          <w:color w:val="000000" w:themeColor="text1"/>
        </w:rPr>
        <w:t>формировать</w:t>
      </w:r>
      <w:r w:rsidR="00942471" w:rsidRPr="005728DF">
        <w:rPr>
          <w:color w:val="000000" w:themeColor="text1"/>
        </w:rPr>
        <w:t xml:space="preserve"> </w:t>
      </w:r>
      <w:r w:rsidRPr="005728DF">
        <w:rPr>
          <w:color w:val="000000" w:themeColor="text1"/>
        </w:rPr>
        <w:t>представления</w:t>
      </w:r>
      <w:r w:rsidR="00942471" w:rsidRPr="005728DF">
        <w:rPr>
          <w:color w:val="000000" w:themeColor="text1"/>
        </w:rPr>
        <w:t xml:space="preserve"> </w:t>
      </w:r>
      <w:r w:rsidRPr="005728DF">
        <w:rPr>
          <w:color w:val="000000" w:themeColor="text1"/>
        </w:rPr>
        <w:t>о</w:t>
      </w:r>
      <w:r w:rsidR="00942471" w:rsidRPr="005728DF">
        <w:rPr>
          <w:color w:val="000000" w:themeColor="text1"/>
        </w:rPr>
        <w:t xml:space="preserve"> </w:t>
      </w:r>
      <w:r w:rsidRPr="005728DF">
        <w:rPr>
          <w:color w:val="000000" w:themeColor="text1"/>
        </w:rPr>
        <w:t>постановке,</w:t>
      </w:r>
      <w:r w:rsidR="00942471" w:rsidRPr="005728DF">
        <w:rPr>
          <w:color w:val="000000" w:themeColor="text1"/>
        </w:rPr>
        <w:t xml:space="preserve"> </w:t>
      </w:r>
      <w:r w:rsidRPr="005728DF">
        <w:rPr>
          <w:color w:val="000000" w:themeColor="text1"/>
        </w:rPr>
        <w:t>классификации,</w:t>
      </w:r>
      <w:r w:rsidR="00942471" w:rsidRPr="005728DF">
        <w:rPr>
          <w:color w:val="000000" w:themeColor="text1"/>
        </w:rPr>
        <w:t xml:space="preserve"> </w:t>
      </w:r>
      <w:r w:rsidRPr="005728DF">
        <w:rPr>
          <w:color w:val="000000" w:themeColor="text1"/>
        </w:rPr>
        <w:t>приемах</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методах</w:t>
      </w:r>
      <w:r w:rsidR="00942471" w:rsidRPr="005728DF">
        <w:rPr>
          <w:color w:val="000000" w:themeColor="text1"/>
        </w:rPr>
        <w:t xml:space="preserve"> </w:t>
      </w:r>
      <w:r w:rsidRPr="005728DF">
        <w:rPr>
          <w:color w:val="000000" w:themeColor="text1"/>
        </w:rPr>
        <w:t>решения</w:t>
      </w:r>
      <w:r w:rsidR="00942471" w:rsidRPr="005728DF">
        <w:rPr>
          <w:color w:val="000000" w:themeColor="text1"/>
        </w:rPr>
        <w:t xml:space="preserve"> </w:t>
      </w:r>
      <w:r w:rsidRPr="005728DF">
        <w:rPr>
          <w:color w:val="000000" w:themeColor="text1"/>
        </w:rPr>
        <w:t>школьных</w:t>
      </w:r>
      <w:r w:rsidR="00942471" w:rsidRPr="005728DF">
        <w:rPr>
          <w:color w:val="000000" w:themeColor="text1"/>
        </w:rPr>
        <w:t xml:space="preserve"> </w:t>
      </w:r>
      <w:r w:rsidRPr="005728DF">
        <w:rPr>
          <w:color w:val="000000" w:themeColor="text1"/>
        </w:rPr>
        <w:t>физических</w:t>
      </w:r>
      <w:r w:rsidR="00942471" w:rsidRPr="005728DF">
        <w:rPr>
          <w:color w:val="000000" w:themeColor="text1"/>
        </w:rPr>
        <w:t xml:space="preserve"> </w:t>
      </w:r>
      <w:r w:rsidRPr="005728DF">
        <w:rPr>
          <w:color w:val="000000" w:themeColor="text1"/>
        </w:rPr>
        <w:t>задач</w:t>
      </w:r>
      <w:r w:rsidR="00972FA4" w:rsidRPr="005728DF">
        <w:rPr>
          <w:color w:val="000000" w:themeColor="text1"/>
        </w:rPr>
        <w:t>.</w:t>
      </w:r>
    </w:p>
    <w:p w14:paraId="17DABB5E" w14:textId="77777777" w:rsidR="00972FA4" w:rsidRPr="005728DF" w:rsidRDefault="00061CD8" w:rsidP="006621C1">
      <w:pPr>
        <w:ind w:firstLine="709"/>
        <w:rPr>
          <w:color w:val="000000" w:themeColor="text1"/>
          <w:sz w:val="28"/>
          <w:szCs w:val="28"/>
        </w:rPr>
      </w:pPr>
      <w:r w:rsidRPr="005728DF">
        <w:rPr>
          <w:color w:val="000000" w:themeColor="text1"/>
          <w:sz w:val="28"/>
          <w:szCs w:val="28"/>
        </w:rPr>
        <w:t>Данные</w:t>
      </w:r>
      <w:r w:rsidR="00942471" w:rsidRPr="005728DF">
        <w:rPr>
          <w:color w:val="000000" w:themeColor="text1"/>
          <w:sz w:val="28"/>
          <w:szCs w:val="28"/>
        </w:rPr>
        <w:t xml:space="preserve"> </w:t>
      </w:r>
      <w:r w:rsidRPr="005728DF">
        <w:rPr>
          <w:color w:val="000000" w:themeColor="text1"/>
          <w:sz w:val="28"/>
          <w:szCs w:val="28"/>
        </w:rPr>
        <w:t>задачи</w:t>
      </w:r>
      <w:r w:rsidR="00942471" w:rsidRPr="005728DF">
        <w:rPr>
          <w:color w:val="000000" w:themeColor="text1"/>
          <w:sz w:val="28"/>
          <w:szCs w:val="28"/>
        </w:rPr>
        <w:t xml:space="preserve"> </w:t>
      </w:r>
      <w:r w:rsidRPr="005728DF">
        <w:rPr>
          <w:color w:val="000000" w:themeColor="text1"/>
          <w:sz w:val="28"/>
          <w:szCs w:val="28"/>
        </w:rPr>
        <w:t>могут</w:t>
      </w:r>
      <w:r w:rsidR="00942471" w:rsidRPr="005728DF">
        <w:rPr>
          <w:color w:val="000000" w:themeColor="text1"/>
          <w:sz w:val="28"/>
          <w:szCs w:val="28"/>
        </w:rPr>
        <w:t xml:space="preserve"> </w:t>
      </w:r>
      <w:r w:rsidRPr="005728DF">
        <w:rPr>
          <w:color w:val="000000" w:themeColor="text1"/>
          <w:sz w:val="28"/>
          <w:szCs w:val="28"/>
        </w:rPr>
        <w:t>быть</w:t>
      </w:r>
      <w:r w:rsidR="00942471" w:rsidRPr="005728DF">
        <w:rPr>
          <w:color w:val="000000" w:themeColor="text1"/>
          <w:sz w:val="28"/>
          <w:szCs w:val="28"/>
        </w:rPr>
        <w:t xml:space="preserve"> </w:t>
      </w:r>
      <w:r w:rsidRPr="005728DF">
        <w:rPr>
          <w:color w:val="000000" w:themeColor="text1"/>
          <w:sz w:val="28"/>
          <w:szCs w:val="28"/>
        </w:rPr>
        <w:t>успешно</w:t>
      </w:r>
      <w:r w:rsidR="00942471" w:rsidRPr="005728DF">
        <w:rPr>
          <w:color w:val="000000" w:themeColor="text1"/>
          <w:sz w:val="28"/>
          <w:szCs w:val="28"/>
        </w:rPr>
        <w:t xml:space="preserve"> </w:t>
      </w:r>
      <w:r w:rsidRPr="005728DF">
        <w:rPr>
          <w:color w:val="000000" w:themeColor="text1"/>
          <w:sz w:val="28"/>
          <w:szCs w:val="28"/>
        </w:rPr>
        <w:t>решены,</w:t>
      </w:r>
      <w:r w:rsidR="00942471" w:rsidRPr="005728DF">
        <w:rPr>
          <w:color w:val="000000" w:themeColor="text1"/>
          <w:sz w:val="28"/>
          <w:szCs w:val="28"/>
        </w:rPr>
        <w:t xml:space="preserve"> </w:t>
      </w:r>
      <w:r w:rsidRPr="005728DF">
        <w:rPr>
          <w:color w:val="000000" w:themeColor="text1"/>
          <w:sz w:val="28"/>
          <w:szCs w:val="28"/>
        </w:rPr>
        <w:t>если</w:t>
      </w:r>
      <w:r w:rsidR="00942471" w:rsidRPr="005728DF">
        <w:rPr>
          <w:color w:val="000000" w:themeColor="text1"/>
          <w:sz w:val="28"/>
          <w:szCs w:val="28"/>
        </w:rPr>
        <w:t xml:space="preserve"> </w:t>
      </w:r>
      <w:r w:rsidRPr="005728DF">
        <w:rPr>
          <w:color w:val="000000" w:themeColor="text1"/>
          <w:sz w:val="28"/>
          <w:szCs w:val="28"/>
        </w:rPr>
        <w:t>на</w:t>
      </w:r>
      <w:r w:rsidR="00942471" w:rsidRPr="005728DF">
        <w:rPr>
          <w:color w:val="000000" w:themeColor="text1"/>
          <w:sz w:val="28"/>
          <w:szCs w:val="28"/>
        </w:rPr>
        <w:t xml:space="preserve"> </w:t>
      </w:r>
      <w:r w:rsidRPr="005728DF">
        <w:rPr>
          <w:color w:val="000000" w:themeColor="text1"/>
          <w:sz w:val="28"/>
          <w:szCs w:val="28"/>
        </w:rPr>
        <w:t>занятиях</w:t>
      </w:r>
      <w:r w:rsidR="00942471" w:rsidRPr="005728DF">
        <w:rPr>
          <w:color w:val="000000" w:themeColor="text1"/>
          <w:sz w:val="28"/>
          <w:szCs w:val="28"/>
        </w:rPr>
        <w:t xml:space="preserve"> </w:t>
      </w:r>
      <w:r w:rsidRPr="005728DF">
        <w:rPr>
          <w:color w:val="000000" w:themeColor="text1"/>
          <w:sz w:val="28"/>
          <w:szCs w:val="28"/>
        </w:rPr>
        <w:t>и</w:t>
      </w:r>
      <w:r w:rsidR="00942471" w:rsidRPr="005728DF">
        <w:rPr>
          <w:color w:val="000000" w:themeColor="text1"/>
          <w:sz w:val="28"/>
          <w:szCs w:val="28"/>
        </w:rPr>
        <w:t xml:space="preserve"> </w:t>
      </w:r>
      <w:r w:rsidRPr="005728DF">
        <w:rPr>
          <w:color w:val="000000" w:themeColor="text1"/>
          <w:sz w:val="28"/>
          <w:szCs w:val="28"/>
        </w:rPr>
        <w:t>в</w:t>
      </w:r>
      <w:r w:rsidR="00942471" w:rsidRPr="005728DF">
        <w:rPr>
          <w:color w:val="000000" w:themeColor="text1"/>
          <w:sz w:val="28"/>
          <w:szCs w:val="28"/>
        </w:rPr>
        <w:t xml:space="preserve"> </w:t>
      </w:r>
      <w:r w:rsidRPr="005728DF">
        <w:rPr>
          <w:color w:val="000000" w:themeColor="text1"/>
          <w:sz w:val="28"/>
          <w:szCs w:val="28"/>
        </w:rPr>
        <w:t>самостоятельной</w:t>
      </w:r>
      <w:r w:rsidR="00942471" w:rsidRPr="005728DF">
        <w:rPr>
          <w:color w:val="000000" w:themeColor="text1"/>
          <w:sz w:val="28"/>
          <w:szCs w:val="28"/>
        </w:rPr>
        <w:t xml:space="preserve"> </w:t>
      </w:r>
      <w:r w:rsidRPr="005728DF">
        <w:rPr>
          <w:color w:val="000000" w:themeColor="text1"/>
          <w:sz w:val="28"/>
          <w:szCs w:val="28"/>
        </w:rPr>
        <w:t>работе</w:t>
      </w:r>
      <w:r w:rsidR="00942471" w:rsidRPr="005728DF">
        <w:rPr>
          <w:color w:val="000000" w:themeColor="text1"/>
          <w:sz w:val="28"/>
          <w:szCs w:val="28"/>
        </w:rPr>
        <w:t xml:space="preserve"> </w:t>
      </w:r>
      <w:r w:rsidRPr="005728DF">
        <w:rPr>
          <w:color w:val="000000" w:themeColor="text1"/>
          <w:sz w:val="28"/>
          <w:szCs w:val="28"/>
        </w:rPr>
        <w:t>обучающихся</w:t>
      </w:r>
      <w:r w:rsidR="00942471" w:rsidRPr="005728DF">
        <w:rPr>
          <w:color w:val="000000" w:themeColor="text1"/>
          <w:sz w:val="28"/>
          <w:szCs w:val="28"/>
        </w:rPr>
        <w:t xml:space="preserve"> </w:t>
      </w:r>
      <w:r w:rsidRPr="005728DF">
        <w:rPr>
          <w:color w:val="000000" w:themeColor="text1"/>
          <w:sz w:val="28"/>
          <w:szCs w:val="28"/>
        </w:rPr>
        <w:t>сочетаются</w:t>
      </w:r>
      <w:r w:rsidR="00942471" w:rsidRPr="005728DF">
        <w:rPr>
          <w:color w:val="000000" w:themeColor="text1"/>
          <w:sz w:val="28"/>
          <w:szCs w:val="28"/>
        </w:rPr>
        <w:t xml:space="preserve"> </w:t>
      </w:r>
      <w:r w:rsidRPr="005728DF">
        <w:rPr>
          <w:color w:val="000000" w:themeColor="text1"/>
          <w:sz w:val="28"/>
          <w:szCs w:val="28"/>
        </w:rPr>
        <w:t>теоретическая</w:t>
      </w:r>
      <w:r w:rsidR="00942471" w:rsidRPr="005728DF">
        <w:rPr>
          <w:color w:val="000000" w:themeColor="text1"/>
          <w:sz w:val="28"/>
          <w:szCs w:val="28"/>
        </w:rPr>
        <w:t xml:space="preserve"> </w:t>
      </w:r>
      <w:r w:rsidRPr="005728DF">
        <w:rPr>
          <w:color w:val="000000" w:themeColor="text1"/>
          <w:sz w:val="28"/>
          <w:szCs w:val="28"/>
        </w:rPr>
        <w:t>работа</w:t>
      </w:r>
      <w:r w:rsidR="00942471" w:rsidRPr="005728DF">
        <w:rPr>
          <w:color w:val="000000" w:themeColor="text1"/>
          <w:sz w:val="28"/>
          <w:szCs w:val="28"/>
        </w:rPr>
        <w:t xml:space="preserve"> </w:t>
      </w:r>
      <w:r w:rsidRPr="005728DF">
        <w:rPr>
          <w:color w:val="000000" w:themeColor="text1"/>
          <w:sz w:val="28"/>
          <w:szCs w:val="28"/>
        </w:rPr>
        <w:t>с</w:t>
      </w:r>
      <w:r w:rsidR="00942471" w:rsidRPr="005728DF">
        <w:rPr>
          <w:color w:val="000000" w:themeColor="text1"/>
          <w:sz w:val="28"/>
          <w:szCs w:val="28"/>
        </w:rPr>
        <w:t xml:space="preserve"> </w:t>
      </w:r>
      <w:r w:rsidRPr="005728DF">
        <w:rPr>
          <w:color w:val="000000" w:themeColor="text1"/>
          <w:sz w:val="28"/>
          <w:szCs w:val="28"/>
        </w:rPr>
        <w:t>достаточным</w:t>
      </w:r>
      <w:r w:rsidR="00942471" w:rsidRPr="005728DF">
        <w:rPr>
          <w:color w:val="000000" w:themeColor="text1"/>
          <w:sz w:val="28"/>
          <w:szCs w:val="28"/>
        </w:rPr>
        <w:t xml:space="preserve"> </w:t>
      </w:r>
      <w:r w:rsidRPr="005728DF">
        <w:rPr>
          <w:color w:val="000000" w:themeColor="text1"/>
          <w:sz w:val="28"/>
          <w:szCs w:val="28"/>
        </w:rPr>
        <w:t>количеством</w:t>
      </w:r>
      <w:r w:rsidR="00942471" w:rsidRPr="005728DF">
        <w:rPr>
          <w:color w:val="000000" w:themeColor="text1"/>
          <w:sz w:val="28"/>
          <w:szCs w:val="28"/>
        </w:rPr>
        <w:t xml:space="preserve"> </w:t>
      </w:r>
      <w:r w:rsidRPr="005728DF">
        <w:rPr>
          <w:color w:val="000000" w:themeColor="text1"/>
          <w:sz w:val="28"/>
          <w:szCs w:val="28"/>
        </w:rPr>
        <w:t>практических</w:t>
      </w:r>
      <w:r w:rsidR="00942471" w:rsidRPr="005728DF">
        <w:rPr>
          <w:color w:val="000000" w:themeColor="text1"/>
          <w:sz w:val="28"/>
          <w:szCs w:val="28"/>
        </w:rPr>
        <w:t xml:space="preserve"> </w:t>
      </w:r>
      <w:r w:rsidRPr="005728DF">
        <w:rPr>
          <w:color w:val="000000" w:themeColor="text1"/>
          <w:sz w:val="28"/>
          <w:szCs w:val="28"/>
        </w:rPr>
        <w:t>работ,</w:t>
      </w:r>
      <w:r w:rsidR="00942471" w:rsidRPr="005728DF">
        <w:rPr>
          <w:color w:val="000000" w:themeColor="text1"/>
          <w:sz w:val="28"/>
          <w:szCs w:val="28"/>
        </w:rPr>
        <w:t xml:space="preserve"> </w:t>
      </w:r>
      <w:r w:rsidRPr="005728DF">
        <w:rPr>
          <w:color w:val="000000" w:themeColor="text1"/>
          <w:sz w:val="28"/>
          <w:szCs w:val="28"/>
        </w:rPr>
        <w:t>уделяется</w:t>
      </w:r>
      <w:r w:rsidR="00942471" w:rsidRPr="005728DF">
        <w:rPr>
          <w:color w:val="000000" w:themeColor="text1"/>
          <w:sz w:val="28"/>
          <w:szCs w:val="28"/>
        </w:rPr>
        <w:t xml:space="preserve"> </w:t>
      </w:r>
      <w:r w:rsidRPr="005728DF">
        <w:rPr>
          <w:color w:val="000000" w:themeColor="text1"/>
          <w:sz w:val="28"/>
          <w:szCs w:val="28"/>
        </w:rPr>
        <w:t>большое</w:t>
      </w:r>
      <w:r w:rsidR="00942471" w:rsidRPr="005728DF">
        <w:rPr>
          <w:color w:val="000000" w:themeColor="text1"/>
          <w:sz w:val="28"/>
          <w:szCs w:val="28"/>
        </w:rPr>
        <w:t xml:space="preserve"> </w:t>
      </w:r>
      <w:r w:rsidRPr="005728DF">
        <w:rPr>
          <w:color w:val="000000" w:themeColor="text1"/>
          <w:sz w:val="28"/>
          <w:szCs w:val="28"/>
        </w:rPr>
        <w:t>внимание</w:t>
      </w:r>
      <w:r w:rsidR="00942471" w:rsidRPr="005728DF">
        <w:rPr>
          <w:color w:val="000000" w:themeColor="text1"/>
          <w:sz w:val="28"/>
          <w:szCs w:val="28"/>
        </w:rPr>
        <w:t xml:space="preserve"> </w:t>
      </w:r>
      <w:r w:rsidRPr="005728DF">
        <w:rPr>
          <w:color w:val="000000" w:themeColor="text1"/>
          <w:sz w:val="28"/>
          <w:szCs w:val="28"/>
        </w:rPr>
        <w:t>эксперименту,</w:t>
      </w:r>
      <w:r w:rsidR="00942471" w:rsidRPr="005728DF">
        <w:rPr>
          <w:color w:val="000000" w:themeColor="text1"/>
          <w:sz w:val="28"/>
          <w:szCs w:val="28"/>
        </w:rPr>
        <w:t xml:space="preserve"> </w:t>
      </w:r>
      <w:r w:rsidRPr="005728DF">
        <w:rPr>
          <w:color w:val="000000" w:themeColor="text1"/>
          <w:sz w:val="28"/>
          <w:szCs w:val="28"/>
        </w:rPr>
        <w:t>анализу</w:t>
      </w:r>
      <w:r w:rsidR="00942471" w:rsidRPr="005728DF">
        <w:rPr>
          <w:color w:val="000000" w:themeColor="text1"/>
          <w:sz w:val="28"/>
          <w:szCs w:val="28"/>
        </w:rPr>
        <w:t xml:space="preserve"> </w:t>
      </w:r>
      <w:r w:rsidRPr="005728DF">
        <w:rPr>
          <w:color w:val="000000" w:themeColor="text1"/>
          <w:sz w:val="28"/>
          <w:szCs w:val="28"/>
        </w:rPr>
        <w:t>данных,</w:t>
      </w:r>
      <w:r w:rsidR="00942471" w:rsidRPr="005728DF">
        <w:rPr>
          <w:color w:val="000000" w:themeColor="text1"/>
          <w:sz w:val="28"/>
          <w:szCs w:val="28"/>
        </w:rPr>
        <w:t xml:space="preserve"> </w:t>
      </w:r>
      <w:r w:rsidRPr="005728DF">
        <w:rPr>
          <w:color w:val="000000" w:themeColor="text1"/>
          <w:sz w:val="28"/>
          <w:szCs w:val="28"/>
        </w:rPr>
        <w:t>получаемых</w:t>
      </w:r>
      <w:r w:rsidR="00942471" w:rsidRPr="005728DF">
        <w:rPr>
          <w:color w:val="000000" w:themeColor="text1"/>
          <w:sz w:val="28"/>
          <w:szCs w:val="28"/>
        </w:rPr>
        <w:t xml:space="preserve"> </w:t>
      </w:r>
      <w:r w:rsidRPr="005728DF">
        <w:rPr>
          <w:color w:val="000000" w:themeColor="text1"/>
          <w:sz w:val="28"/>
          <w:szCs w:val="28"/>
        </w:rPr>
        <w:t>экспериментально,</w:t>
      </w:r>
      <w:r w:rsidR="00942471" w:rsidRPr="005728DF">
        <w:rPr>
          <w:color w:val="000000" w:themeColor="text1"/>
          <w:sz w:val="28"/>
          <w:szCs w:val="28"/>
        </w:rPr>
        <w:t xml:space="preserve"> </w:t>
      </w:r>
      <w:r w:rsidRPr="005728DF">
        <w:rPr>
          <w:color w:val="000000" w:themeColor="text1"/>
          <w:sz w:val="28"/>
          <w:szCs w:val="28"/>
        </w:rPr>
        <w:t>предоставляется</w:t>
      </w:r>
      <w:r w:rsidR="00942471" w:rsidRPr="005728DF">
        <w:rPr>
          <w:color w:val="000000" w:themeColor="text1"/>
          <w:sz w:val="28"/>
          <w:szCs w:val="28"/>
        </w:rPr>
        <w:t xml:space="preserve"> </w:t>
      </w:r>
      <w:r w:rsidRPr="005728DF">
        <w:rPr>
          <w:color w:val="000000" w:themeColor="text1"/>
          <w:sz w:val="28"/>
          <w:szCs w:val="28"/>
        </w:rPr>
        <w:t>возможность</w:t>
      </w:r>
      <w:r w:rsidR="00942471" w:rsidRPr="005728DF">
        <w:rPr>
          <w:color w:val="000000" w:themeColor="text1"/>
          <w:sz w:val="28"/>
          <w:szCs w:val="28"/>
        </w:rPr>
        <w:t xml:space="preserve"> </w:t>
      </w:r>
      <w:r w:rsidRPr="005728DF">
        <w:rPr>
          <w:color w:val="000000" w:themeColor="text1"/>
          <w:sz w:val="28"/>
          <w:szCs w:val="28"/>
        </w:rPr>
        <w:t>создавать</w:t>
      </w:r>
      <w:r w:rsidR="00942471" w:rsidRPr="005728DF">
        <w:rPr>
          <w:color w:val="000000" w:themeColor="text1"/>
          <w:sz w:val="28"/>
          <w:szCs w:val="28"/>
        </w:rPr>
        <w:t xml:space="preserve"> </w:t>
      </w:r>
      <w:r w:rsidRPr="005728DF">
        <w:rPr>
          <w:color w:val="000000" w:themeColor="text1"/>
          <w:sz w:val="28"/>
          <w:szCs w:val="28"/>
        </w:rPr>
        <w:t>творческие</w:t>
      </w:r>
      <w:r w:rsidR="00942471" w:rsidRPr="005728DF">
        <w:rPr>
          <w:color w:val="000000" w:themeColor="text1"/>
          <w:sz w:val="28"/>
          <w:szCs w:val="28"/>
        </w:rPr>
        <w:t xml:space="preserve"> </w:t>
      </w:r>
      <w:r w:rsidRPr="005728DF">
        <w:rPr>
          <w:color w:val="000000" w:themeColor="text1"/>
          <w:sz w:val="28"/>
          <w:szCs w:val="28"/>
        </w:rPr>
        <w:t>проекты,</w:t>
      </w:r>
      <w:r w:rsidR="00942471" w:rsidRPr="005728DF">
        <w:rPr>
          <w:color w:val="000000" w:themeColor="text1"/>
          <w:sz w:val="28"/>
          <w:szCs w:val="28"/>
        </w:rPr>
        <w:t xml:space="preserve"> </w:t>
      </w:r>
      <w:r w:rsidRPr="005728DF">
        <w:rPr>
          <w:color w:val="000000" w:themeColor="text1"/>
          <w:sz w:val="28"/>
          <w:szCs w:val="28"/>
        </w:rPr>
        <w:t>проводить</w:t>
      </w:r>
      <w:r w:rsidR="00942471" w:rsidRPr="005728DF">
        <w:rPr>
          <w:color w:val="000000" w:themeColor="text1"/>
          <w:sz w:val="28"/>
          <w:szCs w:val="28"/>
        </w:rPr>
        <w:t xml:space="preserve"> </w:t>
      </w:r>
      <w:r w:rsidRPr="005728DF">
        <w:rPr>
          <w:color w:val="000000" w:themeColor="text1"/>
          <w:sz w:val="28"/>
          <w:szCs w:val="28"/>
        </w:rPr>
        <w:t>самостоятельные</w:t>
      </w:r>
      <w:r w:rsidR="00942471" w:rsidRPr="005728DF">
        <w:rPr>
          <w:color w:val="000000" w:themeColor="text1"/>
          <w:sz w:val="28"/>
          <w:szCs w:val="28"/>
        </w:rPr>
        <w:t xml:space="preserve"> </w:t>
      </w:r>
      <w:r w:rsidRPr="005728DF">
        <w:rPr>
          <w:color w:val="000000" w:themeColor="text1"/>
          <w:sz w:val="28"/>
          <w:szCs w:val="28"/>
        </w:rPr>
        <w:t>исследования</w:t>
      </w:r>
      <w:r w:rsidR="004A0593" w:rsidRPr="005728DF">
        <w:rPr>
          <w:color w:val="000000" w:themeColor="text1"/>
          <w:sz w:val="28"/>
          <w:szCs w:val="28"/>
        </w:rPr>
        <w:t>.</w:t>
      </w:r>
    </w:p>
    <w:p w14:paraId="3D52C9B5" w14:textId="77777777" w:rsidR="005E298C" w:rsidRPr="005728DF" w:rsidRDefault="005E298C" w:rsidP="006621C1">
      <w:pPr>
        <w:ind w:firstLine="709"/>
        <w:rPr>
          <w:color w:val="000000" w:themeColor="text1"/>
          <w:sz w:val="28"/>
          <w:szCs w:val="28"/>
        </w:rPr>
      </w:pPr>
      <w:r w:rsidRPr="005728DF">
        <w:rPr>
          <w:color w:val="000000" w:themeColor="text1"/>
          <w:sz w:val="28"/>
          <w:szCs w:val="28"/>
        </w:rPr>
        <w:t>Программа построена таким образом, что на основе экспериментального подхода теоретические сведения и тексты задач приобретают физический смысл; демонстрации и исследовательские проекты помогают образному восприятию науки.</w:t>
      </w:r>
    </w:p>
    <w:p w14:paraId="2C110650" w14:textId="42E336FE" w:rsidR="005E298C" w:rsidRDefault="005E298C" w:rsidP="006621C1">
      <w:pPr>
        <w:ind w:firstLine="709"/>
        <w:rPr>
          <w:color w:val="000000" w:themeColor="text1"/>
          <w:sz w:val="28"/>
          <w:szCs w:val="28"/>
        </w:rPr>
      </w:pPr>
      <w:r w:rsidRPr="005728DF">
        <w:rPr>
          <w:color w:val="000000" w:themeColor="text1"/>
          <w:sz w:val="28"/>
          <w:szCs w:val="28"/>
        </w:rPr>
        <w:t>Подведение итогов работы планируется через участие в выставках, конкурсах, олимпиадах, конференциях</w:t>
      </w:r>
      <w:r w:rsidR="008A4EF9">
        <w:rPr>
          <w:color w:val="000000" w:themeColor="text1"/>
          <w:sz w:val="28"/>
          <w:szCs w:val="28"/>
        </w:rPr>
        <w:t>…</w:t>
      </w:r>
    </w:p>
    <w:p w14:paraId="242BF192" w14:textId="77777777" w:rsidR="006D3E1E" w:rsidRPr="005728DF" w:rsidRDefault="001B1326" w:rsidP="006621C1">
      <w:pPr>
        <w:ind w:firstLine="709"/>
        <w:rPr>
          <w:color w:val="000000" w:themeColor="text1"/>
          <w:sz w:val="28"/>
          <w:szCs w:val="28"/>
        </w:rPr>
      </w:pPr>
      <w:r w:rsidRPr="005728DF">
        <w:rPr>
          <w:color w:val="000000" w:themeColor="text1"/>
          <w:sz w:val="28"/>
          <w:szCs w:val="28"/>
        </w:rPr>
        <w:t xml:space="preserve">В соответствии с возрастными особенностями учащихся изучение материала программы определяет различные </w:t>
      </w:r>
      <w:r w:rsidRPr="005728DF">
        <w:rPr>
          <w:b/>
          <w:i/>
          <w:color w:val="000000" w:themeColor="text1"/>
          <w:sz w:val="28"/>
          <w:szCs w:val="28"/>
        </w:rPr>
        <w:t>формы и методы</w:t>
      </w:r>
      <w:r w:rsidR="006D3E1E" w:rsidRPr="005728DF">
        <w:rPr>
          <w:color w:val="000000" w:themeColor="text1"/>
          <w:sz w:val="28"/>
          <w:szCs w:val="28"/>
        </w:rPr>
        <w:t xml:space="preserve"> проведения занятий:</w:t>
      </w:r>
    </w:p>
    <w:p w14:paraId="44DF44F5" w14:textId="77777777" w:rsidR="00D2633C" w:rsidRPr="005728DF" w:rsidRDefault="00D2633C" w:rsidP="006621C1">
      <w:pPr>
        <w:numPr>
          <w:ilvl w:val="0"/>
          <w:numId w:val="18"/>
        </w:numPr>
        <w:overflowPunct/>
        <w:autoSpaceDE/>
        <w:autoSpaceDN/>
        <w:adjustRightInd/>
        <w:spacing w:after="200" w:line="276" w:lineRule="auto"/>
        <w:ind w:hanging="578"/>
        <w:contextualSpacing/>
        <w:textAlignment w:val="auto"/>
        <w:rPr>
          <w:color w:val="000000" w:themeColor="text1"/>
          <w:sz w:val="28"/>
          <w:szCs w:val="28"/>
          <w:lang w:eastAsia="en-US" w:bidi="en-US"/>
        </w:rPr>
      </w:pPr>
      <w:r w:rsidRPr="005728DF">
        <w:rPr>
          <w:color w:val="000000" w:themeColor="text1"/>
          <w:sz w:val="28"/>
          <w:szCs w:val="28"/>
          <w:lang w:eastAsia="en-US" w:bidi="en-US"/>
        </w:rPr>
        <w:lastRenderedPageBreak/>
        <w:t>сбор информации с помощью различных источников,</w:t>
      </w:r>
    </w:p>
    <w:p w14:paraId="44653974" w14:textId="77777777" w:rsidR="006D3E1E" w:rsidRPr="005728DF" w:rsidRDefault="006D3E1E" w:rsidP="006621C1">
      <w:pPr>
        <w:numPr>
          <w:ilvl w:val="0"/>
          <w:numId w:val="18"/>
        </w:numPr>
        <w:overflowPunct/>
        <w:autoSpaceDE/>
        <w:autoSpaceDN/>
        <w:adjustRightInd/>
        <w:spacing w:after="200" w:line="276" w:lineRule="auto"/>
        <w:ind w:hanging="578"/>
        <w:contextualSpacing/>
        <w:textAlignment w:val="auto"/>
        <w:rPr>
          <w:color w:val="000000" w:themeColor="text1"/>
          <w:sz w:val="28"/>
          <w:szCs w:val="28"/>
          <w:lang w:eastAsia="en-US" w:bidi="en-US"/>
        </w:rPr>
      </w:pPr>
      <w:r w:rsidRPr="005728DF">
        <w:rPr>
          <w:color w:val="000000" w:themeColor="text1"/>
          <w:sz w:val="28"/>
          <w:szCs w:val="28"/>
        </w:rPr>
        <w:t>смысловое чтение</w:t>
      </w:r>
      <w:r w:rsidR="00D2633C" w:rsidRPr="005728DF">
        <w:rPr>
          <w:color w:val="000000" w:themeColor="text1"/>
          <w:sz w:val="28"/>
          <w:szCs w:val="28"/>
        </w:rPr>
        <w:t xml:space="preserve"> и </w:t>
      </w:r>
      <w:r w:rsidR="00D2633C" w:rsidRPr="005728DF">
        <w:rPr>
          <w:color w:val="000000" w:themeColor="text1"/>
          <w:sz w:val="28"/>
        </w:rPr>
        <w:t>работа с текстом задачи</w:t>
      </w:r>
      <w:r w:rsidRPr="005728DF">
        <w:rPr>
          <w:color w:val="000000" w:themeColor="text1"/>
          <w:sz w:val="28"/>
          <w:szCs w:val="28"/>
        </w:rPr>
        <w:t>,</w:t>
      </w:r>
    </w:p>
    <w:p w14:paraId="7A59F7CB" w14:textId="77777777" w:rsidR="006D3E1E" w:rsidRPr="005728DF" w:rsidRDefault="006D3E1E" w:rsidP="006621C1">
      <w:pPr>
        <w:numPr>
          <w:ilvl w:val="0"/>
          <w:numId w:val="18"/>
        </w:numPr>
        <w:overflowPunct/>
        <w:autoSpaceDE/>
        <w:autoSpaceDN/>
        <w:adjustRightInd/>
        <w:spacing w:after="200" w:line="276" w:lineRule="auto"/>
        <w:ind w:hanging="578"/>
        <w:contextualSpacing/>
        <w:textAlignment w:val="auto"/>
        <w:rPr>
          <w:color w:val="000000" w:themeColor="text1"/>
          <w:sz w:val="28"/>
          <w:szCs w:val="28"/>
          <w:lang w:eastAsia="en-US" w:bidi="en-US"/>
        </w:rPr>
      </w:pPr>
      <w:r w:rsidRPr="005728DF">
        <w:rPr>
          <w:color w:val="000000" w:themeColor="text1"/>
          <w:sz w:val="28"/>
          <w:szCs w:val="28"/>
        </w:rPr>
        <w:t>графическое и экспериментальное моделирование</w:t>
      </w:r>
      <w:r w:rsidR="001B1326" w:rsidRPr="005728DF">
        <w:rPr>
          <w:color w:val="000000" w:themeColor="text1"/>
          <w:sz w:val="28"/>
          <w:szCs w:val="28"/>
        </w:rPr>
        <w:t>,</w:t>
      </w:r>
    </w:p>
    <w:p w14:paraId="68843316" w14:textId="77777777" w:rsidR="006D3E1E" w:rsidRPr="005728DF" w:rsidRDefault="00824A37" w:rsidP="006621C1">
      <w:pPr>
        <w:numPr>
          <w:ilvl w:val="0"/>
          <w:numId w:val="18"/>
        </w:numPr>
        <w:overflowPunct/>
        <w:autoSpaceDE/>
        <w:autoSpaceDN/>
        <w:adjustRightInd/>
        <w:spacing w:after="200" w:line="276" w:lineRule="auto"/>
        <w:ind w:hanging="578"/>
        <w:contextualSpacing/>
        <w:textAlignment w:val="auto"/>
        <w:rPr>
          <w:color w:val="000000" w:themeColor="text1"/>
          <w:sz w:val="28"/>
          <w:szCs w:val="28"/>
          <w:lang w:eastAsia="en-US" w:bidi="en-US"/>
        </w:rPr>
      </w:pPr>
      <w:r w:rsidRPr="005728DF">
        <w:rPr>
          <w:color w:val="000000" w:themeColor="text1"/>
          <w:sz w:val="28"/>
        </w:rPr>
        <w:t>экскурсии с целью отбора данных для составления задач</w:t>
      </w:r>
      <w:r w:rsidR="006D3E1E" w:rsidRPr="005728DF">
        <w:rPr>
          <w:color w:val="000000" w:themeColor="text1"/>
          <w:sz w:val="28"/>
          <w:szCs w:val="28"/>
        </w:rPr>
        <w:t>;</w:t>
      </w:r>
    </w:p>
    <w:p w14:paraId="32A8B513" w14:textId="77777777" w:rsidR="006D3E1E" w:rsidRPr="005728DF" w:rsidRDefault="00F03ADB" w:rsidP="006621C1">
      <w:pPr>
        <w:numPr>
          <w:ilvl w:val="0"/>
          <w:numId w:val="18"/>
        </w:numPr>
        <w:overflowPunct/>
        <w:autoSpaceDE/>
        <w:autoSpaceDN/>
        <w:adjustRightInd/>
        <w:spacing w:after="200" w:line="276" w:lineRule="auto"/>
        <w:ind w:hanging="578"/>
        <w:contextualSpacing/>
        <w:textAlignment w:val="auto"/>
        <w:rPr>
          <w:color w:val="000000" w:themeColor="text1"/>
          <w:sz w:val="28"/>
          <w:szCs w:val="28"/>
          <w:lang w:eastAsia="en-US" w:bidi="en-US"/>
        </w:rPr>
      </w:pPr>
      <w:r w:rsidRPr="005728DF">
        <w:rPr>
          <w:color w:val="000000" w:themeColor="text1"/>
          <w:sz w:val="28"/>
        </w:rPr>
        <w:t xml:space="preserve">решение </w:t>
      </w:r>
      <w:r w:rsidR="006D3E1E" w:rsidRPr="005728DF">
        <w:rPr>
          <w:color w:val="000000" w:themeColor="text1"/>
          <w:sz w:val="28"/>
        </w:rPr>
        <w:t>конструкторски</w:t>
      </w:r>
      <w:r w:rsidRPr="005728DF">
        <w:rPr>
          <w:color w:val="000000" w:themeColor="text1"/>
          <w:sz w:val="28"/>
        </w:rPr>
        <w:t>х</w:t>
      </w:r>
      <w:r w:rsidR="006D3E1E" w:rsidRPr="005728DF">
        <w:rPr>
          <w:color w:val="000000" w:themeColor="text1"/>
          <w:sz w:val="28"/>
        </w:rPr>
        <w:t xml:space="preserve"> задач и задач на проекты</w:t>
      </w:r>
      <w:r w:rsidRPr="005728DF">
        <w:rPr>
          <w:color w:val="000000" w:themeColor="text1"/>
          <w:sz w:val="28"/>
        </w:rPr>
        <w:t xml:space="preserve"> (</w:t>
      </w:r>
      <w:r w:rsidR="00824A37" w:rsidRPr="005728DF">
        <w:rPr>
          <w:color w:val="000000" w:themeColor="text1"/>
          <w:sz w:val="28"/>
        </w:rPr>
        <w:t>проекты различных устройств</w:t>
      </w:r>
      <w:r w:rsidR="00D2633C" w:rsidRPr="005728DF">
        <w:rPr>
          <w:color w:val="000000" w:themeColor="text1"/>
          <w:sz w:val="28"/>
        </w:rPr>
        <w:t>, проекты методов определения каких-либо характеристик или свойств тела</w:t>
      </w:r>
      <w:r w:rsidRPr="005728DF">
        <w:rPr>
          <w:color w:val="000000" w:themeColor="text1"/>
          <w:sz w:val="28"/>
        </w:rPr>
        <w:t>)</w:t>
      </w:r>
      <w:r w:rsidR="006D3E1E" w:rsidRPr="005728DF">
        <w:rPr>
          <w:color w:val="000000" w:themeColor="text1"/>
          <w:sz w:val="28"/>
        </w:rPr>
        <w:t>;</w:t>
      </w:r>
    </w:p>
    <w:p w14:paraId="0D376AD4" w14:textId="77777777" w:rsidR="00824A37" w:rsidRPr="005728DF" w:rsidRDefault="00824A37" w:rsidP="006621C1">
      <w:pPr>
        <w:numPr>
          <w:ilvl w:val="0"/>
          <w:numId w:val="18"/>
        </w:numPr>
        <w:overflowPunct/>
        <w:autoSpaceDE/>
        <w:autoSpaceDN/>
        <w:adjustRightInd/>
        <w:spacing w:after="200" w:line="276" w:lineRule="auto"/>
        <w:ind w:hanging="578"/>
        <w:contextualSpacing/>
        <w:textAlignment w:val="auto"/>
        <w:rPr>
          <w:color w:val="000000" w:themeColor="text1"/>
          <w:sz w:val="28"/>
          <w:szCs w:val="28"/>
          <w:lang w:eastAsia="en-US" w:bidi="en-US"/>
        </w:rPr>
      </w:pPr>
      <w:r w:rsidRPr="005728DF">
        <w:rPr>
          <w:color w:val="000000" w:themeColor="text1"/>
          <w:sz w:val="28"/>
        </w:rPr>
        <w:t>подбор, составление и решение по интересам различных сюжетных задач: занимательных, экспериментальных с бытовым содержанием, с техническим и краеведческим содержанием, военно-техническим содержанием;</w:t>
      </w:r>
    </w:p>
    <w:p w14:paraId="220A0116" w14:textId="77777777" w:rsidR="00F03ADB" w:rsidRPr="005728DF" w:rsidRDefault="00F03ADB" w:rsidP="006621C1">
      <w:pPr>
        <w:numPr>
          <w:ilvl w:val="0"/>
          <w:numId w:val="18"/>
        </w:numPr>
        <w:overflowPunct/>
        <w:autoSpaceDE/>
        <w:autoSpaceDN/>
        <w:adjustRightInd/>
        <w:spacing w:after="200" w:line="276" w:lineRule="auto"/>
        <w:ind w:hanging="578"/>
        <w:contextualSpacing/>
        <w:textAlignment w:val="auto"/>
        <w:rPr>
          <w:color w:val="000000" w:themeColor="text1"/>
          <w:sz w:val="28"/>
          <w:szCs w:val="28"/>
          <w:lang w:eastAsia="en-US" w:bidi="en-US"/>
        </w:rPr>
      </w:pPr>
      <w:r w:rsidRPr="005728DF">
        <w:rPr>
          <w:color w:val="000000" w:themeColor="text1"/>
          <w:sz w:val="28"/>
        </w:rPr>
        <w:t>моделирование физического процесса или явления с помощью анимации;</w:t>
      </w:r>
    </w:p>
    <w:p w14:paraId="74D87A10" w14:textId="77777777" w:rsidR="001B1326" w:rsidRPr="005728DF" w:rsidRDefault="00D2633C" w:rsidP="006621C1">
      <w:pPr>
        <w:numPr>
          <w:ilvl w:val="0"/>
          <w:numId w:val="18"/>
        </w:numPr>
        <w:overflowPunct/>
        <w:autoSpaceDE/>
        <w:autoSpaceDN/>
        <w:adjustRightInd/>
        <w:spacing w:after="200" w:line="276" w:lineRule="auto"/>
        <w:ind w:hanging="578"/>
        <w:contextualSpacing/>
        <w:textAlignment w:val="auto"/>
        <w:rPr>
          <w:color w:val="000000" w:themeColor="text1"/>
          <w:sz w:val="28"/>
          <w:szCs w:val="28"/>
          <w:lang w:eastAsia="en-US" w:bidi="en-US"/>
        </w:rPr>
      </w:pPr>
      <w:r w:rsidRPr="005728DF">
        <w:rPr>
          <w:color w:val="000000" w:themeColor="text1"/>
          <w:sz w:val="28"/>
          <w:szCs w:val="28"/>
        </w:rPr>
        <w:t>проектная деятельность</w:t>
      </w:r>
      <w:r w:rsidR="001B1326" w:rsidRPr="005728DF">
        <w:rPr>
          <w:color w:val="000000" w:themeColor="text1"/>
          <w:sz w:val="28"/>
          <w:szCs w:val="28"/>
        </w:rPr>
        <w:t>.</w:t>
      </w:r>
    </w:p>
    <w:p w14:paraId="2FCFA62F" w14:textId="77777777" w:rsidR="00F03ADB" w:rsidRPr="005728DF" w:rsidRDefault="00F03ADB" w:rsidP="006621C1">
      <w:pPr>
        <w:ind w:firstLine="709"/>
        <w:rPr>
          <w:b/>
          <w:i/>
          <w:color w:val="000000" w:themeColor="text1"/>
          <w:sz w:val="28"/>
          <w:szCs w:val="28"/>
        </w:rPr>
      </w:pPr>
      <w:r w:rsidRPr="005728DF">
        <w:rPr>
          <w:b/>
          <w:i/>
          <w:color w:val="000000" w:themeColor="text1"/>
          <w:sz w:val="28"/>
          <w:szCs w:val="28"/>
        </w:rPr>
        <w:t>Формы представления результатов обучающихся по освоению внеурочной деятельности:</w:t>
      </w:r>
    </w:p>
    <w:p w14:paraId="4C2721FB" w14:textId="77777777" w:rsidR="00CA5551" w:rsidRPr="005728DF" w:rsidRDefault="00CA5551" w:rsidP="006621C1">
      <w:pPr>
        <w:numPr>
          <w:ilvl w:val="0"/>
          <w:numId w:val="18"/>
        </w:numPr>
        <w:overflowPunct/>
        <w:autoSpaceDE/>
        <w:autoSpaceDN/>
        <w:adjustRightInd/>
        <w:spacing w:after="200" w:line="276" w:lineRule="auto"/>
        <w:ind w:hanging="578"/>
        <w:contextualSpacing/>
        <w:textAlignment w:val="auto"/>
        <w:rPr>
          <w:color w:val="000000" w:themeColor="text1"/>
          <w:sz w:val="28"/>
        </w:rPr>
      </w:pPr>
      <w:r w:rsidRPr="005728DF">
        <w:rPr>
          <w:color w:val="000000" w:themeColor="text1"/>
          <w:sz w:val="28"/>
        </w:rPr>
        <w:t xml:space="preserve">тематическая подборка задач различного уровня сложности с представлением разных методов решения в виде </w:t>
      </w:r>
      <w:r w:rsidRPr="005728DF">
        <w:rPr>
          <w:b/>
          <w:color w:val="000000" w:themeColor="text1"/>
          <w:sz w:val="28"/>
        </w:rPr>
        <w:t>текстового документа</w:t>
      </w:r>
      <w:r w:rsidRPr="005728DF">
        <w:rPr>
          <w:color w:val="000000" w:themeColor="text1"/>
          <w:sz w:val="28"/>
        </w:rPr>
        <w:t xml:space="preserve">, </w:t>
      </w:r>
      <w:r w:rsidRPr="005728DF">
        <w:rPr>
          <w:b/>
          <w:color w:val="000000" w:themeColor="text1"/>
          <w:sz w:val="28"/>
        </w:rPr>
        <w:t>презентации</w:t>
      </w:r>
      <w:r w:rsidRPr="005728DF">
        <w:rPr>
          <w:color w:val="000000" w:themeColor="text1"/>
          <w:sz w:val="28"/>
        </w:rPr>
        <w:t xml:space="preserve">, </w:t>
      </w:r>
      <w:r w:rsidRPr="005728DF">
        <w:rPr>
          <w:b/>
          <w:color w:val="000000" w:themeColor="text1"/>
          <w:sz w:val="28"/>
        </w:rPr>
        <w:t>флэш-анимации</w:t>
      </w:r>
      <w:r w:rsidRPr="005728DF">
        <w:rPr>
          <w:color w:val="000000" w:themeColor="text1"/>
          <w:sz w:val="28"/>
        </w:rPr>
        <w:t xml:space="preserve">, </w:t>
      </w:r>
      <w:r w:rsidRPr="005728DF">
        <w:rPr>
          <w:b/>
          <w:color w:val="000000" w:themeColor="text1"/>
          <w:sz w:val="28"/>
        </w:rPr>
        <w:t>видеоролика</w:t>
      </w:r>
      <w:r w:rsidRPr="005728DF">
        <w:rPr>
          <w:color w:val="000000" w:themeColor="text1"/>
          <w:sz w:val="28"/>
        </w:rPr>
        <w:t xml:space="preserve"> или </w:t>
      </w:r>
      <w:r w:rsidRPr="005728DF">
        <w:rPr>
          <w:b/>
          <w:color w:val="000000" w:themeColor="text1"/>
          <w:sz w:val="28"/>
          <w:lang w:val="en-US"/>
        </w:rPr>
        <w:t>web</w:t>
      </w:r>
      <w:r w:rsidRPr="005728DF">
        <w:rPr>
          <w:b/>
          <w:color w:val="000000" w:themeColor="text1"/>
          <w:sz w:val="28"/>
        </w:rPr>
        <w:t xml:space="preserve"> – страницы</w:t>
      </w:r>
      <w:r w:rsidRPr="005728DF">
        <w:rPr>
          <w:color w:val="000000" w:themeColor="text1"/>
          <w:sz w:val="28"/>
        </w:rPr>
        <w:t xml:space="preserve"> (сайта)</w:t>
      </w:r>
    </w:p>
    <w:p w14:paraId="144F69E9" w14:textId="77777777" w:rsidR="00F03ADB" w:rsidRPr="005728DF" w:rsidRDefault="00F03ADB" w:rsidP="006621C1">
      <w:pPr>
        <w:numPr>
          <w:ilvl w:val="0"/>
          <w:numId w:val="18"/>
        </w:numPr>
        <w:overflowPunct/>
        <w:autoSpaceDE/>
        <w:autoSpaceDN/>
        <w:adjustRightInd/>
        <w:spacing w:after="200" w:line="276" w:lineRule="auto"/>
        <w:ind w:hanging="578"/>
        <w:contextualSpacing/>
        <w:textAlignment w:val="auto"/>
        <w:rPr>
          <w:color w:val="000000" w:themeColor="text1"/>
          <w:sz w:val="28"/>
        </w:rPr>
      </w:pPr>
      <w:r w:rsidRPr="005728DF">
        <w:rPr>
          <w:color w:val="000000" w:themeColor="text1"/>
          <w:sz w:val="28"/>
        </w:rPr>
        <w:t>выставк</w:t>
      </w:r>
      <w:r w:rsidR="00B62888" w:rsidRPr="005728DF">
        <w:rPr>
          <w:color w:val="000000" w:themeColor="text1"/>
          <w:sz w:val="28"/>
        </w:rPr>
        <w:t>а</w:t>
      </w:r>
      <w:r w:rsidRPr="005728DF">
        <w:rPr>
          <w:color w:val="000000" w:themeColor="text1"/>
          <w:sz w:val="28"/>
        </w:rPr>
        <w:t xml:space="preserve"> проектов, презентаций;</w:t>
      </w:r>
    </w:p>
    <w:p w14:paraId="459ECD4F" w14:textId="77777777" w:rsidR="00F03ADB" w:rsidRPr="005728DF" w:rsidRDefault="00B62888" w:rsidP="006621C1">
      <w:pPr>
        <w:numPr>
          <w:ilvl w:val="0"/>
          <w:numId w:val="18"/>
        </w:numPr>
        <w:overflowPunct/>
        <w:autoSpaceDE/>
        <w:autoSpaceDN/>
        <w:adjustRightInd/>
        <w:spacing w:after="200" w:line="276" w:lineRule="auto"/>
        <w:ind w:hanging="578"/>
        <w:contextualSpacing/>
        <w:textAlignment w:val="auto"/>
        <w:rPr>
          <w:color w:val="000000" w:themeColor="text1"/>
          <w:sz w:val="28"/>
        </w:rPr>
      </w:pPr>
      <w:r w:rsidRPr="005728DF">
        <w:rPr>
          <w:color w:val="000000" w:themeColor="text1"/>
          <w:sz w:val="28"/>
        </w:rPr>
        <w:t xml:space="preserve">демонстрация эксперимента, качественной задачи с качественным </w:t>
      </w:r>
      <w:r w:rsidR="00536DC6" w:rsidRPr="005728DF">
        <w:rPr>
          <w:color w:val="000000" w:themeColor="text1"/>
          <w:sz w:val="28"/>
        </w:rPr>
        <w:t>(устным или в в</w:t>
      </w:r>
      <w:r w:rsidR="00514947">
        <w:rPr>
          <w:color w:val="000000" w:themeColor="text1"/>
          <w:sz w:val="28"/>
        </w:rPr>
        <w:t>иде приложения, в том числе, пре</w:t>
      </w:r>
      <w:r w:rsidR="00536DC6" w:rsidRPr="005728DF">
        <w:rPr>
          <w:color w:val="000000" w:themeColor="text1"/>
          <w:sz w:val="28"/>
        </w:rPr>
        <w:t xml:space="preserve">зентацией) </w:t>
      </w:r>
      <w:r w:rsidRPr="005728DF">
        <w:rPr>
          <w:color w:val="000000" w:themeColor="text1"/>
          <w:sz w:val="28"/>
        </w:rPr>
        <w:t>описание</w:t>
      </w:r>
      <w:r w:rsidR="00536DC6" w:rsidRPr="005728DF">
        <w:rPr>
          <w:color w:val="000000" w:themeColor="text1"/>
          <w:sz w:val="28"/>
        </w:rPr>
        <w:t>м</w:t>
      </w:r>
      <w:r w:rsidRPr="005728DF">
        <w:rPr>
          <w:color w:val="000000" w:themeColor="text1"/>
          <w:sz w:val="28"/>
        </w:rPr>
        <w:t xml:space="preserve"> процесса на занятие, фестивале экспериментов;</w:t>
      </w:r>
    </w:p>
    <w:p w14:paraId="78373C58" w14:textId="77777777" w:rsidR="00B62888" w:rsidRPr="005728DF" w:rsidRDefault="00B62888" w:rsidP="006621C1">
      <w:pPr>
        <w:numPr>
          <w:ilvl w:val="0"/>
          <w:numId w:val="18"/>
        </w:numPr>
        <w:overflowPunct/>
        <w:autoSpaceDE/>
        <w:autoSpaceDN/>
        <w:adjustRightInd/>
        <w:spacing w:after="200" w:line="276" w:lineRule="auto"/>
        <w:ind w:hanging="578"/>
        <w:contextualSpacing/>
        <w:textAlignment w:val="auto"/>
        <w:rPr>
          <w:color w:val="000000" w:themeColor="text1"/>
          <w:sz w:val="28"/>
        </w:rPr>
      </w:pPr>
      <w:r w:rsidRPr="005728DF">
        <w:rPr>
          <w:color w:val="000000" w:themeColor="text1"/>
          <w:sz w:val="28"/>
        </w:rPr>
        <w:t>научно-исследовательская (проектная) работа для участия в конференции, фестивале;</w:t>
      </w:r>
    </w:p>
    <w:p w14:paraId="7A12E457" w14:textId="77777777" w:rsidR="00B62888" w:rsidRDefault="00B62888" w:rsidP="006621C1">
      <w:pPr>
        <w:numPr>
          <w:ilvl w:val="0"/>
          <w:numId w:val="18"/>
        </w:numPr>
        <w:overflowPunct/>
        <w:autoSpaceDE/>
        <w:autoSpaceDN/>
        <w:adjustRightInd/>
        <w:spacing w:after="200" w:line="276" w:lineRule="auto"/>
        <w:ind w:hanging="578"/>
        <w:contextualSpacing/>
        <w:textAlignment w:val="auto"/>
        <w:rPr>
          <w:color w:val="000000" w:themeColor="text1"/>
          <w:sz w:val="28"/>
        </w:rPr>
      </w:pPr>
      <w:r w:rsidRPr="005728DF">
        <w:rPr>
          <w:color w:val="000000" w:themeColor="text1"/>
          <w:sz w:val="28"/>
        </w:rPr>
        <w:t xml:space="preserve">защита научно-исследовательских или проектных работ на </w:t>
      </w:r>
      <w:r w:rsidR="00D104AB">
        <w:rPr>
          <w:color w:val="000000" w:themeColor="text1"/>
          <w:sz w:val="28"/>
        </w:rPr>
        <w:t>занятие, фестивале, конференции.</w:t>
      </w:r>
    </w:p>
    <w:p w14:paraId="41CEDEDB" w14:textId="77777777" w:rsidR="00D104AB" w:rsidRDefault="00D104AB" w:rsidP="006621C1">
      <w:pPr>
        <w:overflowPunct/>
        <w:ind w:firstLine="720"/>
        <w:textAlignment w:val="auto"/>
        <w:rPr>
          <w:rFonts w:eastAsiaTheme="minorHAnsi"/>
          <w:color w:val="000000" w:themeColor="text1"/>
          <w:sz w:val="28"/>
          <w:szCs w:val="28"/>
          <w:lang w:eastAsia="en-US"/>
        </w:rPr>
      </w:pPr>
    </w:p>
    <w:p w14:paraId="38485E23" w14:textId="77777777" w:rsidR="00D104AB" w:rsidRPr="001812FD" w:rsidRDefault="00D104AB" w:rsidP="006621C1">
      <w:pPr>
        <w:overflowPunct/>
        <w:ind w:firstLine="720"/>
        <w:textAlignment w:val="auto"/>
        <w:rPr>
          <w:rFonts w:eastAsiaTheme="minorHAnsi"/>
          <w:color w:val="000000" w:themeColor="text1"/>
          <w:sz w:val="28"/>
          <w:szCs w:val="28"/>
          <w:lang w:eastAsia="en-US"/>
        </w:rPr>
      </w:pPr>
      <w:r w:rsidRPr="001812FD">
        <w:rPr>
          <w:rFonts w:eastAsiaTheme="minorHAnsi"/>
          <w:color w:val="000000" w:themeColor="text1"/>
          <w:sz w:val="28"/>
          <w:szCs w:val="28"/>
          <w:lang w:eastAsia="en-US"/>
        </w:rPr>
        <w:t>В результате освоения программы внеурочной деятельности «</w:t>
      </w:r>
      <w:r w:rsidRPr="005728DF">
        <w:rPr>
          <w:rFonts w:eastAsiaTheme="minorHAnsi"/>
          <w:color w:val="000000" w:themeColor="text1"/>
          <w:sz w:val="28"/>
          <w:szCs w:val="28"/>
          <w:lang w:eastAsia="en-US"/>
        </w:rPr>
        <w:t>Методы решения физических задач</w:t>
      </w:r>
      <w:r w:rsidRPr="001812FD">
        <w:rPr>
          <w:rFonts w:eastAsiaTheme="minorHAnsi"/>
          <w:color w:val="000000" w:themeColor="text1"/>
          <w:sz w:val="28"/>
          <w:szCs w:val="28"/>
          <w:lang w:eastAsia="en-US"/>
        </w:rPr>
        <w:t>» обучающиеся должны</w:t>
      </w:r>
    </w:p>
    <w:p w14:paraId="4B5031BE" w14:textId="77777777" w:rsidR="00D104AB" w:rsidRPr="001812FD" w:rsidRDefault="00D104AB" w:rsidP="006621C1">
      <w:pPr>
        <w:overflowPunct/>
        <w:ind w:firstLine="720"/>
        <w:textAlignment w:val="auto"/>
        <w:rPr>
          <w:rFonts w:eastAsiaTheme="minorHAnsi"/>
          <w:b/>
          <w:color w:val="000000" w:themeColor="text1"/>
          <w:sz w:val="28"/>
          <w:szCs w:val="28"/>
          <w:u w:val="single"/>
          <w:lang w:eastAsia="en-US"/>
        </w:rPr>
      </w:pPr>
      <w:r w:rsidRPr="005728DF">
        <w:rPr>
          <w:rFonts w:eastAsiaTheme="minorHAnsi"/>
          <w:b/>
          <w:color w:val="000000" w:themeColor="text1"/>
          <w:sz w:val="28"/>
          <w:szCs w:val="28"/>
          <w:u w:val="single"/>
          <w:lang w:eastAsia="en-US"/>
        </w:rPr>
        <w:t>К концу 10</w:t>
      </w:r>
      <w:r w:rsidRPr="001812FD">
        <w:rPr>
          <w:rFonts w:eastAsiaTheme="minorHAnsi"/>
          <w:b/>
          <w:color w:val="000000" w:themeColor="text1"/>
          <w:sz w:val="28"/>
          <w:szCs w:val="28"/>
          <w:u w:val="single"/>
          <w:lang w:eastAsia="en-US"/>
        </w:rPr>
        <w:t xml:space="preserve"> класс</w:t>
      </w:r>
      <w:r w:rsidRPr="005728DF">
        <w:rPr>
          <w:rFonts w:eastAsiaTheme="minorHAnsi"/>
          <w:b/>
          <w:color w:val="000000" w:themeColor="text1"/>
          <w:sz w:val="28"/>
          <w:szCs w:val="28"/>
          <w:u w:val="single"/>
          <w:lang w:eastAsia="en-US"/>
        </w:rPr>
        <w:t xml:space="preserve">а </w:t>
      </w:r>
      <w:r w:rsidR="000A4D43">
        <w:rPr>
          <w:rFonts w:eastAsiaTheme="minorHAnsi"/>
          <w:b/>
          <w:color w:val="000000" w:themeColor="text1"/>
          <w:sz w:val="28"/>
          <w:szCs w:val="28"/>
          <w:u w:val="single"/>
          <w:lang w:eastAsia="en-US"/>
        </w:rPr>
        <w:t>обучающийся научится</w:t>
      </w:r>
    </w:p>
    <w:p w14:paraId="5E91155F"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 xml:space="preserve">Понимать и объяснять смысл понятий: физическое явление, гипотеза, закон, теория, вещество, взаимодействие; </w:t>
      </w:r>
    </w:p>
    <w:p w14:paraId="7EEDC50F"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Понимать и объяснять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14:paraId="02ADD1B4"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Понимать и объяснять смысл физических законов классической механики, всемирного тяготения, сохранения энергии, импульса и электрического заряда, термодинамики;</w:t>
      </w:r>
    </w:p>
    <w:p w14:paraId="6152A69A"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свойства электрического поля;</w:t>
      </w:r>
    </w:p>
    <w:p w14:paraId="3ACE5556"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lastRenderedPageBreak/>
        <w:t xml:space="preserve">Отличать гипотезы от научных теорий; </w:t>
      </w:r>
    </w:p>
    <w:p w14:paraId="18ACAA99"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 xml:space="preserve">Делать выводы на основе экспериментальных данных; </w:t>
      </w:r>
    </w:p>
    <w:p w14:paraId="331967B4"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 xml:space="preserve">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w:t>
      </w:r>
    </w:p>
    <w:p w14:paraId="70AC401A"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Проговаривать вслух решение и анализировать полученный ответ;</w:t>
      </w:r>
    </w:p>
    <w:p w14:paraId="1B240BE0"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бытовых электроприборов,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14:paraId="50E84F8A" w14:textId="77777777" w:rsidR="00D104AB" w:rsidRPr="001812FD" w:rsidRDefault="00D104AB" w:rsidP="006621C1">
      <w:pPr>
        <w:overflowPunct/>
        <w:ind w:firstLine="720"/>
        <w:textAlignment w:val="auto"/>
        <w:rPr>
          <w:rFonts w:eastAsiaTheme="minorHAnsi"/>
          <w:b/>
          <w:color w:val="000000" w:themeColor="text1"/>
          <w:sz w:val="28"/>
          <w:szCs w:val="28"/>
          <w:lang w:eastAsia="en-US"/>
        </w:rPr>
      </w:pPr>
      <w:r w:rsidRPr="001812FD">
        <w:rPr>
          <w:b/>
          <w:color w:val="000000" w:themeColor="text1"/>
          <w:sz w:val="28"/>
          <w:szCs w:val="28"/>
        </w:rPr>
        <w:t>Получит возможность научиться:</w:t>
      </w:r>
      <w:r w:rsidRPr="001812FD">
        <w:rPr>
          <w:rFonts w:eastAsiaTheme="minorHAnsi"/>
          <w:b/>
          <w:color w:val="000000" w:themeColor="text1"/>
          <w:sz w:val="28"/>
          <w:szCs w:val="28"/>
          <w:lang w:eastAsia="en-US"/>
        </w:rPr>
        <w:t xml:space="preserve"> </w:t>
      </w:r>
    </w:p>
    <w:p w14:paraId="7B403FB0"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анализировать такие физические явления, как движение небесных тел и искусственных спутников Земли; свойства газов, жидкостей и твердых тел;</w:t>
      </w:r>
    </w:p>
    <w:p w14:paraId="6AD84BFB"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последовательно выполнять и проговаривать этапы решения задачи среднего уровня сложности;</w:t>
      </w:r>
    </w:p>
    <w:p w14:paraId="06E7BE91"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rFonts w:eastAsiaTheme="minorHAnsi"/>
          <w:color w:val="000000" w:themeColor="text1"/>
          <w:sz w:val="28"/>
          <w:szCs w:val="28"/>
          <w:lang w:eastAsia="en-US"/>
        </w:rPr>
      </w:pPr>
      <w:r w:rsidRPr="001812FD">
        <w:rPr>
          <w:rFonts w:eastAsiaTheme="minorHAnsi"/>
          <w:color w:val="000000" w:themeColor="text1"/>
          <w:sz w:val="28"/>
          <w:szCs w:val="28"/>
          <w:lang w:eastAsia="en-US"/>
        </w:rPr>
        <w:t xml:space="preserve">выполнять и оформлять эксперимент по заданному шаблону, </w:t>
      </w:r>
    </w:p>
    <w:p w14:paraId="03868730"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rFonts w:eastAsiaTheme="minorHAnsi"/>
          <w:color w:val="000000" w:themeColor="text1"/>
          <w:sz w:val="28"/>
          <w:szCs w:val="28"/>
          <w:lang w:eastAsia="en-US"/>
        </w:rPr>
      </w:pPr>
      <w:r w:rsidRPr="005728DF">
        <w:rPr>
          <w:rFonts w:eastAsiaTheme="minorHAnsi"/>
          <w:color w:val="000000" w:themeColor="text1"/>
          <w:sz w:val="28"/>
          <w:szCs w:val="28"/>
          <w:lang w:eastAsia="en-US"/>
        </w:rPr>
        <w:t>решать комбинированные задачи;</w:t>
      </w:r>
    </w:p>
    <w:p w14:paraId="5AFCECFD"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составлять задачи на основе собранных данных;</w:t>
      </w:r>
    </w:p>
    <w:p w14:paraId="341C9AB9"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rFonts w:eastAsiaTheme="minorHAnsi"/>
          <w:color w:val="000000" w:themeColor="text1"/>
          <w:sz w:val="28"/>
          <w:szCs w:val="28"/>
          <w:lang w:eastAsia="en-US"/>
        </w:rPr>
      </w:pPr>
      <w:r w:rsidRPr="001812FD">
        <w:rPr>
          <w:rFonts w:eastAsiaTheme="minorHAnsi"/>
          <w:color w:val="000000" w:themeColor="text1"/>
          <w:sz w:val="28"/>
          <w:szCs w:val="28"/>
          <w:lang w:eastAsia="en-US"/>
        </w:rPr>
        <w:t>воспринимать различные источники информации, готовить сообщения</w:t>
      </w:r>
      <w:r w:rsidRPr="005728DF">
        <w:rPr>
          <w:rFonts w:eastAsiaTheme="minorHAnsi"/>
          <w:color w:val="000000" w:themeColor="text1"/>
          <w:sz w:val="28"/>
          <w:szCs w:val="28"/>
          <w:lang w:eastAsia="en-US"/>
        </w:rPr>
        <w:t>, доклады, исследовательские работы</w:t>
      </w:r>
      <w:r w:rsidRPr="001812FD">
        <w:rPr>
          <w:rFonts w:eastAsiaTheme="minorHAnsi"/>
          <w:color w:val="000000" w:themeColor="text1"/>
          <w:sz w:val="28"/>
          <w:szCs w:val="28"/>
          <w:lang w:eastAsia="en-US"/>
        </w:rPr>
        <w:t xml:space="preserve">, </w:t>
      </w:r>
    </w:p>
    <w:p w14:paraId="48688BDD"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rFonts w:eastAsiaTheme="minorHAnsi"/>
          <w:color w:val="000000" w:themeColor="text1"/>
          <w:sz w:val="28"/>
          <w:szCs w:val="28"/>
          <w:lang w:eastAsia="en-US"/>
        </w:rPr>
      </w:pPr>
      <w:r w:rsidRPr="001812FD">
        <w:rPr>
          <w:rFonts w:eastAsiaTheme="minorHAnsi"/>
          <w:color w:val="000000" w:themeColor="text1"/>
          <w:sz w:val="28"/>
          <w:szCs w:val="28"/>
          <w:lang w:eastAsia="en-US"/>
        </w:rPr>
        <w:t>соблюдать правила техники безопасности при работе с оборудованием,</w:t>
      </w:r>
    </w:p>
    <w:p w14:paraId="6DCA8343"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rFonts w:eastAsiaTheme="minorHAnsi"/>
          <w:color w:val="000000" w:themeColor="text1"/>
          <w:sz w:val="28"/>
          <w:szCs w:val="28"/>
          <w:lang w:eastAsia="en-US"/>
        </w:rPr>
      </w:pPr>
      <w:r w:rsidRPr="001812FD">
        <w:rPr>
          <w:rFonts w:eastAsiaTheme="minorHAnsi"/>
          <w:color w:val="000000" w:themeColor="text1"/>
          <w:sz w:val="28"/>
          <w:szCs w:val="28"/>
          <w:lang w:eastAsia="en-US"/>
        </w:rPr>
        <w:t>составлять сообщение по заданному алгоритму</w:t>
      </w:r>
      <w:r w:rsidRPr="005728DF">
        <w:rPr>
          <w:rFonts w:eastAsiaTheme="minorHAnsi"/>
          <w:color w:val="000000" w:themeColor="text1"/>
          <w:sz w:val="28"/>
          <w:szCs w:val="28"/>
          <w:lang w:eastAsia="en-US"/>
        </w:rPr>
        <w:t>;</w:t>
      </w:r>
    </w:p>
    <w:p w14:paraId="0D1A8359" w14:textId="77777777" w:rsidR="00D104AB" w:rsidRPr="001812FD" w:rsidRDefault="00D104AB" w:rsidP="006621C1">
      <w:pPr>
        <w:widowControl w:val="0"/>
        <w:numPr>
          <w:ilvl w:val="0"/>
          <w:numId w:val="2"/>
        </w:numPr>
        <w:suppressAutoHyphens/>
        <w:overflowPunct/>
        <w:autoSpaceDE/>
        <w:autoSpaceDN/>
        <w:adjustRightInd/>
        <w:ind w:left="0" w:firstLine="709"/>
        <w:textAlignment w:val="auto"/>
        <w:rPr>
          <w:rFonts w:eastAsiaTheme="minorHAnsi"/>
          <w:color w:val="000000" w:themeColor="text1"/>
          <w:sz w:val="28"/>
          <w:szCs w:val="28"/>
          <w:lang w:eastAsia="en-US"/>
        </w:rPr>
      </w:pPr>
      <w:r w:rsidRPr="001812FD">
        <w:rPr>
          <w:rFonts w:eastAsiaTheme="minorHAnsi"/>
          <w:color w:val="000000" w:themeColor="text1"/>
          <w:sz w:val="28"/>
          <w:szCs w:val="28"/>
          <w:lang w:eastAsia="en-US"/>
        </w:rPr>
        <w:t xml:space="preserve">формулировать цель предстоящей деятельности; оценивать результат; </w:t>
      </w:r>
    </w:p>
    <w:p w14:paraId="4D2DB749"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rFonts w:eastAsiaTheme="minorHAnsi"/>
          <w:color w:val="000000" w:themeColor="text1"/>
          <w:sz w:val="28"/>
          <w:szCs w:val="28"/>
          <w:lang w:eastAsia="en-US"/>
        </w:rPr>
      </w:pPr>
      <w:r w:rsidRPr="001812FD">
        <w:rPr>
          <w:rFonts w:eastAsiaTheme="minorHAnsi"/>
          <w:color w:val="000000" w:themeColor="text1"/>
          <w:sz w:val="28"/>
          <w:szCs w:val="28"/>
          <w:lang w:eastAsia="en-US"/>
        </w:rPr>
        <w:t>работать в паре, в группе, прислушиваться к мнению одноклассников</w:t>
      </w:r>
      <w:r w:rsidRPr="005728DF">
        <w:rPr>
          <w:rFonts w:eastAsiaTheme="minorHAnsi"/>
          <w:color w:val="000000" w:themeColor="text1"/>
          <w:sz w:val="28"/>
          <w:szCs w:val="28"/>
          <w:lang w:eastAsia="en-US"/>
        </w:rPr>
        <w:t>;</w:t>
      </w:r>
    </w:p>
    <w:p w14:paraId="6DDD5012"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владеть методами самоконтроля и самооценки</w:t>
      </w:r>
      <w:r w:rsidRPr="001812FD">
        <w:rPr>
          <w:rFonts w:eastAsiaTheme="minorHAnsi"/>
          <w:color w:val="000000" w:themeColor="text1"/>
          <w:sz w:val="28"/>
          <w:szCs w:val="28"/>
          <w:lang w:eastAsia="en-US"/>
        </w:rPr>
        <w:t>.</w:t>
      </w:r>
    </w:p>
    <w:p w14:paraId="5E55B999" w14:textId="77777777" w:rsidR="000A4D43" w:rsidRDefault="00D104AB" w:rsidP="006621C1">
      <w:pPr>
        <w:overflowPunct/>
        <w:ind w:firstLine="720"/>
        <w:textAlignment w:val="auto"/>
        <w:rPr>
          <w:color w:val="000000" w:themeColor="text1"/>
          <w:sz w:val="28"/>
          <w:szCs w:val="24"/>
        </w:rPr>
      </w:pPr>
      <w:r w:rsidRPr="005728DF">
        <w:rPr>
          <w:rFonts w:eastAsiaTheme="minorHAnsi"/>
          <w:b/>
          <w:color w:val="000000" w:themeColor="text1"/>
          <w:sz w:val="28"/>
          <w:szCs w:val="28"/>
          <w:u w:val="single"/>
          <w:lang w:eastAsia="en-US"/>
        </w:rPr>
        <w:t>К концу 11</w:t>
      </w:r>
      <w:r w:rsidRPr="001812FD">
        <w:rPr>
          <w:rFonts w:eastAsiaTheme="minorHAnsi"/>
          <w:b/>
          <w:color w:val="000000" w:themeColor="text1"/>
          <w:sz w:val="28"/>
          <w:szCs w:val="28"/>
          <w:u w:val="single"/>
          <w:lang w:eastAsia="en-US"/>
        </w:rPr>
        <w:t xml:space="preserve"> классе</w:t>
      </w:r>
      <w:r w:rsidRPr="005728DF">
        <w:rPr>
          <w:rFonts w:eastAsiaTheme="minorHAnsi"/>
          <w:color w:val="000000" w:themeColor="text1"/>
          <w:sz w:val="28"/>
          <w:szCs w:val="28"/>
          <w:lang w:eastAsia="en-US"/>
        </w:rPr>
        <w:t xml:space="preserve"> </w:t>
      </w:r>
      <w:r w:rsidR="000A4D43">
        <w:rPr>
          <w:rFonts w:eastAsiaTheme="minorHAnsi"/>
          <w:b/>
          <w:color w:val="000000" w:themeColor="text1"/>
          <w:sz w:val="28"/>
          <w:szCs w:val="28"/>
          <w:u w:val="single"/>
          <w:lang w:eastAsia="en-US"/>
        </w:rPr>
        <w:t>обучающийся научится</w:t>
      </w:r>
      <w:r w:rsidR="000A4D43" w:rsidRPr="005728DF">
        <w:rPr>
          <w:color w:val="000000" w:themeColor="text1"/>
          <w:sz w:val="28"/>
          <w:szCs w:val="24"/>
        </w:rPr>
        <w:t xml:space="preserve"> </w:t>
      </w:r>
    </w:p>
    <w:p w14:paraId="19BE148D" w14:textId="77777777" w:rsidR="00D104AB" w:rsidRPr="005728DF" w:rsidRDefault="00D104AB" w:rsidP="006621C1">
      <w:pPr>
        <w:overflowPunct/>
        <w:ind w:firstLine="720"/>
        <w:textAlignment w:val="auto"/>
        <w:rPr>
          <w:color w:val="000000" w:themeColor="text1"/>
          <w:sz w:val="28"/>
          <w:szCs w:val="24"/>
        </w:rPr>
      </w:pPr>
      <w:r w:rsidRPr="005728DF">
        <w:rPr>
          <w:color w:val="000000" w:themeColor="text1"/>
          <w:sz w:val="28"/>
          <w:szCs w:val="24"/>
        </w:rPr>
        <w:t xml:space="preserve">Понимать и объяснять смысл понятий: электромагнитное поле, волна, фотон, атом, атомное ядро, ионизирующие излучения, планета, звезда, галактика, Вселенная; </w:t>
      </w:r>
    </w:p>
    <w:p w14:paraId="2C272344"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Понимать и объяснять смысл физических величин: элементарный электрический заряд, сила тока, напряжение, сопротивление, емкость, индуктивность, энергия и импульс фотона;</w:t>
      </w:r>
    </w:p>
    <w:p w14:paraId="7480AA76"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Понимать и объяснять смысл физических законов электромагнитной индукции, фотоэффекта;</w:t>
      </w:r>
    </w:p>
    <w:p w14:paraId="07186B01"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описывать и объяснять физические явления и свойства тел: электромагнитную индукцию, распространение электромагнитных волн; волновые свойства света; излучение и поглощение света атомом; фотоэффект;</w:t>
      </w:r>
    </w:p>
    <w:p w14:paraId="4ECDBBD6"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 xml:space="preserve">приводить примеры, показывающие, что физическая теория дает возможность объяснять известные явления природы и научные факты, предсказывать еще неизвестные явления; приводить примеры практического использования физических знаний: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14:paraId="45ABDC9B"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анализировать полученный ответ;</w:t>
      </w:r>
    </w:p>
    <w:p w14:paraId="6D3AF44E"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lastRenderedPageBreak/>
        <w:t>классифицировать предложенную задачу;</w:t>
      </w:r>
    </w:p>
    <w:p w14:paraId="09BB57EA"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последовательно выполнять и проговаривать этапы решения задачи различного уровня сложности;</w:t>
      </w:r>
    </w:p>
    <w:p w14:paraId="73285DFB"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rFonts w:eastAsiaTheme="minorHAnsi"/>
          <w:color w:val="000000" w:themeColor="text1"/>
          <w:sz w:val="28"/>
          <w:szCs w:val="28"/>
          <w:lang w:eastAsia="en-US"/>
        </w:rPr>
      </w:pPr>
      <w:r w:rsidRPr="001812FD">
        <w:rPr>
          <w:rFonts w:eastAsiaTheme="minorHAnsi"/>
          <w:color w:val="000000" w:themeColor="text1"/>
          <w:sz w:val="28"/>
          <w:szCs w:val="28"/>
          <w:lang w:eastAsia="en-US"/>
        </w:rPr>
        <w:t>соблюдать правила техники безопасности при работе с оборудованием,</w:t>
      </w:r>
    </w:p>
    <w:p w14:paraId="6EAA6C4D"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rFonts w:eastAsiaTheme="minorHAnsi"/>
          <w:color w:val="000000" w:themeColor="text1"/>
          <w:sz w:val="28"/>
          <w:szCs w:val="28"/>
          <w:lang w:eastAsia="en-US"/>
        </w:rPr>
      </w:pPr>
      <w:r w:rsidRPr="001812FD">
        <w:rPr>
          <w:rFonts w:eastAsiaTheme="minorHAnsi"/>
          <w:color w:val="000000" w:themeColor="text1"/>
          <w:sz w:val="28"/>
          <w:szCs w:val="28"/>
          <w:lang w:eastAsia="en-US"/>
        </w:rPr>
        <w:t>выполнять и оформлять эксперимент по заданно</w:t>
      </w:r>
      <w:r w:rsidRPr="005728DF">
        <w:rPr>
          <w:rFonts w:eastAsiaTheme="minorHAnsi"/>
          <w:color w:val="000000" w:themeColor="text1"/>
          <w:sz w:val="28"/>
          <w:szCs w:val="28"/>
          <w:lang w:eastAsia="en-US"/>
        </w:rPr>
        <w:t>й</w:t>
      </w:r>
      <w:r w:rsidRPr="001812FD">
        <w:rPr>
          <w:rFonts w:eastAsiaTheme="minorHAnsi"/>
          <w:color w:val="000000" w:themeColor="text1"/>
          <w:sz w:val="28"/>
          <w:szCs w:val="28"/>
          <w:lang w:eastAsia="en-US"/>
        </w:rPr>
        <w:t xml:space="preserve"> </w:t>
      </w:r>
      <w:r w:rsidRPr="005728DF">
        <w:rPr>
          <w:rFonts w:eastAsiaTheme="minorHAnsi"/>
          <w:color w:val="000000" w:themeColor="text1"/>
          <w:sz w:val="28"/>
          <w:szCs w:val="28"/>
          <w:lang w:eastAsia="en-US"/>
        </w:rPr>
        <w:t>задаче</w:t>
      </w:r>
      <w:r w:rsidRPr="001812FD">
        <w:rPr>
          <w:rFonts w:eastAsiaTheme="minorHAnsi"/>
          <w:color w:val="000000" w:themeColor="text1"/>
          <w:sz w:val="28"/>
          <w:szCs w:val="28"/>
          <w:lang w:eastAsia="en-US"/>
        </w:rPr>
        <w:t xml:space="preserve">, </w:t>
      </w:r>
    </w:p>
    <w:p w14:paraId="1B09CB93" w14:textId="77777777" w:rsidR="00D104AB" w:rsidRPr="001812FD" w:rsidRDefault="00D104AB" w:rsidP="006621C1">
      <w:pPr>
        <w:overflowPunct/>
        <w:ind w:firstLine="720"/>
        <w:textAlignment w:val="auto"/>
        <w:rPr>
          <w:rFonts w:eastAsiaTheme="minorHAnsi"/>
          <w:b/>
          <w:color w:val="000000" w:themeColor="text1"/>
          <w:sz w:val="28"/>
          <w:szCs w:val="28"/>
          <w:lang w:eastAsia="en-US"/>
        </w:rPr>
      </w:pPr>
      <w:r w:rsidRPr="001812FD">
        <w:rPr>
          <w:b/>
          <w:color w:val="000000" w:themeColor="text1"/>
          <w:sz w:val="28"/>
          <w:szCs w:val="28"/>
        </w:rPr>
        <w:t>Получит возможность научиться:</w:t>
      </w:r>
      <w:r w:rsidRPr="001812FD">
        <w:rPr>
          <w:rFonts w:eastAsiaTheme="minorHAnsi"/>
          <w:b/>
          <w:color w:val="000000" w:themeColor="text1"/>
          <w:sz w:val="28"/>
          <w:szCs w:val="28"/>
          <w:lang w:eastAsia="en-US"/>
        </w:rPr>
        <w:t xml:space="preserve"> </w:t>
      </w:r>
    </w:p>
    <w:p w14:paraId="61D374C8"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анализировать такие физические явления, как электромагнитная индукция, распространение электромагнитных волн; волновые свойства света; излучение и поглощение света атомом; фотоэффект;</w:t>
      </w:r>
    </w:p>
    <w:p w14:paraId="08340735"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классифицировать предложенную задачу;</w:t>
      </w:r>
    </w:p>
    <w:p w14:paraId="4F053AF8"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rFonts w:eastAsiaTheme="minorHAnsi"/>
          <w:color w:val="000000" w:themeColor="text1"/>
          <w:sz w:val="28"/>
          <w:szCs w:val="28"/>
          <w:lang w:eastAsia="en-US"/>
        </w:rPr>
      </w:pPr>
      <w:r w:rsidRPr="001812FD">
        <w:rPr>
          <w:rFonts w:eastAsiaTheme="minorHAnsi"/>
          <w:color w:val="000000" w:themeColor="text1"/>
          <w:sz w:val="28"/>
          <w:szCs w:val="28"/>
          <w:lang w:eastAsia="en-US"/>
        </w:rPr>
        <w:t xml:space="preserve">выполнять и оформлять эксперимент по заданному шаблону, </w:t>
      </w:r>
    </w:p>
    <w:p w14:paraId="16B41736"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rFonts w:eastAsiaTheme="minorHAnsi"/>
          <w:color w:val="000000" w:themeColor="text1"/>
          <w:sz w:val="28"/>
          <w:szCs w:val="28"/>
          <w:lang w:eastAsia="en-US"/>
        </w:rPr>
      </w:pPr>
      <w:r w:rsidRPr="005728DF">
        <w:rPr>
          <w:rFonts w:eastAsiaTheme="minorHAnsi"/>
          <w:color w:val="000000" w:themeColor="text1"/>
          <w:sz w:val="28"/>
          <w:szCs w:val="28"/>
          <w:lang w:eastAsia="en-US"/>
        </w:rPr>
        <w:t>владеть различными методами решения задач: аналитическим, графическим, экспериментальным и т.д.;</w:t>
      </w:r>
    </w:p>
    <w:p w14:paraId="15EB214D"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rFonts w:eastAsiaTheme="minorHAnsi"/>
          <w:color w:val="000000" w:themeColor="text1"/>
          <w:sz w:val="28"/>
          <w:szCs w:val="28"/>
          <w:lang w:eastAsia="en-US"/>
        </w:rPr>
      </w:pPr>
      <w:r w:rsidRPr="005728DF">
        <w:rPr>
          <w:rFonts w:eastAsiaTheme="minorHAnsi"/>
          <w:color w:val="000000" w:themeColor="text1"/>
          <w:sz w:val="28"/>
          <w:szCs w:val="28"/>
          <w:lang w:eastAsia="en-US"/>
        </w:rPr>
        <w:t>выбирать рациональный способ решения задачи;</w:t>
      </w:r>
    </w:p>
    <w:p w14:paraId="786940AA"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rFonts w:eastAsiaTheme="minorHAnsi"/>
          <w:color w:val="000000" w:themeColor="text1"/>
          <w:sz w:val="28"/>
          <w:szCs w:val="28"/>
          <w:lang w:eastAsia="en-US"/>
        </w:rPr>
      </w:pPr>
      <w:r w:rsidRPr="005728DF">
        <w:rPr>
          <w:rFonts w:eastAsiaTheme="minorHAnsi"/>
          <w:color w:val="000000" w:themeColor="text1"/>
          <w:sz w:val="28"/>
          <w:szCs w:val="28"/>
          <w:lang w:eastAsia="en-US"/>
        </w:rPr>
        <w:t>решать комбинированные задачи;</w:t>
      </w:r>
    </w:p>
    <w:p w14:paraId="78E2B4B6"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color w:val="000000" w:themeColor="text1"/>
          <w:sz w:val="28"/>
          <w:szCs w:val="24"/>
        </w:rPr>
      </w:pPr>
      <w:r w:rsidRPr="005728DF">
        <w:rPr>
          <w:color w:val="000000" w:themeColor="text1"/>
          <w:sz w:val="28"/>
          <w:szCs w:val="24"/>
        </w:rPr>
        <w:t>составлять задачи на основе собранных данных;</w:t>
      </w:r>
    </w:p>
    <w:p w14:paraId="2C3BAD2B"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rFonts w:eastAsiaTheme="minorHAnsi"/>
          <w:color w:val="000000" w:themeColor="text1"/>
          <w:sz w:val="28"/>
          <w:szCs w:val="28"/>
          <w:lang w:eastAsia="en-US"/>
        </w:rPr>
      </w:pPr>
      <w:r w:rsidRPr="001812FD">
        <w:rPr>
          <w:rFonts w:eastAsiaTheme="minorHAnsi"/>
          <w:color w:val="000000" w:themeColor="text1"/>
          <w:sz w:val="28"/>
          <w:szCs w:val="28"/>
          <w:lang w:eastAsia="en-US"/>
        </w:rPr>
        <w:t>воспринимать различные источники информации, готовить сообщения</w:t>
      </w:r>
      <w:r w:rsidRPr="005728DF">
        <w:rPr>
          <w:rFonts w:eastAsiaTheme="minorHAnsi"/>
          <w:color w:val="000000" w:themeColor="text1"/>
          <w:sz w:val="28"/>
          <w:szCs w:val="28"/>
          <w:lang w:eastAsia="en-US"/>
        </w:rPr>
        <w:t>, доклады, исследовательские работы</w:t>
      </w:r>
      <w:r w:rsidRPr="001812FD">
        <w:rPr>
          <w:rFonts w:eastAsiaTheme="minorHAnsi"/>
          <w:color w:val="000000" w:themeColor="text1"/>
          <w:sz w:val="28"/>
          <w:szCs w:val="28"/>
          <w:lang w:eastAsia="en-US"/>
        </w:rPr>
        <w:t xml:space="preserve">, </w:t>
      </w:r>
    </w:p>
    <w:p w14:paraId="086F18A0" w14:textId="77777777" w:rsidR="00D104AB" w:rsidRPr="001812FD" w:rsidRDefault="00D104AB" w:rsidP="006621C1">
      <w:pPr>
        <w:widowControl w:val="0"/>
        <w:numPr>
          <w:ilvl w:val="0"/>
          <w:numId w:val="2"/>
        </w:numPr>
        <w:suppressAutoHyphens/>
        <w:overflowPunct/>
        <w:autoSpaceDE/>
        <w:autoSpaceDN/>
        <w:adjustRightInd/>
        <w:ind w:left="0" w:firstLine="709"/>
        <w:textAlignment w:val="auto"/>
        <w:rPr>
          <w:rFonts w:eastAsiaTheme="minorHAnsi"/>
          <w:color w:val="000000" w:themeColor="text1"/>
          <w:sz w:val="28"/>
          <w:szCs w:val="28"/>
          <w:lang w:eastAsia="en-US"/>
        </w:rPr>
      </w:pPr>
      <w:r w:rsidRPr="001812FD">
        <w:rPr>
          <w:rFonts w:eastAsiaTheme="minorHAnsi"/>
          <w:color w:val="000000" w:themeColor="text1"/>
          <w:sz w:val="28"/>
          <w:szCs w:val="28"/>
          <w:lang w:eastAsia="en-US"/>
        </w:rPr>
        <w:t xml:space="preserve">составлять сообщение </w:t>
      </w:r>
      <w:r w:rsidRPr="005728DF">
        <w:rPr>
          <w:rFonts w:eastAsiaTheme="minorHAnsi"/>
          <w:color w:val="000000" w:themeColor="text1"/>
          <w:sz w:val="28"/>
          <w:szCs w:val="28"/>
          <w:lang w:eastAsia="en-US"/>
        </w:rPr>
        <w:t>в соответствие с</w:t>
      </w:r>
      <w:r w:rsidRPr="001812FD">
        <w:rPr>
          <w:rFonts w:eastAsiaTheme="minorHAnsi"/>
          <w:color w:val="000000" w:themeColor="text1"/>
          <w:sz w:val="28"/>
          <w:szCs w:val="28"/>
          <w:lang w:eastAsia="en-US"/>
        </w:rPr>
        <w:t xml:space="preserve"> заданн</w:t>
      </w:r>
      <w:r w:rsidRPr="005728DF">
        <w:rPr>
          <w:rFonts w:eastAsiaTheme="minorHAnsi"/>
          <w:color w:val="000000" w:themeColor="text1"/>
          <w:sz w:val="28"/>
          <w:szCs w:val="28"/>
          <w:lang w:eastAsia="en-US"/>
        </w:rPr>
        <w:t>ыми</w:t>
      </w:r>
      <w:r w:rsidRPr="001812FD">
        <w:rPr>
          <w:rFonts w:eastAsiaTheme="minorHAnsi"/>
          <w:color w:val="000000" w:themeColor="text1"/>
          <w:sz w:val="28"/>
          <w:szCs w:val="28"/>
          <w:lang w:eastAsia="en-US"/>
        </w:rPr>
        <w:t xml:space="preserve"> </w:t>
      </w:r>
      <w:r w:rsidRPr="005728DF">
        <w:rPr>
          <w:rFonts w:eastAsiaTheme="minorHAnsi"/>
          <w:color w:val="000000" w:themeColor="text1"/>
          <w:sz w:val="28"/>
          <w:szCs w:val="28"/>
          <w:lang w:eastAsia="en-US"/>
        </w:rPr>
        <w:t>критериями</w:t>
      </w:r>
      <w:r w:rsidRPr="001812FD">
        <w:rPr>
          <w:rFonts w:eastAsiaTheme="minorHAnsi"/>
          <w:color w:val="000000" w:themeColor="text1"/>
          <w:sz w:val="28"/>
          <w:szCs w:val="28"/>
          <w:lang w:eastAsia="en-US"/>
        </w:rPr>
        <w:t>.</w:t>
      </w:r>
    </w:p>
    <w:p w14:paraId="291068F9" w14:textId="77777777" w:rsidR="00D104AB" w:rsidRPr="001812FD" w:rsidRDefault="00D104AB" w:rsidP="006621C1">
      <w:pPr>
        <w:widowControl w:val="0"/>
        <w:numPr>
          <w:ilvl w:val="0"/>
          <w:numId w:val="2"/>
        </w:numPr>
        <w:suppressAutoHyphens/>
        <w:overflowPunct/>
        <w:autoSpaceDE/>
        <w:autoSpaceDN/>
        <w:adjustRightInd/>
        <w:ind w:left="0" w:firstLine="709"/>
        <w:textAlignment w:val="auto"/>
        <w:rPr>
          <w:rFonts w:eastAsiaTheme="minorHAnsi"/>
          <w:color w:val="000000" w:themeColor="text1"/>
          <w:sz w:val="28"/>
          <w:szCs w:val="28"/>
          <w:lang w:eastAsia="en-US"/>
        </w:rPr>
      </w:pPr>
      <w:r w:rsidRPr="001812FD">
        <w:rPr>
          <w:rFonts w:eastAsiaTheme="minorHAnsi"/>
          <w:color w:val="000000" w:themeColor="text1"/>
          <w:sz w:val="28"/>
          <w:szCs w:val="28"/>
          <w:lang w:eastAsia="en-US"/>
        </w:rPr>
        <w:t xml:space="preserve">формулировать цель предстоящей деятельности; оценивать результат; </w:t>
      </w:r>
    </w:p>
    <w:p w14:paraId="7597F0CB"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rFonts w:eastAsiaTheme="minorHAnsi"/>
          <w:color w:val="000000" w:themeColor="text1"/>
          <w:sz w:val="28"/>
          <w:szCs w:val="28"/>
          <w:lang w:eastAsia="en-US"/>
        </w:rPr>
      </w:pPr>
      <w:r w:rsidRPr="001812FD">
        <w:rPr>
          <w:rFonts w:eastAsiaTheme="minorHAnsi"/>
          <w:color w:val="000000" w:themeColor="text1"/>
          <w:sz w:val="28"/>
          <w:szCs w:val="28"/>
          <w:lang w:eastAsia="en-US"/>
        </w:rPr>
        <w:t>работать в паре, в группе, прислушиваться к мнению одноклассников</w:t>
      </w:r>
      <w:r w:rsidRPr="005728DF">
        <w:rPr>
          <w:rFonts w:eastAsiaTheme="minorHAnsi"/>
          <w:color w:val="000000" w:themeColor="text1"/>
          <w:sz w:val="28"/>
          <w:szCs w:val="28"/>
          <w:lang w:eastAsia="en-US"/>
        </w:rPr>
        <w:t>;</w:t>
      </w:r>
    </w:p>
    <w:p w14:paraId="60FDA1DE" w14:textId="77777777" w:rsidR="00D104AB" w:rsidRPr="005728DF" w:rsidRDefault="00D104AB" w:rsidP="006621C1">
      <w:pPr>
        <w:widowControl w:val="0"/>
        <w:numPr>
          <w:ilvl w:val="0"/>
          <w:numId w:val="2"/>
        </w:numPr>
        <w:suppressAutoHyphens/>
        <w:overflowPunct/>
        <w:autoSpaceDE/>
        <w:autoSpaceDN/>
        <w:adjustRightInd/>
        <w:ind w:left="0" w:firstLine="709"/>
        <w:textAlignment w:val="auto"/>
        <w:rPr>
          <w:rFonts w:eastAsiaTheme="minorHAnsi"/>
          <w:color w:val="000000" w:themeColor="text1"/>
          <w:sz w:val="28"/>
          <w:szCs w:val="28"/>
          <w:lang w:eastAsia="en-US"/>
        </w:rPr>
      </w:pPr>
      <w:r w:rsidRPr="005728DF">
        <w:rPr>
          <w:color w:val="000000" w:themeColor="text1"/>
          <w:sz w:val="28"/>
          <w:szCs w:val="24"/>
        </w:rPr>
        <w:t>владеть методами самоконтроля и самооценки</w:t>
      </w:r>
      <w:r w:rsidRPr="001812FD">
        <w:rPr>
          <w:rFonts w:eastAsiaTheme="minorHAnsi"/>
          <w:color w:val="000000" w:themeColor="text1"/>
          <w:sz w:val="28"/>
          <w:szCs w:val="28"/>
          <w:lang w:eastAsia="en-US"/>
        </w:rPr>
        <w:t>.</w:t>
      </w:r>
    </w:p>
    <w:p w14:paraId="7D37A0E1" w14:textId="77777777" w:rsidR="00D104AB" w:rsidRPr="005728DF" w:rsidRDefault="00D104AB" w:rsidP="006621C1">
      <w:pPr>
        <w:overflowPunct/>
        <w:autoSpaceDE/>
        <w:autoSpaceDN/>
        <w:adjustRightInd/>
        <w:spacing w:after="200" w:line="276" w:lineRule="auto"/>
        <w:ind w:left="720"/>
        <w:contextualSpacing/>
        <w:textAlignment w:val="auto"/>
        <w:rPr>
          <w:color w:val="000000" w:themeColor="text1"/>
          <w:sz w:val="28"/>
        </w:rPr>
      </w:pPr>
    </w:p>
    <w:p w14:paraId="5A23D2C5" w14:textId="77777777" w:rsidR="00683887" w:rsidRPr="005728DF" w:rsidRDefault="00683887" w:rsidP="003B44D7">
      <w:pPr>
        <w:overflowPunct/>
        <w:autoSpaceDE/>
        <w:autoSpaceDN/>
        <w:adjustRightInd/>
        <w:textAlignment w:val="auto"/>
        <w:rPr>
          <w:color w:val="000000" w:themeColor="text1"/>
          <w:sz w:val="28"/>
          <w:szCs w:val="28"/>
        </w:rPr>
      </w:pPr>
      <w:r w:rsidRPr="005728DF">
        <w:rPr>
          <w:color w:val="000000" w:themeColor="text1"/>
          <w:sz w:val="28"/>
          <w:szCs w:val="28"/>
        </w:rPr>
        <w:br w:type="page"/>
      </w:r>
    </w:p>
    <w:p w14:paraId="2B59B34C" w14:textId="77777777" w:rsidR="009A1ECC" w:rsidRPr="00541F52" w:rsidRDefault="009A1ECC" w:rsidP="00541F52">
      <w:pPr>
        <w:spacing w:after="100" w:afterAutospacing="1"/>
        <w:ind w:left="357"/>
        <w:jc w:val="center"/>
        <w:rPr>
          <w:b/>
          <w:color w:val="000000" w:themeColor="text1"/>
          <w:sz w:val="28"/>
          <w:szCs w:val="28"/>
        </w:rPr>
      </w:pPr>
      <w:bookmarkStart w:id="0" w:name="_Ref366308220"/>
      <w:r w:rsidRPr="00541F52">
        <w:rPr>
          <w:b/>
          <w:color w:val="000000" w:themeColor="text1"/>
          <w:sz w:val="28"/>
          <w:szCs w:val="28"/>
        </w:rPr>
        <w:lastRenderedPageBreak/>
        <w:t>Общая</w:t>
      </w:r>
      <w:r w:rsidR="00942471" w:rsidRPr="00541F52">
        <w:rPr>
          <w:b/>
          <w:color w:val="000000" w:themeColor="text1"/>
          <w:sz w:val="28"/>
          <w:szCs w:val="28"/>
        </w:rPr>
        <w:t xml:space="preserve"> </w:t>
      </w:r>
      <w:r w:rsidRPr="00541F52">
        <w:rPr>
          <w:b/>
          <w:color w:val="000000" w:themeColor="text1"/>
          <w:sz w:val="28"/>
          <w:szCs w:val="28"/>
        </w:rPr>
        <w:t>характеристика</w:t>
      </w:r>
      <w:r w:rsidR="00942471" w:rsidRPr="00541F52">
        <w:rPr>
          <w:b/>
          <w:color w:val="000000" w:themeColor="text1"/>
          <w:sz w:val="28"/>
          <w:szCs w:val="28"/>
        </w:rPr>
        <w:t xml:space="preserve"> </w:t>
      </w:r>
      <w:r w:rsidR="0032779F" w:rsidRPr="00541F52">
        <w:rPr>
          <w:b/>
          <w:color w:val="000000" w:themeColor="text1"/>
          <w:sz w:val="28"/>
          <w:szCs w:val="28"/>
        </w:rPr>
        <w:t>курса внеурочной деятельности</w:t>
      </w:r>
    </w:p>
    <w:p w14:paraId="2B403B62" w14:textId="4B24D7D2" w:rsidR="00283484" w:rsidRPr="005728DF" w:rsidRDefault="00283484" w:rsidP="00514947">
      <w:pPr>
        <w:overflowPunct/>
        <w:autoSpaceDE/>
        <w:autoSpaceDN/>
        <w:adjustRightInd/>
        <w:ind w:firstLine="709"/>
        <w:jc w:val="both"/>
        <w:textAlignment w:val="auto"/>
        <w:rPr>
          <w:color w:val="000000" w:themeColor="text1"/>
          <w:sz w:val="28"/>
          <w:szCs w:val="28"/>
        </w:rPr>
      </w:pPr>
      <w:r w:rsidRPr="005728DF">
        <w:rPr>
          <w:color w:val="000000" w:themeColor="text1"/>
          <w:sz w:val="28"/>
          <w:szCs w:val="28"/>
        </w:rPr>
        <w:t>Данный</w:t>
      </w:r>
      <w:r w:rsidR="00942471" w:rsidRPr="005728DF">
        <w:rPr>
          <w:color w:val="000000" w:themeColor="text1"/>
          <w:sz w:val="28"/>
          <w:szCs w:val="28"/>
        </w:rPr>
        <w:t xml:space="preserve"> </w:t>
      </w:r>
      <w:r w:rsidRPr="005728DF">
        <w:rPr>
          <w:color w:val="000000" w:themeColor="text1"/>
          <w:sz w:val="28"/>
          <w:szCs w:val="28"/>
        </w:rPr>
        <w:t>курс</w:t>
      </w:r>
      <w:r w:rsidR="00942471" w:rsidRPr="005728DF">
        <w:rPr>
          <w:color w:val="000000" w:themeColor="text1"/>
          <w:sz w:val="28"/>
          <w:szCs w:val="28"/>
        </w:rPr>
        <w:t xml:space="preserve"> </w:t>
      </w:r>
      <w:r w:rsidRPr="005728DF">
        <w:rPr>
          <w:color w:val="000000" w:themeColor="text1"/>
          <w:sz w:val="28"/>
          <w:szCs w:val="28"/>
        </w:rPr>
        <w:t>предназначен</w:t>
      </w:r>
      <w:r w:rsidR="00942471" w:rsidRPr="005728DF">
        <w:rPr>
          <w:color w:val="000000" w:themeColor="text1"/>
          <w:sz w:val="28"/>
          <w:szCs w:val="28"/>
        </w:rPr>
        <w:t xml:space="preserve"> </w:t>
      </w:r>
      <w:r w:rsidRPr="005728DF">
        <w:rPr>
          <w:color w:val="000000" w:themeColor="text1"/>
          <w:sz w:val="28"/>
          <w:szCs w:val="28"/>
        </w:rPr>
        <w:t>для</w:t>
      </w:r>
      <w:r w:rsidR="00942471" w:rsidRPr="005728DF">
        <w:rPr>
          <w:color w:val="000000" w:themeColor="text1"/>
          <w:sz w:val="28"/>
          <w:szCs w:val="28"/>
        </w:rPr>
        <w:t xml:space="preserve"> </w:t>
      </w:r>
      <w:r w:rsidRPr="005728DF">
        <w:rPr>
          <w:color w:val="000000" w:themeColor="text1"/>
          <w:sz w:val="28"/>
          <w:szCs w:val="28"/>
        </w:rPr>
        <w:t>учащихся</w:t>
      </w:r>
      <w:r w:rsidR="00942471" w:rsidRPr="005728DF">
        <w:rPr>
          <w:color w:val="000000" w:themeColor="text1"/>
          <w:sz w:val="28"/>
          <w:szCs w:val="28"/>
        </w:rPr>
        <w:t xml:space="preserve"> </w:t>
      </w:r>
      <w:r w:rsidRPr="005728DF">
        <w:rPr>
          <w:color w:val="000000" w:themeColor="text1"/>
          <w:sz w:val="28"/>
          <w:szCs w:val="28"/>
        </w:rPr>
        <w:t>10-11</w:t>
      </w:r>
      <w:r w:rsidR="00942471" w:rsidRPr="005728DF">
        <w:rPr>
          <w:color w:val="000000" w:themeColor="text1"/>
          <w:sz w:val="28"/>
          <w:szCs w:val="28"/>
        </w:rPr>
        <w:t xml:space="preserve"> </w:t>
      </w:r>
      <w:r w:rsidRPr="005728DF">
        <w:rPr>
          <w:color w:val="000000" w:themeColor="text1"/>
          <w:sz w:val="28"/>
          <w:szCs w:val="28"/>
        </w:rPr>
        <w:t>класса,</w:t>
      </w:r>
      <w:r w:rsidR="00942471" w:rsidRPr="005728DF">
        <w:rPr>
          <w:color w:val="000000" w:themeColor="text1"/>
          <w:sz w:val="28"/>
          <w:szCs w:val="28"/>
        </w:rPr>
        <w:t xml:space="preserve"> </w:t>
      </w:r>
      <w:r w:rsidRPr="005728DF">
        <w:rPr>
          <w:color w:val="000000" w:themeColor="text1"/>
          <w:sz w:val="28"/>
          <w:szCs w:val="28"/>
        </w:rPr>
        <w:t>рассчитан</w:t>
      </w:r>
      <w:r w:rsidR="00942471" w:rsidRPr="005728DF">
        <w:rPr>
          <w:color w:val="000000" w:themeColor="text1"/>
          <w:sz w:val="28"/>
          <w:szCs w:val="28"/>
        </w:rPr>
        <w:t xml:space="preserve"> </w:t>
      </w:r>
      <w:r w:rsidRPr="00514947">
        <w:rPr>
          <w:color w:val="4F6228" w:themeColor="accent3" w:themeShade="80"/>
          <w:sz w:val="28"/>
          <w:szCs w:val="28"/>
        </w:rPr>
        <w:t>на</w:t>
      </w:r>
      <w:r w:rsidR="00942471" w:rsidRPr="00514947">
        <w:rPr>
          <w:color w:val="4F6228" w:themeColor="accent3" w:themeShade="80"/>
          <w:sz w:val="28"/>
          <w:szCs w:val="28"/>
        </w:rPr>
        <w:t xml:space="preserve"> </w:t>
      </w:r>
      <w:r w:rsidR="00514947" w:rsidRPr="00514947">
        <w:rPr>
          <w:color w:val="4F6228" w:themeColor="accent3" w:themeShade="80"/>
          <w:sz w:val="28"/>
          <w:szCs w:val="28"/>
        </w:rPr>
        <w:t>68</w:t>
      </w:r>
      <w:r w:rsidR="00942471" w:rsidRPr="00514947">
        <w:rPr>
          <w:color w:val="4F6228" w:themeColor="accent3" w:themeShade="80"/>
          <w:sz w:val="28"/>
          <w:szCs w:val="28"/>
        </w:rPr>
        <w:t xml:space="preserve"> </w:t>
      </w:r>
      <w:r w:rsidRPr="00514947">
        <w:rPr>
          <w:color w:val="4F6228" w:themeColor="accent3" w:themeShade="80"/>
          <w:sz w:val="28"/>
          <w:szCs w:val="28"/>
        </w:rPr>
        <w:t>час</w:t>
      </w:r>
      <w:r w:rsidR="00514947">
        <w:rPr>
          <w:color w:val="4F6228" w:themeColor="accent3" w:themeShade="80"/>
          <w:sz w:val="28"/>
          <w:szCs w:val="28"/>
        </w:rPr>
        <w:t>ов</w:t>
      </w:r>
      <w:r w:rsidRPr="005728DF">
        <w:rPr>
          <w:color w:val="000000" w:themeColor="text1"/>
          <w:sz w:val="28"/>
          <w:szCs w:val="28"/>
        </w:rPr>
        <w:t>,</w:t>
      </w:r>
      <w:r w:rsidR="00942471" w:rsidRPr="005728DF">
        <w:rPr>
          <w:color w:val="000000" w:themeColor="text1"/>
          <w:sz w:val="28"/>
          <w:szCs w:val="28"/>
        </w:rPr>
        <w:t xml:space="preserve"> </w:t>
      </w:r>
      <w:r w:rsidRPr="005728DF">
        <w:rPr>
          <w:color w:val="000000" w:themeColor="text1"/>
          <w:sz w:val="28"/>
          <w:szCs w:val="28"/>
        </w:rPr>
        <w:t>при</w:t>
      </w:r>
      <w:r w:rsidR="00942471" w:rsidRPr="005728DF">
        <w:rPr>
          <w:color w:val="000000" w:themeColor="text1"/>
          <w:sz w:val="28"/>
          <w:szCs w:val="28"/>
        </w:rPr>
        <w:t xml:space="preserve"> </w:t>
      </w:r>
      <w:r w:rsidRPr="005728DF">
        <w:rPr>
          <w:color w:val="000000" w:themeColor="text1"/>
          <w:sz w:val="28"/>
          <w:szCs w:val="28"/>
        </w:rPr>
        <w:t>этом</w:t>
      </w:r>
      <w:r w:rsidR="00942471" w:rsidRPr="005728DF">
        <w:rPr>
          <w:color w:val="000000" w:themeColor="text1"/>
          <w:sz w:val="28"/>
          <w:szCs w:val="28"/>
        </w:rPr>
        <w:t xml:space="preserve"> </w:t>
      </w:r>
      <w:r w:rsidRPr="005728DF">
        <w:rPr>
          <w:color w:val="000000" w:themeColor="text1"/>
          <w:sz w:val="28"/>
          <w:szCs w:val="28"/>
        </w:rPr>
        <w:t>обеспечивается</w:t>
      </w:r>
      <w:r w:rsidR="00942471" w:rsidRPr="005728DF">
        <w:rPr>
          <w:color w:val="000000" w:themeColor="text1"/>
          <w:sz w:val="28"/>
          <w:szCs w:val="28"/>
        </w:rPr>
        <w:t xml:space="preserve"> </w:t>
      </w:r>
      <w:r w:rsidRPr="005728DF">
        <w:rPr>
          <w:color w:val="000000" w:themeColor="text1"/>
          <w:sz w:val="28"/>
          <w:szCs w:val="28"/>
        </w:rPr>
        <w:t>тематическое</w:t>
      </w:r>
      <w:r w:rsidR="00942471" w:rsidRPr="005728DF">
        <w:rPr>
          <w:color w:val="000000" w:themeColor="text1"/>
          <w:sz w:val="28"/>
          <w:szCs w:val="28"/>
        </w:rPr>
        <w:t xml:space="preserve"> </w:t>
      </w:r>
      <w:r w:rsidRPr="005728DF">
        <w:rPr>
          <w:color w:val="000000" w:themeColor="text1"/>
          <w:sz w:val="28"/>
          <w:szCs w:val="28"/>
        </w:rPr>
        <w:t>повторение</w:t>
      </w:r>
      <w:r w:rsidR="00942471" w:rsidRPr="005728DF">
        <w:rPr>
          <w:color w:val="000000" w:themeColor="text1"/>
          <w:sz w:val="28"/>
          <w:szCs w:val="28"/>
        </w:rPr>
        <w:t xml:space="preserve"> </w:t>
      </w:r>
      <w:r w:rsidRPr="005728DF">
        <w:rPr>
          <w:color w:val="000000" w:themeColor="text1"/>
          <w:sz w:val="28"/>
          <w:szCs w:val="28"/>
        </w:rPr>
        <w:t>школьного</w:t>
      </w:r>
      <w:r w:rsidR="00942471" w:rsidRPr="005728DF">
        <w:rPr>
          <w:color w:val="000000" w:themeColor="text1"/>
          <w:sz w:val="28"/>
          <w:szCs w:val="28"/>
        </w:rPr>
        <w:t xml:space="preserve"> </w:t>
      </w:r>
      <w:r w:rsidRPr="005728DF">
        <w:rPr>
          <w:color w:val="000000" w:themeColor="text1"/>
          <w:sz w:val="28"/>
          <w:szCs w:val="28"/>
        </w:rPr>
        <w:t>курса</w:t>
      </w:r>
      <w:r w:rsidR="00942471" w:rsidRPr="005728DF">
        <w:rPr>
          <w:color w:val="000000" w:themeColor="text1"/>
          <w:sz w:val="28"/>
          <w:szCs w:val="28"/>
        </w:rPr>
        <w:t xml:space="preserve"> </w:t>
      </w:r>
      <w:r w:rsidRPr="005728DF">
        <w:rPr>
          <w:color w:val="000000" w:themeColor="text1"/>
          <w:sz w:val="28"/>
          <w:szCs w:val="28"/>
        </w:rPr>
        <w:t>физики</w:t>
      </w:r>
      <w:r w:rsidR="00942471" w:rsidRPr="005728DF">
        <w:rPr>
          <w:color w:val="000000" w:themeColor="text1"/>
          <w:sz w:val="28"/>
          <w:szCs w:val="28"/>
        </w:rPr>
        <w:t xml:space="preserve"> </w:t>
      </w:r>
      <w:r w:rsidRPr="005728DF">
        <w:rPr>
          <w:color w:val="000000" w:themeColor="text1"/>
          <w:sz w:val="28"/>
          <w:szCs w:val="28"/>
        </w:rPr>
        <w:t>и</w:t>
      </w:r>
      <w:r w:rsidR="00942471" w:rsidRPr="005728DF">
        <w:rPr>
          <w:color w:val="000000" w:themeColor="text1"/>
          <w:sz w:val="28"/>
          <w:szCs w:val="28"/>
        </w:rPr>
        <w:t xml:space="preserve"> </w:t>
      </w:r>
      <w:r w:rsidRPr="005728DF">
        <w:rPr>
          <w:color w:val="000000" w:themeColor="text1"/>
          <w:sz w:val="28"/>
          <w:szCs w:val="28"/>
        </w:rPr>
        <w:t>более</w:t>
      </w:r>
      <w:r w:rsidR="00942471" w:rsidRPr="005728DF">
        <w:rPr>
          <w:color w:val="000000" w:themeColor="text1"/>
          <w:sz w:val="28"/>
          <w:szCs w:val="28"/>
        </w:rPr>
        <w:t xml:space="preserve"> </w:t>
      </w:r>
      <w:r w:rsidRPr="005728DF">
        <w:rPr>
          <w:color w:val="000000" w:themeColor="text1"/>
          <w:sz w:val="28"/>
          <w:szCs w:val="28"/>
        </w:rPr>
        <w:t>детального</w:t>
      </w:r>
      <w:r w:rsidR="00942471" w:rsidRPr="005728DF">
        <w:rPr>
          <w:color w:val="000000" w:themeColor="text1"/>
          <w:sz w:val="28"/>
          <w:szCs w:val="28"/>
        </w:rPr>
        <w:t xml:space="preserve"> </w:t>
      </w:r>
      <w:r w:rsidRPr="005728DF">
        <w:rPr>
          <w:color w:val="000000" w:themeColor="text1"/>
          <w:sz w:val="28"/>
          <w:szCs w:val="28"/>
        </w:rPr>
        <w:t>рассмотрения</w:t>
      </w:r>
      <w:r w:rsidR="00942471" w:rsidRPr="005728DF">
        <w:rPr>
          <w:color w:val="000000" w:themeColor="text1"/>
          <w:sz w:val="28"/>
          <w:szCs w:val="28"/>
        </w:rPr>
        <w:t xml:space="preserve"> </w:t>
      </w:r>
      <w:r w:rsidRPr="005728DF">
        <w:rPr>
          <w:color w:val="000000" w:themeColor="text1"/>
          <w:sz w:val="28"/>
          <w:szCs w:val="28"/>
        </w:rPr>
        <w:t>тестов</w:t>
      </w:r>
      <w:r w:rsidR="00942471" w:rsidRPr="005728DF">
        <w:rPr>
          <w:color w:val="000000" w:themeColor="text1"/>
          <w:sz w:val="28"/>
          <w:szCs w:val="28"/>
        </w:rPr>
        <w:t xml:space="preserve"> </w:t>
      </w:r>
      <w:r w:rsidRPr="005728DF">
        <w:rPr>
          <w:color w:val="000000" w:themeColor="text1"/>
          <w:sz w:val="28"/>
          <w:szCs w:val="28"/>
        </w:rPr>
        <w:t>по</w:t>
      </w:r>
      <w:r w:rsidR="00942471" w:rsidRPr="005728DF">
        <w:rPr>
          <w:color w:val="000000" w:themeColor="text1"/>
          <w:sz w:val="28"/>
          <w:szCs w:val="28"/>
        </w:rPr>
        <w:t xml:space="preserve"> </w:t>
      </w:r>
      <w:r w:rsidRPr="005728DF">
        <w:rPr>
          <w:color w:val="000000" w:themeColor="text1"/>
          <w:sz w:val="28"/>
          <w:szCs w:val="28"/>
        </w:rPr>
        <w:t>всему</w:t>
      </w:r>
      <w:r w:rsidR="00942471" w:rsidRPr="005728DF">
        <w:rPr>
          <w:color w:val="000000" w:themeColor="text1"/>
          <w:sz w:val="28"/>
          <w:szCs w:val="28"/>
        </w:rPr>
        <w:t xml:space="preserve"> </w:t>
      </w:r>
      <w:r w:rsidRPr="005728DF">
        <w:rPr>
          <w:color w:val="000000" w:themeColor="text1"/>
          <w:sz w:val="28"/>
          <w:szCs w:val="28"/>
        </w:rPr>
        <w:t>курсу</w:t>
      </w:r>
      <w:r w:rsidR="008A4EF9">
        <w:rPr>
          <w:color w:val="000000" w:themeColor="text1"/>
          <w:sz w:val="28"/>
          <w:szCs w:val="28"/>
        </w:rPr>
        <w:t>.</w:t>
      </w:r>
    </w:p>
    <w:p w14:paraId="5A32F119" w14:textId="77777777" w:rsidR="009A1ECC" w:rsidRPr="005728DF" w:rsidRDefault="009A1ECC" w:rsidP="009A1ECC">
      <w:pPr>
        <w:overflowPunct/>
        <w:autoSpaceDE/>
        <w:autoSpaceDN/>
        <w:adjustRightInd/>
        <w:ind w:firstLine="709"/>
        <w:jc w:val="both"/>
        <w:textAlignment w:val="auto"/>
        <w:rPr>
          <w:color w:val="000000" w:themeColor="text1"/>
          <w:sz w:val="28"/>
          <w:szCs w:val="28"/>
        </w:rPr>
      </w:pPr>
      <w:r w:rsidRPr="005728DF">
        <w:rPr>
          <w:color w:val="000000" w:themeColor="text1"/>
          <w:sz w:val="28"/>
          <w:szCs w:val="28"/>
        </w:rPr>
        <w:t>Программа</w:t>
      </w:r>
      <w:r w:rsidR="00942471" w:rsidRPr="005728DF">
        <w:rPr>
          <w:color w:val="000000" w:themeColor="text1"/>
          <w:sz w:val="28"/>
          <w:szCs w:val="28"/>
        </w:rPr>
        <w:t xml:space="preserve"> </w:t>
      </w:r>
      <w:r w:rsidRPr="005728DF">
        <w:rPr>
          <w:color w:val="000000" w:themeColor="text1"/>
          <w:sz w:val="28"/>
          <w:szCs w:val="28"/>
        </w:rPr>
        <w:t>поможет</w:t>
      </w:r>
      <w:r w:rsidR="00942471" w:rsidRPr="005728DF">
        <w:rPr>
          <w:color w:val="000000" w:themeColor="text1"/>
          <w:sz w:val="28"/>
          <w:szCs w:val="28"/>
        </w:rPr>
        <w:t xml:space="preserve"> </w:t>
      </w:r>
      <w:r w:rsidRPr="005728DF">
        <w:rPr>
          <w:color w:val="000000" w:themeColor="text1"/>
          <w:sz w:val="28"/>
          <w:szCs w:val="28"/>
        </w:rPr>
        <w:t>сформировать</w:t>
      </w:r>
      <w:r w:rsidR="00942471" w:rsidRPr="005728DF">
        <w:rPr>
          <w:color w:val="000000" w:themeColor="text1"/>
          <w:sz w:val="28"/>
          <w:szCs w:val="28"/>
        </w:rPr>
        <w:t xml:space="preserve"> </w:t>
      </w:r>
      <w:r w:rsidRPr="005728DF">
        <w:rPr>
          <w:color w:val="000000" w:themeColor="text1"/>
          <w:sz w:val="28"/>
          <w:szCs w:val="28"/>
        </w:rPr>
        <w:t>у</w:t>
      </w:r>
      <w:r w:rsidR="00942471" w:rsidRPr="005728DF">
        <w:rPr>
          <w:color w:val="000000" w:themeColor="text1"/>
          <w:sz w:val="28"/>
          <w:szCs w:val="28"/>
        </w:rPr>
        <w:t xml:space="preserve"> </w:t>
      </w:r>
      <w:r w:rsidRPr="005728DF">
        <w:rPr>
          <w:color w:val="000000" w:themeColor="text1"/>
          <w:sz w:val="28"/>
          <w:szCs w:val="28"/>
        </w:rPr>
        <w:t>обучающихся</w:t>
      </w:r>
      <w:r w:rsidR="00942471" w:rsidRPr="005728DF">
        <w:rPr>
          <w:color w:val="000000" w:themeColor="text1"/>
          <w:sz w:val="28"/>
          <w:szCs w:val="28"/>
        </w:rPr>
        <w:t xml:space="preserve"> </w:t>
      </w:r>
      <w:r w:rsidRPr="005728DF">
        <w:rPr>
          <w:color w:val="000000" w:themeColor="text1"/>
          <w:sz w:val="28"/>
          <w:szCs w:val="28"/>
        </w:rPr>
        <w:t>целостное</w:t>
      </w:r>
      <w:r w:rsidR="00942471" w:rsidRPr="005728DF">
        <w:rPr>
          <w:color w:val="000000" w:themeColor="text1"/>
          <w:sz w:val="28"/>
          <w:szCs w:val="28"/>
        </w:rPr>
        <w:t xml:space="preserve"> </w:t>
      </w:r>
      <w:r w:rsidRPr="005728DF">
        <w:rPr>
          <w:color w:val="000000" w:themeColor="text1"/>
          <w:sz w:val="28"/>
          <w:szCs w:val="28"/>
        </w:rPr>
        <w:t>мировоззрение,</w:t>
      </w:r>
      <w:r w:rsidR="00942471" w:rsidRPr="005728DF">
        <w:rPr>
          <w:color w:val="000000" w:themeColor="text1"/>
          <w:sz w:val="28"/>
          <w:szCs w:val="28"/>
        </w:rPr>
        <w:t xml:space="preserve"> </w:t>
      </w:r>
      <w:r w:rsidRPr="005728DF">
        <w:rPr>
          <w:color w:val="000000" w:themeColor="text1"/>
          <w:sz w:val="28"/>
          <w:szCs w:val="28"/>
        </w:rPr>
        <w:t>соответствующее</w:t>
      </w:r>
      <w:r w:rsidR="00942471" w:rsidRPr="005728DF">
        <w:rPr>
          <w:color w:val="000000" w:themeColor="text1"/>
          <w:sz w:val="28"/>
          <w:szCs w:val="28"/>
        </w:rPr>
        <w:t xml:space="preserve"> </w:t>
      </w:r>
      <w:r w:rsidRPr="005728DF">
        <w:rPr>
          <w:color w:val="000000" w:themeColor="text1"/>
          <w:sz w:val="28"/>
          <w:szCs w:val="28"/>
        </w:rPr>
        <w:t>современному</w:t>
      </w:r>
      <w:r w:rsidR="00942471" w:rsidRPr="005728DF">
        <w:rPr>
          <w:color w:val="000000" w:themeColor="text1"/>
          <w:sz w:val="28"/>
          <w:szCs w:val="28"/>
        </w:rPr>
        <w:t xml:space="preserve"> </w:t>
      </w:r>
      <w:r w:rsidRPr="005728DF">
        <w:rPr>
          <w:color w:val="000000" w:themeColor="text1"/>
          <w:sz w:val="28"/>
          <w:szCs w:val="28"/>
        </w:rPr>
        <w:t>уровню</w:t>
      </w:r>
      <w:r w:rsidR="00942471" w:rsidRPr="005728DF">
        <w:rPr>
          <w:color w:val="000000" w:themeColor="text1"/>
          <w:sz w:val="28"/>
          <w:szCs w:val="28"/>
        </w:rPr>
        <w:t xml:space="preserve"> </w:t>
      </w:r>
      <w:r w:rsidRPr="005728DF">
        <w:rPr>
          <w:color w:val="000000" w:themeColor="text1"/>
          <w:sz w:val="28"/>
          <w:szCs w:val="28"/>
        </w:rPr>
        <w:t>развития</w:t>
      </w:r>
      <w:r w:rsidR="00942471" w:rsidRPr="005728DF">
        <w:rPr>
          <w:color w:val="000000" w:themeColor="text1"/>
          <w:sz w:val="28"/>
          <w:szCs w:val="28"/>
        </w:rPr>
        <w:t xml:space="preserve"> </w:t>
      </w:r>
      <w:r w:rsidRPr="005728DF">
        <w:rPr>
          <w:color w:val="000000" w:themeColor="text1"/>
          <w:sz w:val="28"/>
          <w:szCs w:val="28"/>
        </w:rPr>
        <w:t>науки</w:t>
      </w:r>
      <w:r w:rsidR="00942471" w:rsidRPr="005728DF">
        <w:rPr>
          <w:color w:val="000000" w:themeColor="text1"/>
          <w:sz w:val="28"/>
          <w:szCs w:val="28"/>
        </w:rPr>
        <w:t xml:space="preserve"> </w:t>
      </w:r>
      <w:r w:rsidRPr="005728DF">
        <w:rPr>
          <w:color w:val="000000" w:themeColor="text1"/>
          <w:sz w:val="28"/>
          <w:szCs w:val="28"/>
        </w:rPr>
        <w:t>и</w:t>
      </w:r>
      <w:r w:rsidR="00942471" w:rsidRPr="005728DF">
        <w:rPr>
          <w:color w:val="000000" w:themeColor="text1"/>
          <w:sz w:val="28"/>
          <w:szCs w:val="28"/>
        </w:rPr>
        <w:t xml:space="preserve"> </w:t>
      </w:r>
      <w:r w:rsidRPr="005728DF">
        <w:rPr>
          <w:color w:val="000000" w:themeColor="text1"/>
          <w:sz w:val="28"/>
          <w:szCs w:val="28"/>
        </w:rPr>
        <w:t>общественной</w:t>
      </w:r>
      <w:r w:rsidR="00942471" w:rsidRPr="005728DF">
        <w:rPr>
          <w:color w:val="000000" w:themeColor="text1"/>
          <w:sz w:val="28"/>
          <w:szCs w:val="28"/>
        </w:rPr>
        <w:t xml:space="preserve"> </w:t>
      </w:r>
      <w:r w:rsidRPr="005728DF">
        <w:rPr>
          <w:color w:val="000000" w:themeColor="text1"/>
          <w:sz w:val="28"/>
          <w:szCs w:val="28"/>
        </w:rPr>
        <w:t>практики;</w:t>
      </w:r>
      <w:r w:rsidR="00942471" w:rsidRPr="005728DF">
        <w:rPr>
          <w:color w:val="000000" w:themeColor="text1"/>
          <w:sz w:val="28"/>
          <w:szCs w:val="28"/>
        </w:rPr>
        <w:t xml:space="preserve"> </w:t>
      </w:r>
      <w:r w:rsidRPr="005728DF">
        <w:rPr>
          <w:color w:val="000000" w:themeColor="text1"/>
          <w:sz w:val="28"/>
          <w:szCs w:val="28"/>
        </w:rPr>
        <w:t>развить</w:t>
      </w:r>
      <w:r w:rsidR="00942471" w:rsidRPr="005728DF">
        <w:rPr>
          <w:color w:val="000000" w:themeColor="text1"/>
          <w:sz w:val="28"/>
          <w:szCs w:val="28"/>
        </w:rPr>
        <w:t xml:space="preserve"> </w:t>
      </w:r>
      <w:r w:rsidRPr="005728DF">
        <w:rPr>
          <w:color w:val="000000" w:themeColor="text1"/>
          <w:sz w:val="28"/>
          <w:szCs w:val="28"/>
        </w:rPr>
        <w:t>умение</w:t>
      </w:r>
      <w:r w:rsidR="00942471" w:rsidRPr="005728DF">
        <w:rPr>
          <w:color w:val="000000" w:themeColor="text1"/>
          <w:sz w:val="28"/>
          <w:szCs w:val="28"/>
        </w:rPr>
        <w:t xml:space="preserve"> </w:t>
      </w:r>
      <w:r w:rsidRPr="005728DF">
        <w:rPr>
          <w:color w:val="000000" w:themeColor="text1"/>
          <w:sz w:val="28"/>
          <w:szCs w:val="28"/>
        </w:rPr>
        <w:t>соотносить</w:t>
      </w:r>
      <w:r w:rsidR="00942471" w:rsidRPr="005728DF">
        <w:rPr>
          <w:color w:val="000000" w:themeColor="text1"/>
          <w:sz w:val="28"/>
          <w:szCs w:val="28"/>
        </w:rPr>
        <w:t xml:space="preserve"> </w:t>
      </w:r>
      <w:r w:rsidRPr="005728DF">
        <w:rPr>
          <w:color w:val="000000" w:themeColor="text1"/>
          <w:sz w:val="28"/>
          <w:szCs w:val="28"/>
        </w:rPr>
        <w:t>свои</w:t>
      </w:r>
      <w:r w:rsidR="00942471" w:rsidRPr="005728DF">
        <w:rPr>
          <w:color w:val="000000" w:themeColor="text1"/>
          <w:sz w:val="28"/>
          <w:szCs w:val="28"/>
        </w:rPr>
        <w:t xml:space="preserve"> </w:t>
      </w:r>
      <w:r w:rsidRPr="005728DF">
        <w:rPr>
          <w:color w:val="000000" w:themeColor="text1"/>
          <w:sz w:val="28"/>
          <w:szCs w:val="28"/>
        </w:rPr>
        <w:t>действия</w:t>
      </w:r>
      <w:r w:rsidR="00942471" w:rsidRPr="005728DF">
        <w:rPr>
          <w:color w:val="000000" w:themeColor="text1"/>
          <w:sz w:val="28"/>
          <w:szCs w:val="28"/>
        </w:rPr>
        <w:t xml:space="preserve"> </w:t>
      </w:r>
      <w:r w:rsidRPr="005728DF">
        <w:rPr>
          <w:color w:val="000000" w:themeColor="text1"/>
          <w:sz w:val="28"/>
          <w:szCs w:val="28"/>
        </w:rPr>
        <w:t>с</w:t>
      </w:r>
      <w:r w:rsidR="00942471" w:rsidRPr="005728DF">
        <w:rPr>
          <w:color w:val="000000" w:themeColor="text1"/>
          <w:sz w:val="28"/>
          <w:szCs w:val="28"/>
        </w:rPr>
        <w:t xml:space="preserve"> </w:t>
      </w:r>
      <w:r w:rsidRPr="005728DF">
        <w:rPr>
          <w:color w:val="000000" w:themeColor="text1"/>
          <w:sz w:val="28"/>
          <w:szCs w:val="28"/>
        </w:rPr>
        <w:t>планируемыми</w:t>
      </w:r>
      <w:r w:rsidR="00942471" w:rsidRPr="005728DF">
        <w:rPr>
          <w:color w:val="000000" w:themeColor="text1"/>
          <w:sz w:val="28"/>
          <w:szCs w:val="28"/>
        </w:rPr>
        <w:t xml:space="preserve"> </w:t>
      </w:r>
      <w:r w:rsidRPr="005728DF">
        <w:rPr>
          <w:color w:val="000000" w:themeColor="text1"/>
          <w:sz w:val="28"/>
          <w:szCs w:val="28"/>
        </w:rPr>
        <w:t>результатами,</w:t>
      </w:r>
      <w:r w:rsidR="00942471" w:rsidRPr="005728DF">
        <w:rPr>
          <w:color w:val="000000" w:themeColor="text1"/>
          <w:sz w:val="28"/>
          <w:szCs w:val="28"/>
        </w:rPr>
        <w:t xml:space="preserve"> </w:t>
      </w:r>
      <w:r w:rsidRPr="005728DF">
        <w:rPr>
          <w:color w:val="000000" w:themeColor="text1"/>
          <w:sz w:val="28"/>
          <w:szCs w:val="28"/>
        </w:rPr>
        <w:t>умение</w:t>
      </w:r>
      <w:r w:rsidR="00942471" w:rsidRPr="005728DF">
        <w:rPr>
          <w:color w:val="000000" w:themeColor="text1"/>
          <w:sz w:val="28"/>
          <w:szCs w:val="28"/>
        </w:rPr>
        <w:t xml:space="preserve"> </w:t>
      </w:r>
      <w:r w:rsidRPr="005728DF">
        <w:rPr>
          <w:color w:val="000000" w:themeColor="text1"/>
          <w:sz w:val="28"/>
          <w:szCs w:val="28"/>
        </w:rPr>
        <w:t>определять</w:t>
      </w:r>
      <w:r w:rsidR="00942471" w:rsidRPr="005728DF">
        <w:rPr>
          <w:color w:val="000000" w:themeColor="text1"/>
          <w:sz w:val="28"/>
          <w:szCs w:val="28"/>
        </w:rPr>
        <w:t xml:space="preserve"> </w:t>
      </w:r>
      <w:r w:rsidRPr="005728DF">
        <w:rPr>
          <w:color w:val="000000" w:themeColor="text1"/>
          <w:sz w:val="28"/>
          <w:szCs w:val="28"/>
        </w:rPr>
        <w:t>понятия,</w:t>
      </w:r>
      <w:r w:rsidR="00942471" w:rsidRPr="005728DF">
        <w:rPr>
          <w:color w:val="000000" w:themeColor="text1"/>
          <w:sz w:val="28"/>
          <w:szCs w:val="28"/>
        </w:rPr>
        <w:t xml:space="preserve"> </w:t>
      </w:r>
      <w:r w:rsidRPr="005728DF">
        <w:rPr>
          <w:color w:val="000000" w:themeColor="text1"/>
          <w:sz w:val="28"/>
          <w:szCs w:val="28"/>
        </w:rPr>
        <w:t>устанавливать</w:t>
      </w:r>
      <w:r w:rsidR="00942471" w:rsidRPr="005728DF">
        <w:rPr>
          <w:color w:val="000000" w:themeColor="text1"/>
          <w:sz w:val="28"/>
          <w:szCs w:val="28"/>
        </w:rPr>
        <w:t xml:space="preserve"> </w:t>
      </w:r>
      <w:r w:rsidRPr="005728DF">
        <w:rPr>
          <w:color w:val="000000" w:themeColor="text1"/>
          <w:sz w:val="28"/>
          <w:szCs w:val="28"/>
        </w:rPr>
        <w:t>аналогии,</w:t>
      </w:r>
      <w:r w:rsidR="00942471" w:rsidRPr="005728DF">
        <w:rPr>
          <w:color w:val="000000" w:themeColor="text1"/>
          <w:sz w:val="28"/>
          <w:szCs w:val="28"/>
        </w:rPr>
        <w:t xml:space="preserve"> </w:t>
      </w:r>
      <w:r w:rsidRPr="005728DF">
        <w:rPr>
          <w:color w:val="000000" w:themeColor="text1"/>
          <w:sz w:val="28"/>
          <w:szCs w:val="28"/>
        </w:rPr>
        <w:t>классифицировать,</w:t>
      </w:r>
      <w:r w:rsidR="00942471" w:rsidRPr="005728DF">
        <w:rPr>
          <w:color w:val="000000" w:themeColor="text1"/>
          <w:sz w:val="28"/>
          <w:szCs w:val="28"/>
        </w:rPr>
        <w:t xml:space="preserve"> </w:t>
      </w:r>
      <w:r w:rsidRPr="005728DF">
        <w:rPr>
          <w:color w:val="000000" w:themeColor="text1"/>
          <w:sz w:val="28"/>
          <w:szCs w:val="28"/>
        </w:rPr>
        <w:t>устанавливать</w:t>
      </w:r>
      <w:r w:rsidR="00942471" w:rsidRPr="005728DF">
        <w:rPr>
          <w:color w:val="000000" w:themeColor="text1"/>
          <w:sz w:val="28"/>
          <w:szCs w:val="28"/>
        </w:rPr>
        <w:t xml:space="preserve"> </w:t>
      </w:r>
      <w:r w:rsidRPr="005728DF">
        <w:rPr>
          <w:color w:val="000000" w:themeColor="text1"/>
          <w:sz w:val="28"/>
          <w:szCs w:val="28"/>
        </w:rPr>
        <w:t>причинно-следственные</w:t>
      </w:r>
      <w:r w:rsidR="00942471" w:rsidRPr="005728DF">
        <w:rPr>
          <w:color w:val="000000" w:themeColor="text1"/>
          <w:sz w:val="28"/>
          <w:szCs w:val="28"/>
        </w:rPr>
        <w:t xml:space="preserve"> </w:t>
      </w:r>
      <w:r w:rsidRPr="005728DF">
        <w:rPr>
          <w:color w:val="000000" w:themeColor="text1"/>
          <w:sz w:val="28"/>
          <w:szCs w:val="28"/>
        </w:rPr>
        <w:t>связи,</w:t>
      </w:r>
      <w:r w:rsidR="00942471" w:rsidRPr="005728DF">
        <w:rPr>
          <w:color w:val="000000" w:themeColor="text1"/>
          <w:sz w:val="28"/>
          <w:szCs w:val="28"/>
        </w:rPr>
        <w:t xml:space="preserve"> </w:t>
      </w:r>
      <w:r w:rsidRPr="005728DF">
        <w:rPr>
          <w:color w:val="000000" w:themeColor="text1"/>
          <w:sz w:val="28"/>
          <w:szCs w:val="28"/>
        </w:rPr>
        <w:t>строить</w:t>
      </w:r>
      <w:r w:rsidR="00942471" w:rsidRPr="005728DF">
        <w:rPr>
          <w:color w:val="000000" w:themeColor="text1"/>
          <w:sz w:val="28"/>
          <w:szCs w:val="28"/>
        </w:rPr>
        <w:t xml:space="preserve"> </w:t>
      </w:r>
      <w:r w:rsidRPr="005728DF">
        <w:rPr>
          <w:color w:val="000000" w:themeColor="text1"/>
          <w:sz w:val="28"/>
          <w:szCs w:val="28"/>
        </w:rPr>
        <w:t>логическое</w:t>
      </w:r>
      <w:r w:rsidR="00942471" w:rsidRPr="005728DF">
        <w:rPr>
          <w:color w:val="000000" w:themeColor="text1"/>
          <w:sz w:val="28"/>
          <w:szCs w:val="28"/>
        </w:rPr>
        <w:t xml:space="preserve"> </w:t>
      </w:r>
      <w:r w:rsidRPr="005728DF">
        <w:rPr>
          <w:color w:val="000000" w:themeColor="text1"/>
          <w:sz w:val="28"/>
          <w:szCs w:val="28"/>
        </w:rPr>
        <w:t>рассуждение,</w:t>
      </w:r>
      <w:r w:rsidR="00942471" w:rsidRPr="005728DF">
        <w:rPr>
          <w:color w:val="000000" w:themeColor="text1"/>
          <w:sz w:val="28"/>
          <w:szCs w:val="28"/>
        </w:rPr>
        <w:t xml:space="preserve"> </w:t>
      </w:r>
      <w:r w:rsidRPr="005728DF">
        <w:rPr>
          <w:color w:val="000000" w:themeColor="text1"/>
          <w:sz w:val="28"/>
          <w:szCs w:val="28"/>
        </w:rPr>
        <w:t>умозаключение</w:t>
      </w:r>
      <w:r w:rsidR="00942471" w:rsidRPr="005728DF">
        <w:rPr>
          <w:color w:val="000000" w:themeColor="text1"/>
          <w:sz w:val="28"/>
          <w:szCs w:val="28"/>
        </w:rPr>
        <w:t xml:space="preserve"> </w:t>
      </w:r>
      <w:r w:rsidRPr="005728DF">
        <w:rPr>
          <w:color w:val="000000" w:themeColor="text1"/>
          <w:sz w:val="28"/>
          <w:szCs w:val="28"/>
        </w:rPr>
        <w:t>и</w:t>
      </w:r>
      <w:r w:rsidR="00942471" w:rsidRPr="005728DF">
        <w:rPr>
          <w:color w:val="000000" w:themeColor="text1"/>
          <w:sz w:val="28"/>
          <w:szCs w:val="28"/>
        </w:rPr>
        <w:t xml:space="preserve"> </w:t>
      </w:r>
      <w:r w:rsidRPr="005728DF">
        <w:rPr>
          <w:color w:val="000000" w:themeColor="text1"/>
          <w:sz w:val="28"/>
          <w:szCs w:val="28"/>
        </w:rPr>
        <w:t>делать</w:t>
      </w:r>
      <w:r w:rsidR="00942471" w:rsidRPr="005728DF">
        <w:rPr>
          <w:color w:val="000000" w:themeColor="text1"/>
          <w:sz w:val="28"/>
          <w:szCs w:val="28"/>
        </w:rPr>
        <w:t xml:space="preserve"> </w:t>
      </w:r>
      <w:r w:rsidRPr="005728DF">
        <w:rPr>
          <w:color w:val="000000" w:themeColor="text1"/>
          <w:sz w:val="28"/>
          <w:szCs w:val="28"/>
        </w:rPr>
        <w:t>выводы;</w:t>
      </w:r>
      <w:r w:rsidR="00942471" w:rsidRPr="005728DF">
        <w:rPr>
          <w:color w:val="000000" w:themeColor="text1"/>
          <w:sz w:val="28"/>
          <w:szCs w:val="28"/>
        </w:rPr>
        <w:t xml:space="preserve"> </w:t>
      </w:r>
      <w:r w:rsidRPr="005728DF">
        <w:rPr>
          <w:color w:val="000000" w:themeColor="text1"/>
          <w:sz w:val="28"/>
          <w:szCs w:val="28"/>
        </w:rPr>
        <w:t>сформировать</w:t>
      </w:r>
      <w:r w:rsidR="00942471" w:rsidRPr="005728DF">
        <w:rPr>
          <w:color w:val="000000" w:themeColor="text1"/>
          <w:sz w:val="28"/>
          <w:szCs w:val="28"/>
        </w:rPr>
        <w:t xml:space="preserve"> </w:t>
      </w:r>
      <w:r w:rsidRPr="005728DF">
        <w:rPr>
          <w:color w:val="000000" w:themeColor="text1"/>
          <w:sz w:val="28"/>
          <w:szCs w:val="28"/>
        </w:rPr>
        <w:t>понимание</w:t>
      </w:r>
      <w:r w:rsidR="00942471" w:rsidRPr="005728DF">
        <w:rPr>
          <w:color w:val="000000" w:themeColor="text1"/>
          <w:sz w:val="28"/>
          <w:szCs w:val="28"/>
        </w:rPr>
        <w:t xml:space="preserve"> </w:t>
      </w:r>
      <w:r w:rsidRPr="005728DF">
        <w:rPr>
          <w:color w:val="000000" w:themeColor="text1"/>
          <w:sz w:val="28"/>
          <w:szCs w:val="28"/>
        </w:rPr>
        <w:t>возрастающей</w:t>
      </w:r>
      <w:r w:rsidR="00942471" w:rsidRPr="005728DF">
        <w:rPr>
          <w:color w:val="000000" w:themeColor="text1"/>
          <w:sz w:val="28"/>
          <w:szCs w:val="28"/>
        </w:rPr>
        <w:t xml:space="preserve"> </w:t>
      </w:r>
      <w:r w:rsidRPr="005728DF">
        <w:rPr>
          <w:color w:val="000000" w:themeColor="text1"/>
          <w:sz w:val="28"/>
          <w:szCs w:val="28"/>
        </w:rPr>
        <w:t>роли</w:t>
      </w:r>
      <w:r w:rsidR="00942471" w:rsidRPr="005728DF">
        <w:rPr>
          <w:color w:val="000000" w:themeColor="text1"/>
          <w:sz w:val="28"/>
          <w:szCs w:val="28"/>
        </w:rPr>
        <w:t xml:space="preserve"> </w:t>
      </w:r>
      <w:r w:rsidRPr="005728DF">
        <w:rPr>
          <w:color w:val="000000" w:themeColor="text1"/>
          <w:sz w:val="28"/>
          <w:szCs w:val="28"/>
        </w:rPr>
        <w:t>естественных</w:t>
      </w:r>
      <w:r w:rsidR="00942471" w:rsidRPr="005728DF">
        <w:rPr>
          <w:color w:val="000000" w:themeColor="text1"/>
          <w:sz w:val="28"/>
          <w:szCs w:val="28"/>
        </w:rPr>
        <w:t xml:space="preserve"> </w:t>
      </w:r>
      <w:r w:rsidRPr="005728DF">
        <w:rPr>
          <w:color w:val="000000" w:themeColor="text1"/>
          <w:sz w:val="28"/>
          <w:szCs w:val="28"/>
        </w:rPr>
        <w:t>наук</w:t>
      </w:r>
      <w:r w:rsidR="00942471" w:rsidRPr="005728DF">
        <w:rPr>
          <w:color w:val="000000" w:themeColor="text1"/>
          <w:sz w:val="28"/>
          <w:szCs w:val="28"/>
        </w:rPr>
        <w:t xml:space="preserve"> </w:t>
      </w:r>
      <w:r w:rsidRPr="005728DF">
        <w:rPr>
          <w:color w:val="000000" w:themeColor="text1"/>
          <w:sz w:val="28"/>
          <w:szCs w:val="28"/>
        </w:rPr>
        <w:t>и</w:t>
      </w:r>
      <w:r w:rsidR="00942471" w:rsidRPr="005728DF">
        <w:rPr>
          <w:color w:val="000000" w:themeColor="text1"/>
          <w:sz w:val="28"/>
          <w:szCs w:val="28"/>
        </w:rPr>
        <w:t xml:space="preserve"> </w:t>
      </w:r>
      <w:r w:rsidRPr="005728DF">
        <w:rPr>
          <w:color w:val="000000" w:themeColor="text1"/>
          <w:sz w:val="28"/>
          <w:szCs w:val="28"/>
        </w:rPr>
        <w:t>научных</w:t>
      </w:r>
      <w:r w:rsidR="00942471" w:rsidRPr="005728DF">
        <w:rPr>
          <w:color w:val="000000" w:themeColor="text1"/>
          <w:sz w:val="28"/>
          <w:szCs w:val="28"/>
        </w:rPr>
        <w:t xml:space="preserve"> </w:t>
      </w:r>
      <w:r w:rsidRPr="005728DF">
        <w:rPr>
          <w:color w:val="000000" w:themeColor="text1"/>
          <w:sz w:val="28"/>
          <w:szCs w:val="28"/>
        </w:rPr>
        <w:t>исследований</w:t>
      </w:r>
      <w:r w:rsidR="00942471" w:rsidRPr="005728DF">
        <w:rPr>
          <w:color w:val="000000" w:themeColor="text1"/>
          <w:sz w:val="28"/>
          <w:szCs w:val="28"/>
        </w:rPr>
        <w:t xml:space="preserve"> </w:t>
      </w:r>
      <w:r w:rsidRPr="005728DF">
        <w:rPr>
          <w:color w:val="000000" w:themeColor="text1"/>
          <w:sz w:val="28"/>
          <w:szCs w:val="28"/>
        </w:rPr>
        <w:t>в</w:t>
      </w:r>
      <w:r w:rsidR="00942471" w:rsidRPr="005728DF">
        <w:rPr>
          <w:color w:val="000000" w:themeColor="text1"/>
          <w:sz w:val="28"/>
          <w:szCs w:val="28"/>
        </w:rPr>
        <w:t xml:space="preserve"> </w:t>
      </w:r>
      <w:r w:rsidRPr="005728DF">
        <w:rPr>
          <w:color w:val="000000" w:themeColor="text1"/>
          <w:sz w:val="28"/>
          <w:szCs w:val="28"/>
        </w:rPr>
        <w:t>современном</w:t>
      </w:r>
      <w:r w:rsidR="00942471" w:rsidRPr="005728DF">
        <w:rPr>
          <w:color w:val="000000" w:themeColor="text1"/>
          <w:sz w:val="28"/>
          <w:szCs w:val="28"/>
        </w:rPr>
        <w:t xml:space="preserve"> </w:t>
      </w:r>
      <w:r w:rsidRPr="005728DF">
        <w:rPr>
          <w:color w:val="000000" w:themeColor="text1"/>
          <w:sz w:val="28"/>
          <w:szCs w:val="28"/>
        </w:rPr>
        <w:t>мире,</w:t>
      </w:r>
      <w:r w:rsidR="00942471" w:rsidRPr="005728DF">
        <w:rPr>
          <w:color w:val="000000" w:themeColor="text1"/>
          <w:sz w:val="28"/>
          <w:szCs w:val="28"/>
        </w:rPr>
        <w:t xml:space="preserve"> </w:t>
      </w:r>
      <w:r w:rsidRPr="005728DF">
        <w:rPr>
          <w:color w:val="000000" w:themeColor="text1"/>
          <w:sz w:val="28"/>
          <w:szCs w:val="28"/>
        </w:rPr>
        <w:t>постоянного</w:t>
      </w:r>
      <w:r w:rsidR="00942471" w:rsidRPr="005728DF">
        <w:rPr>
          <w:color w:val="000000" w:themeColor="text1"/>
          <w:sz w:val="28"/>
          <w:szCs w:val="28"/>
        </w:rPr>
        <w:t xml:space="preserve"> </w:t>
      </w:r>
      <w:r w:rsidRPr="005728DF">
        <w:rPr>
          <w:color w:val="000000" w:themeColor="text1"/>
          <w:sz w:val="28"/>
          <w:szCs w:val="28"/>
        </w:rPr>
        <w:t>процесса</w:t>
      </w:r>
      <w:r w:rsidR="00942471" w:rsidRPr="005728DF">
        <w:rPr>
          <w:color w:val="000000" w:themeColor="text1"/>
          <w:sz w:val="28"/>
          <w:szCs w:val="28"/>
        </w:rPr>
        <w:t xml:space="preserve"> </w:t>
      </w:r>
      <w:r w:rsidRPr="005728DF">
        <w:rPr>
          <w:color w:val="000000" w:themeColor="text1"/>
          <w:sz w:val="28"/>
          <w:szCs w:val="28"/>
        </w:rPr>
        <w:t>эволюции</w:t>
      </w:r>
      <w:r w:rsidR="00942471" w:rsidRPr="005728DF">
        <w:rPr>
          <w:color w:val="000000" w:themeColor="text1"/>
          <w:sz w:val="28"/>
          <w:szCs w:val="28"/>
        </w:rPr>
        <w:t xml:space="preserve"> </w:t>
      </w:r>
      <w:r w:rsidRPr="005728DF">
        <w:rPr>
          <w:color w:val="000000" w:themeColor="text1"/>
          <w:sz w:val="28"/>
          <w:szCs w:val="28"/>
        </w:rPr>
        <w:t>научного</w:t>
      </w:r>
      <w:r w:rsidR="00942471" w:rsidRPr="005728DF">
        <w:rPr>
          <w:color w:val="000000" w:themeColor="text1"/>
          <w:sz w:val="28"/>
          <w:szCs w:val="28"/>
        </w:rPr>
        <w:t xml:space="preserve"> знания</w:t>
      </w:r>
      <w:r w:rsidRPr="005728DF">
        <w:rPr>
          <w:color w:val="000000" w:themeColor="text1"/>
          <w:sz w:val="28"/>
          <w:szCs w:val="28"/>
        </w:rPr>
        <w:t>.</w:t>
      </w:r>
      <w:r w:rsidR="00942471" w:rsidRPr="005728DF">
        <w:rPr>
          <w:color w:val="000000" w:themeColor="text1"/>
          <w:sz w:val="28"/>
          <w:szCs w:val="28"/>
        </w:rPr>
        <w:t xml:space="preserve"> </w:t>
      </w:r>
      <w:r w:rsidRPr="005728DF">
        <w:rPr>
          <w:color w:val="000000" w:themeColor="text1"/>
          <w:sz w:val="28"/>
          <w:szCs w:val="28"/>
        </w:rPr>
        <w:t>Выявление</w:t>
      </w:r>
      <w:r w:rsidR="00942471" w:rsidRPr="005728DF">
        <w:rPr>
          <w:color w:val="000000" w:themeColor="text1"/>
          <w:sz w:val="28"/>
          <w:szCs w:val="28"/>
        </w:rPr>
        <w:t xml:space="preserve"> </w:t>
      </w:r>
      <w:r w:rsidRPr="005728DF">
        <w:rPr>
          <w:color w:val="000000" w:themeColor="text1"/>
          <w:sz w:val="28"/>
          <w:szCs w:val="28"/>
        </w:rPr>
        <w:t>научных</w:t>
      </w:r>
      <w:r w:rsidR="00942471" w:rsidRPr="005728DF">
        <w:rPr>
          <w:color w:val="000000" w:themeColor="text1"/>
          <w:sz w:val="28"/>
          <w:szCs w:val="28"/>
        </w:rPr>
        <w:t xml:space="preserve"> </w:t>
      </w:r>
      <w:r w:rsidRPr="005728DF">
        <w:rPr>
          <w:color w:val="000000" w:themeColor="text1"/>
          <w:sz w:val="28"/>
          <w:szCs w:val="28"/>
        </w:rPr>
        <w:t>закономерностей</w:t>
      </w:r>
      <w:r w:rsidR="00942471" w:rsidRPr="005728DF">
        <w:rPr>
          <w:color w:val="000000" w:themeColor="text1"/>
          <w:sz w:val="28"/>
          <w:szCs w:val="28"/>
        </w:rPr>
        <w:t xml:space="preserve"> </w:t>
      </w:r>
      <w:r w:rsidRPr="005728DF">
        <w:rPr>
          <w:color w:val="000000" w:themeColor="text1"/>
          <w:sz w:val="28"/>
          <w:szCs w:val="28"/>
        </w:rPr>
        <w:t>в</w:t>
      </w:r>
      <w:r w:rsidR="00942471" w:rsidRPr="005728DF">
        <w:rPr>
          <w:color w:val="000000" w:themeColor="text1"/>
          <w:sz w:val="28"/>
          <w:szCs w:val="28"/>
        </w:rPr>
        <w:t xml:space="preserve"> </w:t>
      </w:r>
      <w:r w:rsidRPr="005728DF">
        <w:rPr>
          <w:color w:val="000000" w:themeColor="text1"/>
          <w:sz w:val="28"/>
          <w:szCs w:val="28"/>
        </w:rPr>
        <w:t>процессе</w:t>
      </w:r>
      <w:r w:rsidR="00942471" w:rsidRPr="005728DF">
        <w:rPr>
          <w:color w:val="000000" w:themeColor="text1"/>
          <w:sz w:val="28"/>
          <w:szCs w:val="28"/>
        </w:rPr>
        <w:t xml:space="preserve"> </w:t>
      </w:r>
      <w:r w:rsidRPr="005728DF">
        <w:rPr>
          <w:color w:val="000000" w:themeColor="text1"/>
          <w:sz w:val="28"/>
          <w:szCs w:val="28"/>
        </w:rPr>
        <w:t>проведения</w:t>
      </w:r>
      <w:r w:rsidR="00942471" w:rsidRPr="005728DF">
        <w:rPr>
          <w:color w:val="000000" w:themeColor="text1"/>
          <w:sz w:val="28"/>
          <w:szCs w:val="28"/>
        </w:rPr>
        <w:t xml:space="preserve"> </w:t>
      </w:r>
      <w:r w:rsidRPr="005728DF">
        <w:rPr>
          <w:color w:val="000000" w:themeColor="text1"/>
          <w:sz w:val="28"/>
          <w:szCs w:val="28"/>
        </w:rPr>
        <w:t>экспериментов</w:t>
      </w:r>
      <w:r w:rsidR="00942471" w:rsidRPr="005728DF">
        <w:rPr>
          <w:color w:val="000000" w:themeColor="text1"/>
          <w:sz w:val="28"/>
          <w:szCs w:val="28"/>
        </w:rPr>
        <w:t xml:space="preserve"> </w:t>
      </w:r>
      <w:r w:rsidRPr="005728DF">
        <w:rPr>
          <w:color w:val="000000" w:themeColor="text1"/>
          <w:sz w:val="28"/>
          <w:szCs w:val="28"/>
        </w:rPr>
        <w:t>необходимо</w:t>
      </w:r>
      <w:r w:rsidR="00942471" w:rsidRPr="005728DF">
        <w:rPr>
          <w:color w:val="000000" w:themeColor="text1"/>
          <w:sz w:val="28"/>
          <w:szCs w:val="28"/>
        </w:rPr>
        <w:t xml:space="preserve"> </w:t>
      </w:r>
      <w:r w:rsidRPr="005728DF">
        <w:rPr>
          <w:color w:val="000000" w:themeColor="text1"/>
          <w:sz w:val="28"/>
          <w:szCs w:val="28"/>
        </w:rPr>
        <w:t>для</w:t>
      </w:r>
      <w:r w:rsidR="00942471" w:rsidRPr="005728DF">
        <w:rPr>
          <w:color w:val="000000" w:themeColor="text1"/>
          <w:sz w:val="28"/>
          <w:szCs w:val="28"/>
        </w:rPr>
        <w:t xml:space="preserve"> </w:t>
      </w:r>
      <w:r w:rsidRPr="005728DF">
        <w:rPr>
          <w:color w:val="000000" w:themeColor="text1"/>
          <w:sz w:val="28"/>
          <w:szCs w:val="28"/>
        </w:rPr>
        <w:t>изучения</w:t>
      </w:r>
      <w:r w:rsidR="00942471" w:rsidRPr="005728DF">
        <w:rPr>
          <w:color w:val="000000" w:themeColor="text1"/>
          <w:sz w:val="28"/>
          <w:szCs w:val="28"/>
        </w:rPr>
        <w:t xml:space="preserve"> </w:t>
      </w:r>
      <w:r w:rsidRPr="005728DF">
        <w:rPr>
          <w:color w:val="000000" w:themeColor="text1"/>
          <w:sz w:val="28"/>
          <w:szCs w:val="28"/>
        </w:rPr>
        <w:t>физики,</w:t>
      </w:r>
      <w:r w:rsidR="00942471" w:rsidRPr="005728DF">
        <w:rPr>
          <w:color w:val="000000" w:themeColor="text1"/>
          <w:sz w:val="28"/>
          <w:szCs w:val="28"/>
        </w:rPr>
        <w:t xml:space="preserve"> </w:t>
      </w:r>
      <w:r w:rsidRPr="005728DF">
        <w:rPr>
          <w:color w:val="000000" w:themeColor="text1"/>
          <w:sz w:val="28"/>
          <w:szCs w:val="28"/>
        </w:rPr>
        <w:t>химии,</w:t>
      </w:r>
      <w:r w:rsidR="00942471" w:rsidRPr="005728DF">
        <w:rPr>
          <w:color w:val="000000" w:themeColor="text1"/>
          <w:sz w:val="28"/>
          <w:szCs w:val="28"/>
        </w:rPr>
        <w:t xml:space="preserve"> </w:t>
      </w:r>
      <w:r w:rsidRPr="005728DF">
        <w:rPr>
          <w:color w:val="000000" w:themeColor="text1"/>
          <w:sz w:val="28"/>
          <w:szCs w:val="28"/>
        </w:rPr>
        <w:t>биологии.</w:t>
      </w:r>
    </w:p>
    <w:p w14:paraId="6F582565" w14:textId="77777777" w:rsidR="009A1ECC" w:rsidRPr="005728DF" w:rsidRDefault="009A1ECC" w:rsidP="009A1ECC">
      <w:pPr>
        <w:overflowPunct/>
        <w:autoSpaceDE/>
        <w:autoSpaceDN/>
        <w:adjustRightInd/>
        <w:ind w:firstLine="709"/>
        <w:jc w:val="both"/>
        <w:textAlignment w:val="auto"/>
        <w:rPr>
          <w:color w:val="000000" w:themeColor="text1"/>
          <w:sz w:val="28"/>
          <w:szCs w:val="28"/>
          <w:lang w:eastAsia="en-US" w:bidi="en-US"/>
        </w:rPr>
      </w:pPr>
      <w:r w:rsidRPr="005728DF">
        <w:rPr>
          <w:color w:val="000000" w:themeColor="text1"/>
          <w:sz w:val="28"/>
          <w:szCs w:val="28"/>
        </w:rPr>
        <w:t>Программа</w:t>
      </w:r>
      <w:r w:rsidR="00942471" w:rsidRPr="005728DF">
        <w:rPr>
          <w:color w:val="000000" w:themeColor="text1"/>
          <w:sz w:val="28"/>
          <w:szCs w:val="28"/>
        </w:rPr>
        <w:t xml:space="preserve"> </w:t>
      </w:r>
      <w:r w:rsidRPr="005728DF">
        <w:rPr>
          <w:color w:val="000000" w:themeColor="text1"/>
          <w:sz w:val="28"/>
          <w:szCs w:val="28"/>
        </w:rPr>
        <w:t>построена</w:t>
      </w:r>
      <w:r w:rsidR="00942471" w:rsidRPr="005728DF">
        <w:rPr>
          <w:color w:val="000000" w:themeColor="text1"/>
          <w:sz w:val="28"/>
          <w:szCs w:val="28"/>
        </w:rPr>
        <w:t xml:space="preserve"> </w:t>
      </w:r>
      <w:r w:rsidRPr="005728DF">
        <w:rPr>
          <w:color w:val="000000" w:themeColor="text1"/>
          <w:sz w:val="28"/>
          <w:szCs w:val="28"/>
        </w:rPr>
        <w:t>таким</w:t>
      </w:r>
      <w:r w:rsidR="00942471" w:rsidRPr="005728DF">
        <w:rPr>
          <w:color w:val="000000" w:themeColor="text1"/>
          <w:sz w:val="28"/>
          <w:szCs w:val="28"/>
        </w:rPr>
        <w:t xml:space="preserve"> </w:t>
      </w:r>
      <w:r w:rsidRPr="005728DF">
        <w:rPr>
          <w:color w:val="000000" w:themeColor="text1"/>
          <w:sz w:val="28"/>
          <w:szCs w:val="28"/>
        </w:rPr>
        <w:t>образом,</w:t>
      </w:r>
      <w:r w:rsidR="00942471" w:rsidRPr="005728DF">
        <w:rPr>
          <w:color w:val="000000" w:themeColor="text1"/>
          <w:sz w:val="28"/>
          <w:szCs w:val="28"/>
        </w:rPr>
        <w:t xml:space="preserve"> </w:t>
      </w:r>
      <w:r w:rsidRPr="005728DF">
        <w:rPr>
          <w:color w:val="000000" w:themeColor="text1"/>
          <w:sz w:val="28"/>
          <w:szCs w:val="28"/>
        </w:rPr>
        <w:t>что</w:t>
      </w:r>
      <w:r w:rsidR="00942471" w:rsidRPr="005728DF">
        <w:rPr>
          <w:color w:val="000000" w:themeColor="text1"/>
          <w:sz w:val="28"/>
          <w:szCs w:val="28"/>
        </w:rPr>
        <w:t xml:space="preserve"> </w:t>
      </w:r>
      <w:r w:rsidRPr="005728DF">
        <w:rPr>
          <w:color w:val="000000" w:themeColor="text1"/>
          <w:sz w:val="28"/>
          <w:szCs w:val="28"/>
        </w:rPr>
        <w:t>на</w:t>
      </w:r>
      <w:r w:rsidR="00942471" w:rsidRPr="005728DF">
        <w:rPr>
          <w:color w:val="000000" w:themeColor="text1"/>
          <w:sz w:val="28"/>
          <w:szCs w:val="28"/>
        </w:rPr>
        <w:t xml:space="preserve"> </w:t>
      </w:r>
      <w:r w:rsidRPr="005728DF">
        <w:rPr>
          <w:color w:val="000000" w:themeColor="text1"/>
          <w:sz w:val="28"/>
          <w:szCs w:val="28"/>
        </w:rPr>
        <w:t>основе</w:t>
      </w:r>
      <w:r w:rsidR="00942471" w:rsidRPr="005728DF">
        <w:rPr>
          <w:color w:val="000000" w:themeColor="text1"/>
          <w:sz w:val="28"/>
          <w:szCs w:val="28"/>
        </w:rPr>
        <w:t xml:space="preserve"> </w:t>
      </w:r>
      <w:r w:rsidR="007260C5" w:rsidRPr="005728DF">
        <w:rPr>
          <w:color w:val="000000" w:themeColor="text1"/>
          <w:sz w:val="28"/>
          <w:szCs w:val="28"/>
        </w:rPr>
        <w:t>экспериментального</w:t>
      </w:r>
      <w:r w:rsidR="00942471" w:rsidRPr="005728DF">
        <w:rPr>
          <w:color w:val="000000" w:themeColor="text1"/>
          <w:sz w:val="28"/>
          <w:szCs w:val="28"/>
        </w:rPr>
        <w:t xml:space="preserve"> </w:t>
      </w:r>
      <w:r w:rsidRPr="005728DF">
        <w:rPr>
          <w:color w:val="000000" w:themeColor="text1"/>
          <w:sz w:val="28"/>
          <w:szCs w:val="28"/>
        </w:rPr>
        <w:t>подхода</w:t>
      </w:r>
      <w:r w:rsidR="00942471" w:rsidRPr="005728DF">
        <w:rPr>
          <w:color w:val="000000" w:themeColor="text1"/>
          <w:sz w:val="28"/>
          <w:szCs w:val="28"/>
        </w:rPr>
        <w:t xml:space="preserve"> </w:t>
      </w:r>
      <w:r w:rsidR="007260C5" w:rsidRPr="005728DF">
        <w:rPr>
          <w:color w:val="000000" w:themeColor="text1"/>
          <w:sz w:val="28"/>
          <w:szCs w:val="28"/>
        </w:rPr>
        <w:t>теоретические сведения</w:t>
      </w:r>
      <w:r w:rsidR="00942471" w:rsidRPr="005728DF">
        <w:rPr>
          <w:color w:val="000000" w:themeColor="text1"/>
          <w:sz w:val="28"/>
          <w:szCs w:val="28"/>
        </w:rPr>
        <w:t xml:space="preserve"> </w:t>
      </w:r>
      <w:r w:rsidR="007260C5" w:rsidRPr="005728DF">
        <w:rPr>
          <w:color w:val="000000" w:themeColor="text1"/>
          <w:sz w:val="28"/>
          <w:szCs w:val="28"/>
        </w:rPr>
        <w:t xml:space="preserve">и тексты задач приобретают физический смысл </w:t>
      </w:r>
      <w:r w:rsidRPr="005728DF">
        <w:rPr>
          <w:color w:val="000000" w:themeColor="text1"/>
          <w:sz w:val="28"/>
          <w:szCs w:val="28"/>
        </w:rPr>
        <w:t>при</w:t>
      </w:r>
      <w:r w:rsidR="00942471" w:rsidRPr="005728DF">
        <w:rPr>
          <w:color w:val="000000" w:themeColor="text1"/>
          <w:sz w:val="28"/>
          <w:szCs w:val="28"/>
        </w:rPr>
        <w:t xml:space="preserve"> </w:t>
      </w:r>
      <w:r w:rsidRPr="005728DF">
        <w:rPr>
          <w:color w:val="000000" w:themeColor="text1"/>
          <w:sz w:val="28"/>
          <w:szCs w:val="28"/>
        </w:rPr>
        <w:t>демонстрациях</w:t>
      </w:r>
      <w:r w:rsidR="00942471" w:rsidRPr="005728DF">
        <w:rPr>
          <w:color w:val="000000" w:themeColor="text1"/>
          <w:sz w:val="28"/>
          <w:szCs w:val="28"/>
        </w:rPr>
        <w:t xml:space="preserve"> </w:t>
      </w:r>
      <w:r w:rsidRPr="005728DF">
        <w:rPr>
          <w:color w:val="000000" w:themeColor="text1"/>
          <w:sz w:val="28"/>
          <w:szCs w:val="28"/>
        </w:rPr>
        <w:t>и</w:t>
      </w:r>
      <w:r w:rsidR="00942471" w:rsidRPr="005728DF">
        <w:rPr>
          <w:color w:val="000000" w:themeColor="text1"/>
          <w:sz w:val="28"/>
          <w:szCs w:val="28"/>
        </w:rPr>
        <w:t xml:space="preserve"> </w:t>
      </w:r>
      <w:r w:rsidRPr="005728DF">
        <w:rPr>
          <w:color w:val="000000" w:themeColor="text1"/>
          <w:sz w:val="28"/>
          <w:szCs w:val="28"/>
        </w:rPr>
        <w:t>в</w:t>
      </w:r>
      <w:r w:rsidR="00942471" w:rsidRPr="005728DF">
        <w:rPr>
          <w:color w:val="000000" w:themeColor="text1"/>
          <w:sz w:val="28"/>
          <w:szCs w:val="28"/>
        </w:rPr>
        <w:t xml:space="preserve"> </w:t>
      </w:r>
      <w:r w:rsidR="007260C5" w:rsidRPr="005728DF">
        <w:rPr>
          <w:color w:val="000000" w:themeColor="text1"/>
          <w:sz w:val="28"/>
          <w:szCs w:val="28"/>
        </w:rPr>
        <w:t>исследовательских</w:t>
      </w:r>
      <w:r w:rsidR="00942471" w:rsidRPr="005728DF">
        <w:rPr>
          <w:color w:val="000000" w:themeColor="text1"/>
          <w:sz w:val="28"/>
          <w:szCs w:val="28"/>
        </w:rPr>
        <w:t xml:space="preserve"> </w:t>
      </w:r>
      <w:r w:rsidRPr="005728DF">
        <w:rPr>
          <w:color w:val="000000" w:themeColor="text1"/>
          <w:sz w:val="28"/>
          <w:szCs w:val="28"/>
        </w:rPr>
        <w:t>работах.</w:t>
      </w:r>
    </w:p>
    <w:p w14:paraId="239F8150" w14:textId="77777777" w:rsidR="009A1ECC" w:rsidRPr="005728DF" w:rsidRDefault="009A1ECC" w:rsidP="007260C5">
      <w:pPr>
        <w:overflowPunct/>
        <w:autoSpaceDE/>
        <w:autoSpaceDN/>
        <w:adjustRightInd/>
        <w:ind w:firstLine="709"/>
        <w:jc w:val="both"/>
        <w:textAlignment w:val="auto"/>
        <w:rPr>
          <w:color w:val="000000" w:themeColor="text1"/>
          <w:sz w:val="28"/>
          <w:szCs w:val="28"/>
        </w:rPr>
      </w:pPr>
      <w:r w:rsidRPr="005728DF">
        <w:rPr>
          <w:color w:val="000000" w:themeColor="text1"/>
          <w:sz w:val="28"/>
          <w:szCs w:val="28"/>
        </w:rPr>
        <w:t>Для</w:t>
      </w:r>
      <w:r w:rsidR="00942471" w:rsidRPr="005728DF">
        <w:rPr>
          <w:color w:val="000000" w:themeColor="text1"/>
          <w:sz w:val="28"/>
          <w:szCs w:val="28"/>
        </w:rPr>
        <w:t xml:space="preserve"> </w:t>
      </w:r>
      <w:r w:rsidRPr="005728DF">
        <w:rPr>
          <w:color w:val="000000" w:themeColor="text1"/>
          <w:sz w:val="28"/>
          <w:szCs w:val="28"/>
        </w:rPr>
        <w:t>реализации</w:t>
      </w:r>
      <w:r w:rsidR="00942471" w:rsidRPr="005728DF">
        <w:rPr>
          <w:color w:val="000000" w:themeColor="text1"/>
          <w:sz w:val="28"/>
          <w:szCs w:val="28"/>
        </w:rPr>
        <w:t xml:space="preserve"> </w:t>
      </w:r>
      <w:r w:rsidRPr="005728DF">
        <w:rPr>
          <w:color w:val="000000" w:themeColor="text1"/>
          <w:sz w:val="28"/>
          <w:szCs w:val="28"/>
        </w:rPr>
        <w:t>программы</w:t>
      </w:r>
      <w:r w:rsidR="00942471" w:rsidRPr="005728DF">
        <w:rPr>
          <w:color w:val="000000" w:themeColor="text1"/>
          <w:sz w:val="28"/>
          <w:szCs w:val="28"/>
        </w:rPr>
        <w:t xml:space="preserve"> </w:t>
      </w:r>
      <w:r w:rsidRPr="005728DF">
        <w:rPr>
          <w:color w:val="000000" w:themeColor="text1"/>
          <w:sz w:val="28"/>
          <w:szCs w:val="28"/>
        </w:rPr>
        <w:t>внеурочной</w:t>
      </w:r>
      <w:r w:rsidR="00942471" w:rsidRPr="005728DF">
        <w:rPr>
          <w:color w:val="000000" w:themeColor="text1"/>
          <w:sz w:val="28"/>
          <w:szCs w:val="28"/>
        </w:rPr>
        <w:t xml:space="preserve"> </w:t>
      </w:r>
      <w:r w:rsidRPr="005728DF">
        <w:rPr>
          <w:color w:val="000000" w:themeColor="text1"/>
          <w:sz w:val="28"/>
          <w:szCs w:val="28"/>
        </w:rPr>
        <w:t>деятельности</w:t>
      </w:r>
      <w:r w:rsidR="00942471" w:rsidRPr="005728DF">
        <w:rPr>
          <w:color w:val="000000" w:themeColor="text1"/>
          <w:sz w:val="28"/>
          <w:szCs w:val="28"/>
        </w:rPr>
        <w:t xml:space="preserve"> </w:t>
      </w:r>
      <w:r w:rsidRPr="005728DF">
        <w:rPr>
          <w:color w:val="000000" w:themeColor="text1"/>
          <w:sz w:val="28"/>
          <w:szCs w:val="28"/>
        </w:rPr>
        <w:t>«</w:t>
      </w:r>
      <w:r w:rsidR="007260C5" w:rsidRPr="005728DF">
        <w:rPr>
          <w:color w:val="000000" w:themeColor="text1"/>
          <w:sz w:val="28"/>
          <w:szCs w:val="28"/>
        </w:rPr>
        <w:t>Методы решения физических задач</w:t>
      </w:r>
      <w:r w:rsidRPr="005728DF">
        <w:rPr>
          <w:color w:val="000000" w:themeColor="text1"/>
          <w:sz w:val="28"/>
          <w:szCs w:val="28"/>
        </w:rPr>
        <w:t>»</w:t>
      </w:r>
      <w:r w:rsidR="00942471" w:rsidRPr="005728DF">
        <w:rPr>
          <w:color w:val="000000" w:themeColor="text1"/>
          <w:sz w:val="28"/>
          <w:szCs w:val="28"/>
        </w:rPr>
        <w:t xml:space="preserve"> </w:t>
      </w:r>
      <w:r w:rsidRPr="005728DF">
        <w:rPr>
          <w:color w:val="000000" w:themeColor="text1"/>
          <w:sz w:val="28"/>
          <w:szCs w:val="28"/>
        </w:rPr>
        <w:t>необходимо</w:t>
      </w:r>
      <w:r w:rsidR="00942471" w:rsidRPr="005728DF">
        <w:rPr>
          <w:color w:val="000000" w:themeColor="text1"/>
          <w:sz w:val="28"/>
          <w:szCs w:val="28"/>
        </w:rPr>
        <w:t xml:space="preserve"> </w:t>
      </w:r>
      <w:r w:rsidRPr="005728DF">
        <w:rPr>
          <w:color w:val="000000" w:themeColor="text1"/>
          <w:sz w:val="28"/>
          <w:szCs w:val="28"/>
        </w:rPr>
        <w:t>организовать</w:t>
      </w:r>
      <w:r w:rsidR="00942471" w:rsidRPr="005728DF">
        <w:rPr>
          <w:color w:val="000000" w:themeColor="text1"/>
          <w:sz w:val="28"/>
          <w:szCs w:val="28"/>
        </w:rPr>
        <w:t xml:space="preserve"> </w:t>
      </w:r>
      <w:r w:rsidRPr="005728DF">
        <w:rPr>
          <w:color w:val="000000" w:themeColor="text1"/>
          <w:sz w:val="28"/>
          <w:szCs w:val="28"/>
        </w:rPr>
        <w:t>работу</w:t>
      </w:r>
      <w:r w:rsidR="00942471" w:rsidRPr="005728DF">
        <w:rPr>
          <w:color w:val="000000" w:themeColor="text1"/>
          <w:sz w:val="28"/>
          <w:szCs w:val="28"/>
        </w:rPr>
        <w:t xml:space="preserve"> </w:t>
      </w:r>
      <w:r w:rsidRPr="005728DF">
        <w:rPr>
          <w:color w:val="000000" w:themeColor="text1"/>
          <w:sz w:val="28"/>
          <w:szCs w:val="28"/>
        </w:rPr>
        <w:t>обучающихся</w:t>
      </w:r>
      <w:r w:rsidR="00942471" w:rsidRPr="005728DF">
        <w:rPr>
          <w:color w:val="000000" w:themeColor="text1"/>
          <w:sz w:val="28"/>
          <w:szCs w:val="28"/>
        </w:rPr>
        <w:t xml:space="preserve"> </w:t>
      </w:r>
      <w:r w:rsidRPr="005728DF">
        <w:rPr>
          <w:color w:val="000000" w:themeColor="text1"/>
          <w:sz w:val="28"/>
          <w:szCs w:val="28"/>
        </w:rPr>
        <w:t>в</w:t>
      </w:r>
      <w:r w:rsidR="00942471" w:rsidRPr="005728DF">
        <w:rPr>
          <w:color w:val="000000" w:themeColor="text1"/>
          <w:sz w:val="28"/>
          <w:szCs w:val="28"/>
        </w:rPr>
        <w:t xml:space="preserve"> </w:t>
      </w:r>
      <w:r w:rsidRPr="005728DF">
        <w:rPr>
          <w:color w:val="000000" w:themeColor="text1"/>
          <w:sz w:val="28"/>
          <w:szCs w:val="28"/>
        </w:rPr>
        <w:t>лаборатории,</w:t>
      </w:r>
      <w:r w:rsidR="00942471" w:rsidRPr="005728DF">
        <w:rPr>
          <w:color w:val="000000" w:themeColor="text1"/>
          <w:sz w:val="28"/>
          <w:szCs w:val="28"/>
        </w:rPr>
        <w:t xml:space="preserve"> </w:t>
      </w:r>
      <w:r w:rsidRPr="005728DF">
        <w:rPr>
          <w:color w:val="000000" w:themeColor="text1"/>
          <w:sz w:val="28"/>
          <w:szCs w:val="28"/>
        </w:rPr>
        <w:t>предоставить</w:t>
      </w:r>
      <w:r w:rsidR="00942471" w:rsidRPr="005728DF">
        <w:rPr>
          <w:color w:val="000000" w:themeColor="text1"/>
          <w:sz w:val="28"/>
          <w:szCs w:val="28"/>
        </w:rPr>
        <w:t xml:space="preserve"> </w:t>
      </w:r>
      <w:r w:rsidRPr="005728DF">
        <w:rPr>
          <w:color w:val="000000" w:themeColor="text1"/>
          <w:sz w:val="28"/>
          <w:szCs w:val="28"/>
        </w:rPr>
        <w:t>возможность</w:t>
      </w:r>
      <w:r w:rsidR="00942471" w:rsidRPr="005728DF">
        <w:rPr>
          <w:color w:val="000000" w:themeColor="text1"/>
          <w:sz w:val="28"/>
          <w:szCs w:val="28"/>
        </w:rPr>
        <w:t xml:space="preserve"> </w:t>
      </w:r>
      <w:r w:rsidRPr="005728DF">
        <w:rPr>
          <w:color w:val="000000" w:themeColor="text1"/>
          <w:sz w:val="28"/>
          <w:szCs w:val="28"/>
        </w:rPr>
        <w:t>индивидуальных</w:t>
      </w:r>
      <w:r w:rsidR="00942471" w:rsidRPr="005728DF">
        <w:rPr>
          <w:color w:val="000000" w:themeColor="text1"/>
          <w:sz w:val="28"/>
          <w:szCs w:val="28"/>
        </w:rPr>
        <w:t xml:space="preserve"> </w:t>
      </w:r>
      <w:r w:rsidRPr="005728DF">
        <w:rPr>
          <w:color w:val="000000" w:themeColor="text1"/>
          <w:sz w:val="28"/>
          <w:szCs w:val="28"/>
        </w:rPr>
        <w:t>исследований</w:t>
      </w:r>
      <w:r w:rsidR="00942471" w:rsidRPr="005728DF">
        <w:rPr>
          <w:color w:val="000000" w:themeColor="text1"/>
          <w:sz w:val="28"/>
          <w:szCs w:val="28"/>
        </w:rPr>
        <w:t xml:space="preserve"> </w:t>
      </w:r>
      <w:r w:rsidRPr="005728DF">
        <w:rPr>
          <w:color w:val="000000" w:themeColor="text1"/>
          <w:sz w:val="28"/>
          <w:szCs w:val="28"/>
        </w:rPr>
        <w:t>и</w:t>
      </w:r>
      <w:r w:rsidR="00942471" w:rsidRPr="005728DF">
        <w:rPr>
          <w:color w:val="000000" w:themeColor="text1"/>
          <w:sz w:val="28"/>
          <w:szCs w:val="28"/>
        </w:rPr>
        <w:t xml:space="preserve"> </w:t>
      </w:r>
      <w:r w:rsidRPr="005728DF">
        <w:rPr>
          <w:color w:val="000000" w:themeColor="text1"/>
          <w:sz w:val="28"/>
          <w:szCs w:val="28"/>
        </w:rPr>
        <w:t>групповой</w:t>
      </w:r>
      <w:r w:rsidR="00942471" w:rsidRPr="005728DF">
        <w:rPr>
          <w:color w:val="000000" w:themeColor="text1"/>
          <w:sz w:val="28"/>
          <w:szCs w:val="28"/>
        </w:rPr>
        <w:t xml:space="preserve"> </w:t>
      </w:r>
      <w:r w:rsidRPr="005728DF">
        <w:rPr>
          <w:color w:val="000000" w:themeColor="text1"/>
          <w:sz w:val="28"/>
          <w:szCs w:val="28"/>
        </w:rPr>
        <w:t>работы,</w:t>
      </w:r>
      <w:r w:rsidR="00942471" w:rsidRPr="005728DF">
        <w:rPr>
          <w:color w:val="000000" w:themeColor="text1"/>
          <w:sz w:val="28"/>
          <w:szCs w:val="28"/>
        </w:rPr>
        <w:t xml:space="preserve"> </w:t>
      </w:r>
      <w:r w:rsidRPr="005728DF">
        <w:rPr>
          <w:color w:val="000000" w:themeColor="text1"/>
          <w:sz w:val="28"/>
          <w:szCs w:val="28"/>
        </w:rPr>
        <w:t>работы</w:t>
      </w:r>
      <w:r w:rsidR="00942471" w:rsidRPr="005728DF">
        <w:rPr>
          <w:color w:val="000000" w:themeColor="text1"/>
          <w:sz w:val="28"/>
          <w:szCs w:val="28"/>
        </w:rPr>
        <w:t xml:space="preserve"> </w:t>
      </w:r>
      <w:r w:rsidRPr="005728DF">
        <w:rPr>
          <w:color w:val="000000" w:themeColor="text1"/>
          <w:sz w:val="28"/>
          <w:szCs w:val="28"/>
        </w:rPr>
        <w:t>в</w:t>
      </w:r>
      <w:r w:rsidR="00942471" w:rsidRPr="005728DF">
        <w:rPr>
          <w:color w:val="000000" w:themeColor="text1"/>
          <w:sz w:val="28"/>
          <w:szCs w:val="28"/>
        </w:rPr>
        <w:t xml:space="preserve"> </w:t>
      </w:r>
      <w:r w:rsidRPr="005728DF">
        <w:rPr>
          <w:color w:val="000000" w:themeColor="text1"/>
          <w:sz w:val="28"/>
          <w:szCs w:val="28"/>
        </w:rPr>
        <w:t>парах.</w:t>
      </w:r>
      <w:r w:rsidR="00942471" w:rsidRPr="005728DF">
        <w:rPr>
          <w:color w:val="000000" w:themeColor="text1"/>
          <w:sz w:val="28"/>
          <w:szCs w:val="28"/>
        </w:rPr>
        <w:t xml:space="preserve"> </w:t>
      </w:r>
      <w:r w:rsidRPr="005728DF">
        <w:rPr>
          <w:color w:val="000000" w:themeColor="text1"/>
          <w:sz w:val="28"/>
          <w:szCs w:val="28"/>
        </w:rPr>
        <w:t>На</w:t>
      </w:r>
      <w:r w:rsidR="00942471" w:rsidRPr="005728DF">
        <w:rPr>
          <w:color w:val="000000" w:themeColor="text1"/>
          <w:sz w:val="28"/>
          <w:szCs w:val="28"/>
        </w:rPr>
        <w:t xml:space="preserve"> </w:t>
      </w:r>
      <w:r w:rsidRPr="005728DF">
        <w:rPr>
          <w:color w:val="000000" w:themeColor="text1"/>
          <w:sz w:val="28"/>
          <w:szCs w:val="28"/>
        </w:rPr>
        <w:t>протяжении</w:t>
      </w:r>
      <w:r w:rsidR="00942471" w:rsidRPr="005728DF">
        <w:rPr>
          <w:color w:val="000000" w:themeColor="text1"/>
          <w:sz w:val="28"/>
          <w:szCs w:val="28"/>
        </w:rPr>
        <w:t xml:space="preserve"> </w:t>
      </w:r>
      <w:r w:rsidRPr="005728DF">
        <w:rPr>
          <w:color w:val="000000" w:themeColor="text1"/>
          <w:sz w:val="28"/>
          <w:szCs w:val="28"/>
        </w:rPr>
        <w:t>всего</w:t>
      </w:r>
      <w:r w:rsidR="00942471" w:rsidRPr="005728DF">
        <w:rPr>
          <w:color w:val="000000" w:themeColor="text1"/>
          <w:sz w:val="28"/>
          <w:szCs w:val="28"/>
        </w:rPr>
        <w:t xml:space="preserve"> </w:t>
      </w:r>
      <w:r w:rsidRPr="005728DF">
        <w:rPr>
          <w:color w:val="000000" w:themeColor="text1"/>
          <w:sz w:val="28"/>
          <w:szCs w:val="28"/>
        </w:rPr>
        <w:t>курса</w:t>
      </w:r>
      <w:r w:rsidR="00942471" w:rsidRPr="005728DF">
        <w:rPr>
          <w:color w:val="000000" w:themeColor="text1"/>
          <w:sz w:val="28"/>
          <w:szCs w:val="28"/>
        </w:rPr>
        <w:t xml:space="preserve"> </w:t>
      </w:r>
      <w:r w:rsidRPr="005728DF">
        <w:rPr>
          <w:color w:val="000000" w:themeColor="text1"/>
          <w:sz w:val="28"/>
          <w:szCs w:val="28"/>
        </w:rPr>
        <w:t>для</w:t>
      </w:r>
      <w:r w:rsidR="00942471" w:rsidRPr="005728DF">
        <w:rPr>
          <w:color w:val="000000" w:themeColor="text1"/>
          <w:sz w:val="28"/>
          <w:szCs w:val="28"/>
        </w:rPr>
        <w:t xml:space="preserve"> </w:t>
      </w:r>
      <w:r w:rsidRPr="005728DF">
        <w:rPr>
          <w:color w:val="000000" w:themeColor="text1"/>
          <w:sz w:val="28"/>
          <w:szCs w:val="28"/>
        </w:rPr>
        <w:t>формирования</w:t>
      </w:r>
      <w:r w:rsidR="00942471" w:rsidRPr="005728DF">
        <w:rPr>
          <w:color w:val="000000" w:themeColor="text1"/>
          <w:sz w:val="28"/>
          <w:szCs w:val="28"/>
        </w:rPr>
        <w:t xml:space="preserve"> </w:t>
      </w:r>
      <w:r w:rsidRPr="005728DF">
        <w:rPr>
          <w:color w:val="000000" w:themeColor="text1"/>
          <w:sz w:val="28"/>
          <w:szCs w:val="28"/>
        </w:rPr>
        <w:t>научного</w:t>
      </w:r>
      <w:r w:rsidR="00942471" w:rsidRPr="005728DF">
        <w:rPr>
          <w:color w:val="000000" w:themeColor="text1"/>
          <w:sz w:val="28"/>
          <w:szCs w:val="28"/>
        </w:rPr>
        <w:t xml:space="preserve"> </w:t>
      </w:r>
      <w:r w:rsidRPr="005728DF">
        <w:rPr>
          <w:color w:val="000000" w:themeColor="text1"/>
          <w:sz w:val="28"/>
          <w:szCs w:val="28"/>
        </w:rPr>
        <w:t>метода</w:t>
      </w:r>
      <w:r w:rsidR="00942471" w:rsidRPr="005728DF">
        <w:rPr>
          <w:color w:val="000000" w:themeColor="text1"/>
          <w:sz w:val="28"/>
          <w:szCs w:val="28"/>
        </w:rPr>
        <w:t xml:space="preserve"> </w:t>
      </w:r>
      <w:r w:rsidRPr="005728DF">
        <w:rPr>
          <w:color w:val="000000" w:themeColor="text1"/>
          <w:sz w:val="28"/>
          <w:szCs w:val="28"/>
        </w:rPr>
        <w:t>познания</w:t>
      </w:r>
      <w:r w:rsidR="00942471" w:rsidRPr="005728DF">
        <w:rPr>
          <w:color w:val="000000" w:themeColor="text1"/>
          <w:sz w:val="28"/>
          <w:szCs w:val="28"/>
        </w:rPr>
        <w:t xml:space="preserve"> </w:t>
      </w:r>
      <w:r w:rsidRPr="005728DF">
        <w:rPr>
          <w:b/>
          <w:color w:val="000000" w:themeColor="text1"/>
          <w:sz w:val="28"/>
          <w:szCs w:val="28"/>
        </w:rPr>
        <w:t>эмпирическим</w:t>
      </w:r>
      <w:r w:rsidR="00942471" w:rsidRPr="005728DF">
        <w:rPr>
          <w:b/>
          <w:color w:val="000000" w:themeColor="text1"/>
          <w:sz w:val="28"/>
          <w:szCs w:val="28"/>
        </w:rPr>
        <w:t xml:space="preserve"> </w:t>
      </w:r>
      <w:r w:rsidRPr="005728DF">
        <w:rPr>
          <w:b/>
          <w:color w:val="000000" w:themeColor="text1"/>
          <w:sz w:val="28"/>
          <w:szCs w:val="28"/>
        </w:rPr>
        <w:t>методом</w:t>
      </w:r>
      <w:r w:rsidR="00942471" w:rsidRPr="005728DF">
        <w:rPr>
          <w:color w:val="000000" w:themeColor="text1"/>
          <w:sz w:val="28"/>
          <w:szCs w:val="28"/>
        </w:rPr>
        <w:t xml:space="preserve"> </w:t>
      </w:r>
      <w:r w:rsidRPr="005728DF">
        <w:rPr>
          <w:color w:val="000000" w:themeColor="text1"/>
          <w:sz w:val="28"/>
          <w:szCs w:val="28"/>
        </w:rPr>
        <w:t>используется</w:t>
      </w:r>
      <w:r w:rsidR="00942471" w:rsidRPr="005728DF">
        <w:rPr>
          <w:color w:val="000000" w:themeColor="text1"/>
          <w:sz w:val="28"/>
          <w:szCs w:val="28"/>
        </w:rPr>
        <w:t xml:space="preserve"> </w:t>
      </w:r>
      <w:r w:rsidRPr="005728DF">
        <w:rPr>
          <w:color w:val="000000" w:themeColor="text1"/>
          <w:sz w:val="28"/>
          <w:szCs w:val="28"/>
        </w:rPr>
        <w:t>работа</w:t>
      </w:r>
      <w:r w:rsidR="00942471" w:rsidRPr="005728DF">
        <w:rPr>
          <w:color w:val="000000" w:themeColor="text1"/>
          <w:sz w:val="28"/>
          <w:szCs w:val="28"/>
        </w:rPr>
        <w:t xml:space="preserve"> </w:t>
      </w:r>
      <w:r w:rsidRPr="005728DF">
        <w:rPr>
          <w:color w:val="000000" w:themeColor="text1"/>
          <w:sz w:val="28"/>
          <w:szCs w:val="28"/>
        </w:rPr>
        <w:t>по</w:t>
      </w:r>
      <w:r w:rsidR="00942471" w:rsidRPr="005728DF">
        <w:rPr>
          <w:color w:val="000000" w:themeColor="text1"/>
          <w:sz w:val="28"/>
          <w:szCs w:val="28"/>
        </w:rPr>
        <w:t xml:space="preserve"> </w:t>
      </w:r>
      <w:r w:rsidRPr="005728DF">
        <w:rPr>
          <w:color w:val="000000" w:themeColor="text1"/>
          <w:sz w:val="28"/>
          <w:szCs w:val="28"/>
        </w:rPr>
        <w:t>этапам:</w:t>
      </w:r>
      <w:r w:rsidR="00942471" w:rsidRPr="005728DF">
        <w:rPr>
          <w:color w:val="000000" w:themeColor="text1"/>
          <w:sz w:val="28"/>
          <w:szCs w:val="28"/>
        </w:rPr>
        <w:t xml:space="preserve"> </w:t>
      </w:r>
    </w:p>
    <w:p w14:paraId="3930AA03" w14:textId="77777777" w:rsidR="009A1ECC" w:rsidRPr="005728DF" w:rsidRDefault="009A1ECC" w:rsidP="009029BE">
      <w:pPr>
        <w:numPr>
          <w:ilvl w:val="0"/>
          <w:numId w:val="19"/>
        </w:numPr>
        <w:tabs>
          <w:tab w:val="num" w:pos="1134"/>
        </w:tabs>
        <w:overflowPunct/>
        <w:autoSpaceDE/>
        <w:autoSpaceDN/>
        <w:adjustRightInd/>
        <w:ind w:left="567" w:hanging="425"/>
        <w:textAlignment w:val="auto"/>
        <w:rPr>
          <w:color w:val="000000" w:themeColor="text1"/>
          <w:sz w:val="28"/>
          <w:szCs w:val="28"/>
        </w:rPr>
      </w:pPr>
      <w:r w:rsidRPr="005728DF">
        <w:rPr>
          <w:color w:val="000000" w:themeColor="text1"/>
          <w:sz w:val="28"/>
          <w:szCs w:val="28"/>
        </w:rPr>
        <w:t>Сбор</w:t>
      </w:r>
      <w:r w:rsidR="00942471" w:rsidRPr="005728DF">
        <w:rPr>
          <w:color w:val="000000" w:themeColor="text1"/>
          <w:sz w:val="28"/>
          <w:szCs w:val="28"/>
        </w:rPr>
        <w:t xml:space="preserve"> </w:t>
      </w:r>
      <w:r w:rsidRPr="005728DF">
        <w:rPr>
          <w:color w:val="000000" w:themeColor="text1"/>
          <w:sz w:val="28"/>
          <w:szCs w:val="28"/>
        </w:rPr>
        <w:t>информации.</w:t>
      </w:r>
    </w:p>
    <w:p w14:paraId="1AF707AA" w14:textId="77777777" w:rsidR="009A1ECC" w:rsidRPr="005728DF" w:rsidRDefault="009A1ECC" w:rsidP="009029BE">
      <w:pPr>
        <w:numPr>
          <w:ilvl w:val="0"/>
          <w:numId w:val="19"/>
        </w:numPr>
        <w:tabs>
          <w:tab w:val="num" w:pos="1134"/>
        </w:tabs>
        <w:overflowPunct/>
        <w:autoSpaceDE/>
        <w:autoSpaceDN/>
        <w:adjustRightInd/>
        <w:ind w:left="567" w:hanging="425"/>
        <w:textAlignment w:val="auto"/>
        <w:rPr>
          <w:color w:val="000000" w:themeColor="text1"/>
          <w:sz w:val="28"/>
          <w:szCs w:val="28"/>
        </w:rPr>
      </w:pPr>
      <w:r w:rsidRPr="005728DF">
        <w:rPr>
          <w:color w:val="000000" w:themeColor="text1"/>
          <w:sz w:val="28"/>
          <w:szCs w:val="28"/>
        </w:rPr>
        <w:t>Наблюдение</w:t>
      </w:r>
      <w:r w:rsidR="00942471" w:rsidRPr="005728DF">
        <w:rPr>
          <w:color w:val="000000" w:themeColor="text1"/>
          <w:sz w:val="28"/>
          <w:szCs w:val="28"/>
        </w:rPr>
        <w:t xml:space="preserve"> </w:t>
      </w:r>
      <w:r w:rsidRPr="005728DF">
        <w:rPr>
          <w:color w:val="000000" w:themeColor="text1"/>
          <w:sz w:val="28"/>
          <w:szCs w:val="28"/>
        </w:rPr>
        <w:t>явления</w:t>
      </w:r>
      <w:r w:rsidR="00942471" w:rsidRPr="005728DF">
        <w:rPr>
          <w:color w:val="000000" w:themeColor="text1"/>
          <w:sz w:val="28"/>
          <w:szCs w:val="28"/>
        </w:rPr>
        <w:t xml:space="preserve"> </w:t>
      </w:r>
      <w:r w:rsidRPr="005728DF">
        <w:rPr>
          <w:color w:val="000000" w:themeColor="text1"/>
          <w:sz w:val="28"/>
          <w:szCs w:val="28"/>
        </w:rPr>
        <w:t>или</w:t>
      </w:r>
      <w:r w:rsidR="00942471" w:rsidRPr="005728DF">
        <w:rPr>
          <w:color w:val="000000" w:themeColor="text1"/>
          <w:sz w:val="28"/>
          <w:szCs w:val="28"/>
        </w:rPr>
        <w:t xml:space="preserve"> </w:t>
      </w:r>
      <w:r w:rsidRPr="005728DF">
        <w:rPr>
          <w:color w:val="000000" w:themeColor="text1"/>
          <w:sz w:val="28"/>
          <w:szCs w:val="28"/>
        </w:rPr>
        <w:t>эксперимент.</w:t>
      </w:r>
    </w:p>
    <w:p w14:paraId="11EDBEAE" w14:textId="77777777" w:rsidR="009A1ECC" w:rsidRPr="005728DF" w:rsidRDefault="009A1ECC" w:rsidP="009029BE">
      <w:pPr>
        <w:numPr>
          <w:ilvl w:val="0"/>
          <w:numId w:val="19"/>
        </w:numPr>
        <w:tabs>
          <w:tab w:val="num" w:pos="1134"/>
        </w:tabs>
        <w:overflowPunct/>
        <w:autoSpaceDE/>
        <w:autoSpaceDN/>
        <w:adjustRightInd/>
        <w:ind w:left="567" w:hanging="425"/>
        <w:textAlignment w:val="auto"/>
        <w:rPr>
          <w:color w:val="000000" w:themeColor="text1"/>
          <w:sz w:val="28"/>
          <w:szCs w:val="28"/>
        </w:rPr>
      </w:pPr>
      <w:r w:rsidRPr="005728DF">
        <w:rPr>
          <w:color w:val="000000" w:themeColor="text1"/>
          <w:sz w:val="28"/>
          <w:szCs w:val="28"/>
        </w:rPr>
        <w:t>Анализ.</w:t>
      </w:r>
    </w:p>
    <w:p w14:paraId="68B8DC58" w14:textId="77777777" w:rsidR="009A1ECC" w:rsidRPr="005728DF" w:rsidRDefault="009A1ECC" w:rsidP="009029BE">
      <w:pPr>
        <w:numPr>
          <w:ilvl w:val="0"/>
          <w:numId w:val="19"/>
        </w:numPr>
        <w:tabs>
          <w:tab w:val="num" w:pos="1134"/>
        </w:tabs>
        <w:overflowPunct/>
        <w:autoSpaceDE/>
        <w:autoSpaceDN/>
        <w:adjustRightInd/>
        <w:ind w:left="567" w:hanging="425"/>
        <w:textAlignment w:val="auto"/>
        <w:rPr>
          <w:color w:val="000000" w:themeColor="text1"/>
          <w:sz w:val="28"/>
          <w:szCs w:val="28"/>
        </w:rPr>
      </w:pPr>
      <w:r w:rsidRPr="005728DF">
        <w:rPr>
          <w:color w:val="000000" w:themeColor="text1"/>
          <w:sz w:val="28"/>
          <w:szCs w:val="28"/>
        </w:rPr>
        <w:t>Выработка</w:t>
      </w:r>
      <w:r w:rsidR="00942471" w:rsidRPr="005728DF">
        <w:rPr>
          <w:color w:val="000000" w:themeColor="text1"/>
          <w:sz w:val="28"/>
          <w:szCs w:val="28"/>
        </w:rPr>
        <w:t xml:space="preserve"> </w:t>
      </w:r>
      <w:r w:rsidRPr="005728DF">
        <w:rPr>
          <w:color w:val="000000" w:themeColor="text1"/>
          <w:sz w:val="28"/>
          <w:szCs w:val="28"/>
        </w:rPr>
        <w:t>гипотезы,</w:t>
      </w:r>
      <w:r w:rsidR="00942471" w:rsidRPr="005728DF">
        <w:rPr>
          <w:color w:val="000000" w:themeColor="text1"/>
          <w:sz w:val="28"/>
          <w:szCs w:val="28"/>
        </w:rPr>
        <w:t xml:space="preserve"> </w:t>
      </w:r>
      <w:r w:rsidRPr="005728DF">
        <w:rPr>
          <w:color w:val="000000" w:themeColor="text1"/>
          <w:sz w:val="28"/>
          <w:szCs w:val="28"/>
        </w:rPr>
        <w:t>чтобы</w:t>
      </w:r>
      <w:r w:rsidR="00942471" w:rsidRPr="005728DF">
        <w:rPr>
          <w:color w:val="000000" w:themeColor="text1"/>
          <w:sz w:val="28"/>
          <w:szCs w:val="28"/>
        </w:rPr>
        <w:t xml:space="preserve"> </w:t>
      </w:r>
      <w:r w:rsidRPr="005728DF">
        <w:rPr>
          <w:color w:val="000000" w:themeColor="text1"/>
          <w:sz w:val="28"/>
          <w:szCs w:val="28"/>
        </w:rPr>
        <w:t>объяснить</w:t>
      </w:r>
      <w:r w:rsidR="00942471" w:rsidRPr="005728DF">
        <w:rPr>
          <w:color w:val="000000" w:themeColor="text1"/>
          <w:sz w:val="28"/>
          <w:szCs w:val="28"/>
        </w:rPr>
        <w:t xml:space="preserve"> </w:t>
      </w:r>
      <w:r w:rsidRPr="005728DF">
        <w:rPr>
          <w:color w:val="000000" w:themeColor="text1"/>
          <w:sz w:val="28"/>
          <w:szCs w:val="28"/>
        </w:rPr>
        <w:t>явление.</w:t>
      </w:r>
    </w:p>
    <w:p w14:paraId="16EA1295" w14:textId="77777777" w:rsidR="009A1ECC" w:rsidRPr="005728DF" w:rsidRDefault="009A1ECC" w:rsidP="009029BE">
      <w:pPr>
        <w:numPr>
          <w:ilvl w:val="0"/>
          <w:numId w:val="19"/>
        </w:numPr>
        <w:tabs>
          <w:tab w:val="num" w:pos="1134"/>
        </w:tabs>
        <w:overflowPunct/>
        <w:autoSpaceDE/>
        <w:autoSpaceDN/>
        <w:adjustRightInd/>
        <w:ind w:left="567" w:hanging="425"/>
        <w:textAlignment w:val="auto"/>
        <w:rPr>
          <w:color w:val="000000" w:themeColor="text1"/>
          <w:sz w:val="28"/>
          <w:szCs w:val="28"/>
          <w:lang w:eastAsia="en-US" w:bidi="en-US"/>
        </w:rPr>
      </w:pPr>
      <w:r w:rsidRPr="005728DF">
        <w:rPr>
          <w:color w:val="000000" w:themeColor="text1"/>
          <w:sz w:val="28"/>
          <w:szCs w:val="28"/>
        </w:rPr>
        <w:t>Разработка</w:t>
      </w:r>
      <w:r w:rsidR="00942471" w:rsidRPr="005728DF">
        <w:rPr>
          <w:color w:val="000000" w:themeColor="text1"/>
          <w:sz w:val="28"/>
          <w:szCs w:val="28"/>
        </w:rPr>
        <w:t xml:space="preserve"> </w:t>
      </w:r>
      <w:r w:rsidRPr="005728DF">
        <w:rPr>
          <w:color w:val="000000" w:themeColor="text1"/>
          <w:sz w:val="28"/>
          <w:szCs w:val="28"/>
        </w:rPr>
        <w:t>теории,</w:t>
      </w:r>
      <w:r w:rsidR="00942471" w:rsidRPr="005728DF">
        <w:rPr>
          <w:color w:val="000000" w:themeColor="text1"/>
          <w:sz w:val="28"/>
          <w:szCs w:val="28"/>
        </w:rPr>
        <w:t xml:space="preserve"> </w:t>
      </w:r>
      <w:r w:rsidRPr="005728DF">
        <w:rPr>
          <w:color w:val="000000" w:themeColor="text1"/>
          <w:sz w:val="28"/>
          <w:szCs w:val="28"/>
        </w:rPr>
        <w:t>объясняющей</w:t>
      </w:r>
      <w:r w:rsidR="00942471" w:rsidRPr="005728DF">
        <w:rPr>
          <w:color w:val="000000" w:themeColor="text1"/>
          <w:sz w:val="28"/>
          <w:szCs w:val="28"/>
        </w:rPr>
        <w:t xml:space="preserve"> </w:t>
      </w:r>
      <w:r w:rsidRPr="005728DF">
        <w:rPr>
          <w:color w:val="000000" w:themeColor="text1"/>
          <w:sz w:val="28"/>
          <w:szCs w:val="28"/>
        </w:rPr>
        <w:t>феномен,</w:t>
      </w:r>
      <w:r w:rsidR="00942471" w:rsidRPr="005728DF">
        <w:rPr>
          <w:color w:val="000000" w:themeColor="text1"/>
          <w:sz w:val="28"/>
          <w:szCs w:val="28"/>
        </w:rPr>
        <w:t xml:space="preserve"> </w:t>
      </w:r>
      <w:r w:rsidRPr="005728DF">
        <w:rPr>
          <w:color w:val="000000" w:themeColor="text1"/>
          <w:sz w:val="28"/>
          <w:szCs w:val="28"/>
        </w:rPr>
        <w:t>основанный</w:t>
      </w:r>
      <w:r w:rsidR="00942471" w:rsidRPr="005728DF">
        <w:rPr>
          <w:color w:val="000000" w:themeColor="text1"/>
          <w:sz w:val="28"/>
          <w:szCs w:val="28"/>
        </w:rPr>
        <w:t xml:space="preserve"> </w:t>
      </w:r>
      <w:r w:rsidRPr="005728DF">
        <w:rPr>
          <w:color w:val="000000" w:themeColor="text1"/>
          <w:sz w:val="28"/>
          <w:szCs w:val="28"/>
        </w:rPr>
        <w:t>на</w:t>
      </w:r>
      <w:r w:rsidR="00942471" w:rsidRPr="005728DF">
        <w:rPr>
          <w:color w:val="000000" w:themeColor="text1"/>
          <w:sz w:val="28"/>
          <w:szCs w:val="28"/>
        </w:rPr>
        <w:t xml:space="preserve"> </w:t>
      </w:r>
      <w:r w:rsidRPr="005728DF">
        <w:rPr>
          <w:color w:val="000000" w:themeColor="text1"/>
          <w:sz w:val="28"/>
          <w:szCs w:val="28"/>
        </w:rPr>
        <w:t>предположениях,</w:t>
      </w:r>
      <w:r w:rsidR="00942471" w:rsidRPr="005728DF">
        <w:rPr>
          <w:color w:val="000000" w:themeColor="text1"/>
          <w:sz w:val="28"/>
          <w:szCs w:val="28"/>
        </w:rPr>
        <w:t xml:space="preserve"> </w:t>
      </w:r>
      <w:r w:rsidRPr="005728DF">
        <w:rPr>
          <w:color w:val="000000" w:themeColor="text1"/>
          <w:sz w:val="28"/>
          <w:szCs w:val="28"/>
        </w:rPr>
        <w:t>в</w:t>
      </w:r>
      <w:r w:rsidR="00942471" w:rsidRPr="005728DF">
        <w:rPr>
          <w:color w:val="000000" w:themeColor="text1"/>
          <w:sz w:val="28"/>
          <w:szCs w:val="28"/>
        </w:rPr>
        <w:t xml:space="preserve"> </w:t>
      </w:r>
      <w:r w:rsidRPr="005728DF">
        <w:rPr>
          <w:color w:val="000000" w:themeColor="text1"/>
          <w:sz w:val="28"/>
          <w:szCs w:val="28"/>
        </w:rPr>
        <w:t>более</w:t>
      </w:r>
      <w:r w:rsidR="00942471" w:rsidRPr="005728DF">
        <w:rPr>
          <w:color w:val="000000" w:themeColor="text1"/>
          <w:sz w:val="28"/>
          <w:szCs w:val="28"/>
        </w:rPr>
        <w:t xml:space="preserve"> </w:t>
      </w:r>
      <w:r w:rsidRPr="005728DF">
        <w:rPr>
          <w:color w:val="000000" w:themeColor="text1"/>
          <w:sz w:val="28"/>
          <w:szCs w:val="28"/>
        </w:rPr>
        <w:t>широком</w:t>
      </w:r>
      <w:r w:rsidR="00942471" w:rsidRPr="005728DF">
        <w:rPr>
          <w:color w:val="000000" w:themeColor="text1"/>
          <w:sz w:val="28"/>
          <w:szCs w:val="28"/>
        </w:rPr>
        <w:t xml:space="preserve"> </w:t>
      </w:r>
      <w:r w:rsidRPr="005728DF">
        <w:rPr>
          <w:color w:val="000000" w:themeColor="text1"/>
          <w:sz w:val="28"/>
          <w:szCs w:val="28"/>
        </w:rPr>
        <w:t>плане.</w:t>
      </w:r>
    </w:p>
    <w:p w14:paraId="2CD7A636" w14:textId="77777777" w:rsidR="009A1ECC" w:rsidRPr="005728DF" w:rsidRDefault="009A1ECC" w:rsidP="007260C5">
      <w:pPr>
        <w:overflowPunct/>
        <w:autoSpaceDE/>
        <w:autoSpaceDN/>
        <w:adjustRightInd/>
        <w:ind w:firstLine="709"/>
        <w:jc w:val="both"/>
        <w:textAlignment w:val="auto"/>
        <w:rPr>
          <w:color w:val="000000" w:themeColor="text1"/>
          <w:sz w:val="28"/>
          <w:szCs w:val="28"/>
        </w:rPr>
      </w:pPr>
      <w:r w:rsidRPr="005728DF">
        <w:rPr>
          <w:color w:val="000000" w:themeColor="text1"/>
          <w:sz w:val="28"/>
          <w:szCs w:val="28"/>
        </w:rPr>
        <w:t>Предполагается</w:t>
      </w:r>
      <w:r w:rsidR="00942471" w:rsidRPr="005728DF">
        <w:rPr>
          <w:color w:val="000000" w:themeColor="text1"/>
          <w:sz w:val="28"/>
          <w:szCs w:val="28"/>
        </w:rPr>
        <w:t xml:space="preserve"> </w:t>
      </w:r>
      <w:r w:rsidRPr="005728DF">
        <w:rPr>
          <w:color w:val="000000" w:themeColor="text1"/>
          <w:sz w:val="28"/>
          <w:szCs w:val="28"/>
        </w:rPr>
        <w:t>также</w:t>
      </w:r>
      <w:r w:rsidR="00942471" w:rsidRPr="005728DF">
        <w:rPr>
          <w:color w:val="000000" w:themeColor="text1"/>
          <w:sz w:val="28"/>
          <w:szCs w:val="28"/>
        </w:rPr>
        <w:t xml:space="preserve"> </w:t>
      </w:r>
    </w:p>
    <w:p w14:paraId="6810356A" w14:textId="77777777" w:rsidR="009A1ECC" w:rsidRPr="005728DF" w:rsidRDefault="009A1ECC" w:rsidP="009029BE">
      <w:pPr>
        <w:numPr>
          <w:ilvl w:val="0"/>
          <w:numId w:val="20"/>
        </w:numPr>
        <w:tabs>
          <w:tab w:val="left" w:pos="1134"/>
        </w:tabs>
        <w:overflowPunct/>
        <w:autoSpaceDE/>
        <w:autoSpaceDN/>
        <w:adjustRightInd/>
        <w:ind w:hanging="578"/>
        <w:contextualSpacing/>
        <w:jc w:val="both"/>
        <w:textAlignment w:val="auto"/>
        <w:rPr>
          <w:rFonts w:eastAsiaTheme="minorEastAsia"/>
          <w:color w:val="000000" w:themeColor="text1"/>
          <w:sz w:val="28"/>
          <w:szCs w:val="28"/>
        </w:rPr>
      </w:pPr>
      <w:r w:rsidRPr="005728DF">
        <w:rPr>
          <w:rFonts w:eastAsiaTheme="minorEastAsia"/>
          <w:color w:val="000000" w:themeColor="text1"/>
          <w:sz w:val="28"/>
          <w:szCs w:val="28"/>
        </w:rPr>
        <w:t>проведение</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обучающимися</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практических</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(лабораторных)</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работ,</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индивидуальных</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исследований,</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экспериментальное</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моделирование;</w:t>
      </w:r>
    </w:p>
    <w:p w14:paraId="50DE0E81" w14:textId="77777777" w:rsidR="009A1ECC" w:rsidRPr="008A4EF9" w:rsidRDefault="009A1ECC" w:rsidP="009029BE">
      <w:pPr>
        <w:numPr>
          <w:ilvl w:val="0"/>
          <w:numId w:val="20"/>
        </w:numPr>
        <w:tabs>
          <w:tab w:val="left" w:pos="1134"/>
        </w:tabs>
        <w:overflowPunct/>
        <w:autoSpaceDE/>
        <w:autoSpaceDN/>
        <w:adjustRightInd/>
        <w:ind w:hanging="578"/>
        <w:contextualSpacing/>
        <w:jc w:val="both"/>
        <w:textAlignment w:val="auto"/>
        <w:rPr>
          <w:rFonts w:eastAsiaTheme="minorEastAsia"/>
          <w:sz w:val="28"/>
          <w:szCs w:val="28"/>
        </w:rPr>
      </w:pPr>
      <w:r w:rsidRPr="008A4EF9">
        <w:rPr>
          <w:rFonts w:eastAsiaTheme="minorEastAsia"/>
          <w:sz w:val="28"/>
          <w:szCs w:val="28"/>
        </w:rPr>
        <w:t>демонстрация</w:t>
      </w:r>
      <w:r w:rsidR="00942471" w:rsidRPr="008A4EF9">
        <w:rPr>
          <w:rFonts w:eastAsiaTheme="minorEastAsia"/>
          <w:sz w:val="28"/>
          <w:szCs w:val="28"/>
        </w:rPr>
        <w:t xml:space="preserve"> </w:t>
      </w:r>
      <w:r w:rsidRPr="008A4EF9">
        <w:rPr>
          <w:rFonts w:eastAsiaTheme="minorEastAsia"/>
          <w:sz w:val="28"/>
          <w:szCs w:val="28"/>
        </w:rPr>
        <w:t>большого</w:t>
      </w:r>
      <w:r w:rsidR="00942471" w:rsidRPr="008A4EF9">
        <w:rPr>
          <w:rFonts w:eastAsiaTheme="minorEastAsia"/>
          <w:sz w:val="28"/>
          <w:szCs w:val="28"/>
        </w:rPr>
        <w:t xml:space="preserve"> </w:t>
      </w:r>
      <w:r w:rsidRPr="008A4EF9">
        <w:rPr>
          <w:rFonts w:eastAsiaTheme="minorEastAsia"/>
          <w:sz w:val="28"/>
          <w:szCs w:val="28"/>
        </w:rPr>
        <w:t>количества</w:t>
      </w:r>
      <w:r w:rsidR="00942471" w:rsidRPr="008A4EF9">
        <w:rPr>
          <w:rFonts w:eastAsiaTheme="minorEastAsia"/>
          <w:sz w:val="28"/>
          <w:szCs w:val="28"/>
        </w:rPr>
        <w:t xml:space="preserve"> </w:t>
      </w:r>
      <w:r w:rsidRPr="008A4EF9">
        <w:rPr>
          <w:rFonts w:eastAsiaTheme="minorEastAsia"/>
          <w:sz w:val="28"/>
          <w:szCs w:val="28"/>
        </w:rPr>
        <w:t>экспериментов;</w:t>
      </w:r>
    </w:p>
    <w:p w14:paraId="71DF5363" w14:textId="77777777" w:rsidR="009A1ECC" w:rsidRPr="005728DF" w:rsidRDefault="009A1ECC" w:rsidP="009029BE">
      <w:pPr>
        <w:numPr>
          <w:ilvl w:val="0"/>
          <w:numId w:val="20"/>
        </w:numPr>
        <w:tabs>
          <w:tab w:val="left" w:pos="1134"/>
        </w:tabs>
        <w:overflowPunct/>
        <w:autoSpaceDE/>
        <w:autoSpaceDN/>
        <w:adjustRightInd/>
        <w:ind w:hanging="578"/>
        <w:contextualSpacing/>
        <w:jc w:val="both"/>
        <w:textAlignment w:val="auto"/>
        <w:rPr>
          <w:color w:val="000000" w:themeColor="text1"/>
          <w:sz w:val="28"/>
          <w:szCs w:val="28"/>
        </w:rPr>
      </w:pPr>
      <w:r w:rsidRPr="005728DF">
        <w:rPr>
          <w:rFonts w:eastAsiaTheme="minorEastAsia"/>
          <w:color w:val="000000" w:themeColor="text1"/>
          <w:sz w:val="28"/>
          <w:szCs w:val="28"/>
        </w:rPr>
        <w:t>использование</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наглядных</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пособий,</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в</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том</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числе</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видеоматериала</w:t>
      </w:r>
      <w:r w:rsidR="000F0551" w:rsidRPr="005728DF">
        <w:rPr>
          <w:rFonts w:eastAsiaTheme="minorEastAsia"/>
          <w:color w:val="000000" w:themeColor="text1"/>
          <w:sz w:val="28"/>
          <w:szCs w:val="28"/>
        </w:rPr>
        <w:t>, анимации</w:t>
      </w:r>
      <w:r w:rsidRPr="005728DF">
        <w:rPr>
          <w:rFonts w:eastAsiaTheme="minorEastAsia"/>
          <w:color w:val="000000" w:themeColor="text1"/>
          <w:sz w:val="28"/>
          <w:szCs w:val="28"/>
        </w:rPr>
        <w:t>,</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презентаций,</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раздаточного</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материала</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в</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виде</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алгоритмов,</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блок-схем,</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моделей</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и</w:t>
      </w:r>
      <w:r w:rsidR="00942471" w:rsidRPr="005728DF">
        <w:rPr>
          <w:rFonts w:eastAsiaTheme="minorEastAsia"/>
          <w:color w:val="000000" w:themeColor="text1"/>
          <w:sz w:val="28"/>
          <w:szCs w:val="28"/>
        </w:rPr>
        <w:t xml:space="preserve"> </w:t>
      </w:r>
      <w:r w:rsidRPr="005728DF">
        <w:rPr>
          <w:rFonts w:eastAsiaTheme="minorEastAsia"/>
          <w:color w:val="000000" w:themeColor="text1"/>
          <w:sz w:val="28"/>
          <w:szCs w:val="28"/>
        </w:rPr>
        <w:t>т.п.</w:t>
      </w:r>
    </w:p>
    <w:p w14:paraId="1F8EE5B8" w14:textId="77777777" w:rsidR="009A1ECC" w:rsidRPr="005728DF" w:rsidRDefault="009A1ECC" w:rsidP="00514947">
      <w:pPr>
        <w:pStyle w:val="af"/>
        <w:spacing w:line="240" w:lineRule="auto"/>
        <w:ind w:firstLine="709"/>
        <w:rPr>
          <w:color w:val="000000" w:themeColor="text1"/>
        </w:rPr>
      </w:pPr>
      <w:r w:rsidRPr="005728DF">
        <w:rPr>
          <w:color w:val="000000" w:themeColor="text1"/>
        </w:rPr>
        <w:t>Программа</w:t>
      </w:r>
      <w:r w:rsidR="00942471" w:rsidRPr="005728DF">
        <w:rPr>
          <w:color w:val="000000" w:themeColor="text1"/>
        </w:rPr>
        <w:t xml:space="preserve"> </w:t>
      </w:r>
      <w:r w:rsidRPr="005728DF">
        <w:rPr>
          <w:color w:val="000000" w:themeColor="text1"/>
        </w:rPr>
        <w:t>построена</w:t>
      </w:r>
      <w:r w:rsidR="00942471" w:rsidRPr="005728DF">
        <w:rPr>
          <w:color w:val="000000" w:themeColor="text1"/>
        </w:rPr>
        <w:t xml:space="preserve"> </w:t>
      </w:r>
      <w:r w:rsidRPr="005728DF">
        <w:rPr>
          <w:color w:val="000000" w:themeColor="text1"/>
        </w:rPr>
        <w:t>таким</w:t>
      </w:r>
      <w:r w:rsidR="00942471" w:rsidRPr="005728DF">
        <w:rPr>
          <w:color w:val="000000" w:themeColor="text1"/>
        </w:rPr>
        <w:t xml:space="preserve"> </w:t>
      </w:r>
      <w:r w:rsidRPr="005728DF">
        <w:rPr>
          <w:color w:val="000000" w:themeColor="text1"/>
        </w:rPr>
        <w:t>образом,</w:t>
      </w:r>
      <w:r w:rsidR="00942471" w:rsidRPr="005728DF">
        <w:rPr>
          <w:color w:val="000000" w:themeColor="text1"/>
        </w:rPr>
        <w:t xml:space="preserve"> </w:t>
      </w:r>
      <w:r w:rsidRPr="005728DF">
        <w:rPr>
          <w:color w:val="000000" w:themeColor="text1"/>
        </w:rPr>
        <w:t>что</w:t>
      </w:r>
      <w:r w:rsidR="00942471" w:rsidRPr="005728DF">
        <w:rPr>
          <w:color w:val="000000" w:themeColor="text1"/>
        </w:rPr>
        <w:t xml:space="preserve"> </w:t>
      </w:r>
      <w:r w:rsidRPr="005728DF">
        <w:rPr>
          <w:color w:val="000000" w:themeColor="text1"/>
        </w:rPr>
        <w:t>возможны</w:t>
      </w:r>
      <w:r w:rsidR="00942471" w:rsidRPr="005728DF">
        <w:rPr>
          <w:color w:val="000000" w:themeColor="text1"/>
        </w:rPr>
        <w:t xml:space="preserve"> </w:t>
      </w:r>
      <w:r w:rsidRPr="005728DF">
        <w:rPr>
          <w:color w:val="000000" w:themeColor="text1"/>
        </w:rPr>
        <w:t>различные</w:t>
      </w:r>
      <w:r w:rsidR="00942471" w:rsidRPr="005728DF">
        <w:rPr>
          <w:color w:val="000000" w:themeColor="text1"/>
        </w:rPr>
        <w:t xml:space="preserve"> </w:t>
      </w:r>
      <w:r w:rsidRPr="005728DF">
        <w:rPr>
          <w:color w:val="000000" w:themeColor="text1"/>
        </w:rPr>
        <w:t>формы</w:t>
      </w:r>
      <w:r w:rsidR="00942471" w:rsidRPr="005728DF">
        <w:rPr>
          <w:color w:val="000000" w:themeColor="text1"/>
        </w:rPr>
        <w:t xml:space="preserve"> </w:t>
      </w:r>
      <w:r w:rsidRPr="005728DF">
        <w:rPr>
          <w:color w:val="000000" w:themeColor="text1"/>
        </w:rPr>
        <w:t>занятий:</w:t>
      </w:r>
      <w:r w:rsidR="00942471" w:rsidRPr="005728DF">
        <w:rPr>
          <w:color w:val="000000" w:themeColor="text1"/>
        </w:rPr>
        <w:t xml:space="preserve"> </w:t>
      </w:r>
      <w:r w:rsidRPr="005728DF">
        <w:rPr>
          <w:color w:val="000000" w:themeColor="text1"/>
        </w:rPr>
        <w:t>консультация</w:t>
      </w:r>
      <w:r w:rsidR="00942471" w:rsidRPr="005728DF">
        <w:rPr>
          <w:color w:val="000000" w:themeColor="text1"/>
        </w:rPr>
        <w:t xml:space="preserve"> </w:t>
      </w:r>
      <w:r w:rsidRPr="005728DF">
        <w:rPr>
          <w:color w:val="000000" w:themeColor="text1"/>
        </w:rPr>
        <w:t>учителя,</w:t>
      </w:r>
      <w:r w:rsidR="00942471" w:rsidRPr="005728DF">
        <w:rPr>
          <w:color w:val="000000" w:themeColor="text1"/>
        </w:rPr>
        <w:t xml:space="preserve"> </w:t>
      </w:r>
      <w:r w:rsidRPr="005728DF">
        <w:rPr>
          <w:color w:val="000000" w:themeColor="text1"/>
        </w:rPr>
        <w:t>выступление</w:t>
      </w:r>
      <w:r w:rsidR="00942471" w:rsidRPr="005728DF">
        <w:rPr>
          <w:color w:val="000000" w:themeColor="text1"/>
        </w:rPr>
        <w:t xml:space="preserve"> </w:t>
      </w:r>
      <w:r w:rsidRPr="005728DF">
        <w:rPr>
          <w:color w:val="000000" w:themeColor="text1"/>
        </w:rPr>
        <w:t>учеников,</w:t>
      </w:r>
      <w:r w:rsidR="00942471" w:rsidRPr="005728DF">
        <w:rPr>
          <w:color w:val="000000" w:themeColor="text1"/>
        </w:rPr>
        <w:t xml:space="preserve"> </w:t>
      </w:r>
      <w:r w:rsidRPr="005728DF">
        <w:rPr>
          <w:color w:val="000000" w:themeColor="text1"/>
        </w:rPr>
        <w:t>подробное</w:t>
      </w:r>
      <w:r w:rsidR="00942471" w:rsidRPr="005728DF">
        <w:rPr>
          <w:color w:val="000000" w:themeColor="text1"/>
        </w:rPr>
        <w:t xml:space="preserve"> </w:t>
      </w:r>
      <w:r w:rsidRPr="005728DF">
        <w:rPr>
          <w:color w:val="000000" w:themeColor="text1"/>
        </w:rPr>
        <w:t>объяснение</w:t>
      </w:r>
      <w:r w:rsidR="00942471" w:rsidRPr="005728DF">
        <w:rPr>
          <w:color w:val="000000" w:themeColor="text1"/>
        </w:rPr>
        <w:t xml:space="preserve"> </w:t>
      </w:r>
      <w:r w:rsidRPr="005728DF">
        <w:rPr>
          <w:color w:val="000000" w:themeColor="text1"/>
        </w:rPr>
        <w:t>примеров</w:t>
      </w:r>
      <w:r w:rsidR="00942471" w:rsidRPr="005728DF">
        <w:rPr>
          <w:color w:val="000000" w:themeColor="text1"/>
        </w:rPr>
        <w:t xml:space="preserve"> </w:t>
      </w:r>
      <w:r w:rsidRPr="005728DF">
        <w:rPr>
          <w:color w:val="000000" w:themeColor="text1"/>
        </w:rPr>
        <w:t>решения</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коллективная</w:t>
      </w:r>
      <w:r w:rsidR="00942471" w:rsidRPr="005728DF">
        <w:rPr>
          <w:color w:val="000000" w:themeColor="text1"/>
        </w:rPr>
        <w:t xml:space="preserve"> </w:t>
      </w:r>
      <w:r w:rsidRPr="005728DF">
        <w:rPr>
          <w:color w:val="000000" w:themeColor="text1"/>
        </w:rPr>
        <w:t>постановка</w:t>
      </w:r>
      <w:r w:rsidR="00942471" w:rsidRPr="005728DF">
        <w:rPr>
          <w:color w:val="000000" w:themeColor="text1"/>
        </w:rPr>
        <w:t xml:space="preserve"> </w:t>
      </w:r>
      <w:r w:rsidRPr="005728DF">
        <w:rPr>
          <w:color w:val="000000" w:themeColor="text1"/>
        </w:rPr>
        <w:t>экспериментальных</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индивидуальная</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коллективная</w:t>
      </w:r>
      <w:r w:rsidR="00942471" w:rsidRPr="005728DF">
        <w:rPr>
          <w:color w:val="000000" w:themeColor="text1"/>
        </w:rPr>
        <w:t xml:space="preserve"> </w:t>
      </w:r>
      <w:r w:rsidRPr="005728DF">
        <w:rPr>
          <w:color w:val="000000" w:themeColor="text1"/>
        </w:rPr>
        <w:t>работа</w:t>
      </w:r>
      <w:r w:rsidR="00942471" w:rsidRPr="005728DF">
        <w:rPr>
          <w:color w:val="000000" w:themeColor="text1"/>
        </w:rPr>
        <w:t xml:space="preserve"> </w:t>
      </w:r>
      <w:r w:rsidRPr="005728DF">
        <w:rPr>
          <w:color w:val="000000" w:themeColor="text1"/>
        </w:rPr>
        <w:t>по</w:t>
      </w:r>
      <w:r w:rsidR="00942471" w:rsidRPr="005728DF">
        <w:rPr>
          <w:color w:val="000000" w:themeColor="text1"/>
        </w:rPr>
        <w:t xml:space="preserve"> </w:t>
      </w:r>
      <w:r w:rsidRPr="005728DF">
        <w:rPr>
          <w:color w:val="000000" w:themeColor="text1"/>
        </w:rPr>
        <w:t>составлению</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конкурс</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составление</w:t>
      </w:r>
      <w:r w:rsidR="00942471" w:rsidRPr="005728DF">
        <w:rPr>
          <w:color w:val="000000" w:themeColor="text1"/>
        </w:rPr>
        <w:t xml:space="preserve"> </w:t>
      </w:r>
      <w:r w:rsidRPr="005728DF">
        <w:rPr>
          <w:color w:val="000000" w:themeColor="text1"/>
        </w:rPr>
        <w:t>лучшей</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знакомство</w:t>
      </w:r>
      <w:r w:rsidR="00942471" w:rsidRPr="005728DF">
        <w:rPr>
          <w:color w:val="000000" w:themeColor="text1"/>
        </w:rPr>
        <w:t xml:space="preserve"> </w:t>
      </w:r>
      <w:r w:rsidRPr="005728DF">
        <w:rPr>
          <w:color w:val="000000" w:themeColor="text1"/>
        </w:rPr>
        <w:t>с</w:t>
      </w:r>
      <w:r w:rsidR="00942471" w:rsidRPr="005728DF">
        <w:rPr>
          <w:color w:val="000000" w:themeColor="text1"/>
        </w:rPr>
        <w:t xml:space="preserve"> </w:t>
      </w:r>
      <w:r w:rsidRPr="005728DF">
        <w:rPr>
          <w:color w:val="000000" w:themeColor="text1"/>
        </w:rPr>
        <w:t>различными</w:t>
      </w:r>
      <w:r w:rsidR="00942471" w:rsidRPr="005728DF">
        <w:rPr>
          <w:color w:val="000000" w:themeColor="text1"/>
        </w:rPr>
        <w:t xml:space="preserve"> </w:t>
      </w:r>
      <w:r w:rsidRPr="005728DF">
        <w:rPr>
          <w:color w:val="000000" w:themeColor="text1"/>
        </w:rPr>
        <w:t>источниками</w:t>
      </w:r>
      <w:r w:rsidR="00942471" w:rsidRPr="005728DF">
        <w:rPr>
          <w:color w:val="000000" w:themeColor="text1"/>
        </w:rPr>
        <w:t xml:space="preserve"> </w:t>
      </w:r>
      <w:r w:rsidRPr="005728DF">
        <w:rPr>
          <w:color w:val="000000" w:themeColor="text1"/>
        </w:rPr>
        <w:t>информации</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т.</w:t>
      </w:r>
      <w:r w:rsidR="00942471" w:rsidRPr="005728DF">
        <w:rPr>
          <w:color w:val="000000" w:themeColor="text1"/>
        </w:rPr>
        <w:t xml:space="preserve"> </w:t>
      </w:r>
      <w:r w:rsidRPr="005728DF">
        <w:rPr>
          <w:color w:val="000000" w:themeColor="text1"/>
        </w:rPr>
        <w:t>д.</w:t>
      </w:r>
      <w:r w:rsidR="00942471" w:rsidRPr="005728DF">
        <w:rPr>
          <w:color w:val="000000" w:themeColor="text1"/>
        </w:rPr>
        <w:t xml:space="preserve"> </w:t>
      </w:r>
    </w:p>
    <w:p w14:paraId="480F74EC" w14:textId="77777777" w:rsidR="009A1ECC" w:rsidRPr="005728DF" w:rsidRDefault="009A1ECC" w:rsidP="009A1ECC">
      <w:pPr>
        <w:pStyle w:val="af"/>
        <w:spacing w:line="240" w:lineRule="auto"/>
        <w:ind w:firstLine="709"/>
        <w:jc w:val="left"/>
        <w:rPr>
          <w:color w:val="000000" w:themeColor="text1"/>
        </w:rPr>
      </w:pPr>
      <w:r w:rsidRPr="005728DF">
        <w:rPr>
          <w:color w:val="000000" w:themeColor="text1"/>
        </w:rPr>
        <w:t>Особое</w:t>
      </w:r>
      <w:r w:rsidR="00942471" w:rsidRPr="005728DF">
        <w:rPr>
          <w:color w:val="000000" w:themeColor="text1"/>
        </w:rPr>
        <w:t xml:space="preserve"> </w:t>
      </w:r>
      <w:r w:rsidRPr="005728DF">
        <w:rPr>
          <w:color w:val="000000" w:themeColor="text1"/>
        </w:rPr>
        <w:t>внимание</w:t>
      </w:r>
      <w:r w:rsidR="00942471" w:rsidRPr="005728DF">
        <w:rPr>
          <w:color w:val="000000" w:themeColor="text1"/>
        </w:rPr>
        <w:t xml:space="preserve"> </w:t>
      </w:r>
      <w:r w:rsidRPr="005728DF">
        <w:rPr>
          <w:color w:val="000000" w:themeColor="text1"/>
        </w:rPr>
        <w:t>следует</w:t>
      </w:r>
      <w:r w:rsidR="00942471" w:rsidRPr="005728DF">
        <w:rPr>
          <w:color w:val="000000" w:themeColor="text1"/>
        </w:rPr>
        <w:t xml:space="preserve"> </w:t>
      </w:r>
      <w:r w:rsidRPr="005728DF">
        <w:rPr>
          <w:color w:val="000000" w:themeColor="text1"/>
        </w:rPr>
        <w:t>уделить</w:t>
      </w:r>
      <w:r w:rsidR="00942471" w:rsidRPr="005728DF">
        <w:rPr>
          <w:color w:val="000000" w:themeColor="text1"/>
        </w:rPr>
        <w:t xml:space="preserve"> </w:t>
      </w:r>
      <w:r w:rsidRPr="005728DF">
        <w:rPr>
          <w:color w:val="000000" w:themeColor="text1"/>
        </w:rPr>
        <w:t>задачам,</w:t>
      </w:r>
      <w:r w:rsidR="00942471" w:rsidRPr="005728DF">
        <w:rPr>
          <w:color w:val="000000" w:themeColor="text1"/>
        </w:rPr>
        <w:t xml:space="preserve"> </w:t>
      </w:r>
      <w:r w:rsidRPr="005728DF">
        <w:rPr>
          <w:color w:val="000000" w:themeColor="text1"/>
        </w:rPr>
        <w:t>связанным</w:t>
      </w:r>
      <w:r w:rsidR="00942471" w:rsidRPr="005728DF">
        <w:rPr>
          <w:color w:val="000000" w:themeColor="text1"/>
        </w:rPr>
        <w:t xml:space="preserve"> </w:t>
      </w:r>
      <w:r w:rsidRPr="005728DF">
        <w:rPr>
          <w:color w:val="000000" w:themeColor="text1"/>
        </w:rPr>
        <w:t>с</w:t>
      </w:r>
      <w:r w:rsidR="00942471" w:rsidRPr="005728DF">
        <w:rPr>
          <w:color w:val="000000" w:themeColor="text1"/>
        </w:rPr>
        <w:t xml:space="preserve"> </w:t>
      </w:r>
      <w:r w:rsidRPr="005728DF">
        <w:rPr>
          <w:color w:val="000000" w:themeColor="text1"/>
        </w:rPr>
        <w:t>профессиональными</w:t>
      </w:r>
      <w:r w:rsidR="00942471" w:rsidRPr="005728DF">
        <w:rPr>
          <w:color w:val="000000" w:themeColor="text1"/>
        </w:rPr>
        <w:t xml:space="preserve"> </w:t>
      </w:r>
      <w:r w:rsidRPr="005728DF">
        <w:rPr>
          <w:color w:val="000000" w:themeColor="text1"/>
        </w:rPr>
        <w:t>интересами</w:t>
      </w:r>
      <w:r w:rsidR="00942471" w:rsidRPr="005728DF">
        <w:rPr>
          <w:color w:val="000000" w:themeColor="text1"/>
        </w:rPr>
        <w:t xml:space="preserve"> </w:t>
      </w:r>
      <w:r w:rsidRPr="005728DF">
        <w:rPr>
          <w:color w:val="000000" w:themeColor="text1"/>
        </w:rPr>
        <w:t>школьников,</w:t>
      </w:r>
      <w:r w:rsidR="00942471" w:rsidRPr="005728DF">
        <w:rPr>
          <w:color w:val="000000" w:themeColor="text1"/>
        </w:rPr>
        <w:t xml:space="preserve"> </w:t>
      </w:r>
      <w:r w:rsidRPr="005728DF">
        <w:rPr>
          <w:color w:val="000000" w:themeColor="text1"/>
        </w:rPr>
        <w:t>а</w:t>
      </w:r>
      <w:r w:rsidR="00942471" w:rsidRPr="005728DF">
        <w:rPr>
          <w:color w:val="000000" w:themeColor="text1"/>
        </w:rPr>
        <w:t xml:space="preserve"> </w:t>
      </w:r>
      <w:r w:rsidRPr="005728DF">
        <w:rPr>
          <w:color w:val="000000" w:themeColor="text1"/>
        </w:rPr>
        <w:t>также</w:t>
      </w:r>
      <w:r w:rsidR="00942471" w:rsidRPr="005728DF">
        <w:rPr>
          <w:color w:val="000000" w:themeColor="text1"/>
        </w:rPr>
        <w:t xml:space="preserve"> </w:t>
      </w:r>
      <w:r w:rsidRPr="005728DF">
        <w:rPr>
          <w:color w:val="000000" w:themeColor="text1"/>
        </w:rPr>
        <w:t>задачам</w:t>
      </w:r>
      <w:r w:rsidR="00942471" w:rsidRPr="005728DF">
        <w:rPr>
          <w:color w:val="000000" w:themeColor="text1"/>
        </w:rPr>
        <w:t xml:space="preserve"> </w:t>
      </w:r>
      <w:r w:rsidR="00514947">
        <w:rPr>
          <w:color w:val="4F6228" w:themeColor="accent3" w:themeShade="80"/>
        </w:rPr>
        <w:t>мета</w:t>
      </w:r>
      <w:r w:rsidRPr="00514947">
        <w:rPr>
          <w:color w:val="4F6228" w:themeColor="accent3" w:themeShade="80"/>
        </w:rPr>
        <w:t>предметного</w:t>
      </w:r>
      <w:r w:rsidR="00942471" w:rsidRPr="00514947">
        <w:rPr>
          <w:color w:val="4F6228" w:themeColor="accent3" w:themeShade="80"/>
        </w:rPr>
        <w:t xml:space="preserve"> </w:t>
      </w:r>
      <w:r w:rsidRPr="005728DF">
        <w:rPr>
          <w:color w:val="000000" w:themeColor="text1"/>
        </w:rPr>
        <w:t>содержания.</w:t>
      </w:r>
    </w:p>
    <w:p w14:paraId="14055A9A" w14:textId="77777777" w:rsidR="009A1ECC" w:rsidRPr="005728DF" w:rsidRDefault="009A1ECC" w:rsidP="009A1ECC">
      <w:pPr>
        <w:pStyle w:val="af"/>
        <w:spacing w:line="240" w:lineRule="auto"/>
        <w:ind w:firstLine="709"/>
        <w:jc w:val="left"/>
        <w:rPr>
          <w:color w:val="000000" w:themeColor="text1"/>
        </w:rPr>
      </w:pPr>
      <w:r w:rsidRPr="005728DF">
        <w:rPr>
          <w:color w:val="000000" w:themeColor="text1"/>
        </w:rPr>
        <w:t>В</w:t>
      </w:r>
      <w:r w:rsidR="00942471" w:rsidRPr="005728DF">
        <w:rPr>
          <w:color w:val="000000" w:themeColor="text1"/>
        </w:rPr>
        <w:t xml:space="preserve"> </w:t>
      </w:r>
      <w:r w:rsidRPr="005728DF">
        <w:rPr>
          <w:color w:val="000000" w:themeColor="text1"/>
        </w:rPr>
        <w:t>итоге</w:t>
      </w:r>
      <w:r w:rsidR="00942471" w:rsidRPr="005728DF">
        <w:rPr>
          <w:color w:val="000000" w:themeColor="text1"/>
        </w:rPr>
        <w:t xml:space="preserve"> </w:t>
      </w:r>
      <w:r w:rsidRPr="005728DF">
        <w:rPr>
          <w:color w:val="000000" w:themeColor="text1"/>
        </w:rPr>
        <w:t>школьники</w:t>
      </w:r>
      <w:r w:rsidR="00942471" w:rsidRPr="005728DF">
        <w:rPr>
          <w:color w:val="000000" w:themeColor="text1"/>
        </w:rPr>
        <w:t xml:space="preserve"> </w:t>
      </w:r>
      <w:r w:rsidRPr="005728DF">
        <w:rPr>
          <w:color w:val="000000" w:themeColor="text1"/>
        </w:rPr>
        <w:t>могут</w:t>
      </w:r>
      <w:r w:rsidR="00942471" w:rsidRPr="005728DF">
        <w:rPr>
          <w:color w:val="000000" w:themeColor="text1"/>
        </w:rPr>
        <w:t xml:space="preserve"> </w:t>
      </w:r>
      <w:r w:rsidRPr="005728DF">
        <w:rPr>
          <w:color w:val="000000" w:themeColor="text1"/>
        </w:rPr>
        <w:t>выйти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уровень</w:t>
      </w:r>
      <w:r w:rsidR="00942471" w:rsidRPr="005728DF">
        <w:rPr>
          <w:color w:val="000000" w:themeColor="text1"/>
        </w:rPr>
        <w:t xml:space="preserve"> </w:t>
      </w:r>
      <w:r w:rsidRPr="005728DF">
        <w:rPr>
          <w:color w:val="000000" w:themeColor="text1"/>
        </w:rPr>
        <w:t>решения</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решение</w:t>
      </w:r>
      <w:r w:rsidR="00942471" w:rsidRPr="005728DF">
        <w:rPr>
          <w:color w:val="000000" w:themeColor="text1"/>
        </w:rPr>
        <w:t xml:space="preserve"> </w:t>
      </w:r>
      <w:r w:rsidRPr="005728DF">
        <w:rPr>
          <w:color w:val="000000" w:themeColor="text1"/>
        </w:rPr>
        <w:t>по</w:t>
      </w:r>
      <w:r w:rsidR="00942471" w:rsidRPr="005728DF">
        <w:rPr>
          <w:color w:val="000000" w:themeColor="text1"/>
        </w:rPr>
        <w:t xml:space="preserve"> </w:t>
      </w:r>
      <w:r w:rsidRPr="005728DF">
        <w:rPr>
          <w:color w:val="000000" w:themeColor="text1"/>
        </w:rPr>
        <w:t>определенному</w:t>
      </w:r>
      <w:r w:rsidR="00942471" w:rsidRPr="005728DF">
        <w:rPr>
          <w:color w:val="000000" w:themeColor="text1"/>
        </w:rPr>
        <w:t xml:space="preserve"> </w:t>
      </w:r>
      <w:r w:rsidRPr="005728DF">
        <w:rPr>
          <w:color w:val="000000" w:themeColor="text1"/>
        </w:rPr>
        <w:t>плану,</w:t>
      </w:r>
      <w:r w:rsidR="00942471" w:rsidRPr="005728DF">
        <w:rPr>
          <w:color w:val="000000" w:themeColor="text1"/>
        </w:rPr>
        <w:t xml:space="preserve"> </w:t>
      </w:r>
      <w:r w:rsidRPr="005728DF">
        <w:rPr>
          <w:color w:val="000000" w:themeColor="text1"/>
        </w:rPr>
        <w:t>владение</w:t>
      </w:r>
      <w:r w:rsidR="00942471" w:rsidRPr="005728DF">
        <w:rPr>
          <w:color w:val="000000" w:themeColor="text1"/>
        </w:rPr>
        <w:t xml:space="preserve"> </w:t>
      </w:r>
      <w:r w:rsidRPr="005728DF">
        <w:rPr>
          <w:color w:val="000000" w:themeColor="text1"/>
        </w:rPr>
        <w:t>основными</w:t>
      </w:r>
      <w:r w:rsidR="00942471" w:rsidRPr="005728DF">
        <w:rPr>
          <w:color w:val="000000" w:themeColor="text1"/>
        </w:rPr>
        <w:t xml:space="preserve"> </w:t>
      </w:r>
      <w:r w:rsidRPr="005728DF">
        <w:rPr>
          <w:color w:val="000000" w:themeColor="text1"/>
        </w:rPr>
        <w:t>приемами</w:t>
      </w:r>
      <w:r w:rsidR="00942471" w:rsidRPr="005728DF">
        <w:rPr>
          <w:color w:val="000000" w:themeColor="text1"/>
        </w:rPr>
        <w:t xml:space="preserve"> </w:t>
      </w:r>
      <w:r w:rsidRPr="005728DF">
        <w:rPr>
          <w:color w:val="000000" w:themeColor="text1"/>
        </w:rPr>
        <w:t>решения,</w:t>
      </w:r>
      <w:r w:rsidR="00942471" w:rsidRPr="005728DF">
        <w:rPr>
          <w:color w:val="000000" w:themeColor="text1"/>
        </w:rPr>
        <w:t xml:space="preserve"> </w:t>
      </w:r>
      <w:r w:rsidRPr="005728DF">
        <w:rPr>
          <w:color w:val="000000" w:themeColor="text1"/>
        </w:rPr>
        <w:t>осознание</w:t>
      </w:r>
      <w:r w:rsidR="00942471" w:rsidRPr="005728DF">
        <w:rPr>
          <w:color w:val="000000" w:themeColor="text1"/>
        </w:rPr>
        <w:t xml:space="preserve"> </w:t>
      </w:r>
      <w:r w:rsidRPr="005728DF">
        <w:rPr>
          <w:color w:val="000000" w:themeColor="text1"/>
        </w:rPr>
        <w:lastRenderedPageBreak/>
        <w:t>деятельности</w:t>
      </w:r>
      <w:r w:rsidR="00942471" w:rsidRPr="005728DF">
        <w:rPr>
          <w:color w:val="000000" w:themeColor="text1"/>
        </w:rPr>
        <w:t xml:space="preserve"> </w:t>
      </w:r>
      <w:r w:rsidRPr="005728DF">
        <w:rPr>
          <w:color w:val="000000" w:themeColor="text1"/>
        </w:rPr>
        <w:t>по</w:t>
      </w:r>
      <w:r w:rsidR="00942471" w:rsidRPr="005728DF">
        <w:rPr>
          <w:color w:val="000000" w:themeColor="text1"/>
        </w:rPr>
        <w:t xml:space="preserve"> </w:t>
      </w:r>
      <w:r w:rsidRPr="005728DF">
        <w:rPr>
          <w:color w:val="000000" w:themeColor="text1"/>
        </w:rPr>
        <w:t>решению</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самоконтроль</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самооценка,</w:t>
      </w:r>
      <w:r w:rsidR="00942471" w:rsidRPr="005728DF">
        <w:rPr>
          <w:color w:val="000000" w:themeColor="text1"/>
        </w:rPr>
        <w:t xml:space="preserve"> </w:t>
      </w:r>
      <w:r w:rsidRPr="005728DF">
        <w:rPr>
          <w:color w:val="000000" w:themeColor="text1"/>
        </w:rPr>
        <w:t>моделирование</w:t>
      </w:r>
      <w:r w:rsidR="00942471" w:rsidRPr="005728DF">
        <w:rPr>
          <w:color w:val="000000" w:themeColor="text1"/>
        </w:rPr>
        <w:t xml:space="preserve"> </w:t>
      </w:r>
      <w:r w:rsidRPr="005728DF">
        <w:rPr>
          <w:color w:val="000000" w:themeColor="text1"/>
        </w:rPr>
        <w:t>физических</w:t>
      </w:r>
      <w:r w:rsidR="00942471" w:rsidRPr="005728DF">
        <w:rPr>
          <w:color w:val="000000" w:themeColor="text1"/>
        </w:rPr>
        <w:t xml:space="preserve"> </w:t>
      </w:r>
      <w:r w:rsidRPr="005728DF">
        <w:rPr>
          <w:color w:val="000000" w:themeColor="text1"/>
        </w:rPr>
        <w:t>явлений</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т.д.</w:t>
      </w:r>
    </w:p>
    <w:p w14:paraId="2C7189C2" w14:textId="77777777" w:rsidR="00942471" w:rsidRPr="005728DF" w:rsidRDefault="00942471" w:rsidP="00942471">
      <w:pPr>
        <w:ind w:firstLine="708"/>
        <w:jc w:val="both"/>
        <w:rPr>
          <w:color w:val="000000" w:themeColor="text1"/>
          <w:sz w:val="28"/>
          <w:szCs w:val="28"/>
        </w:rPr>
      </w:pPr>
      <w:r w:rsidRPr="005728DF">
        <w:rPr>
          <w:color w:val="000000" w:themeColor="text1"/>
          <w:sz w:val="28"/>
          <w:szCs w:val="28"/>
        </w:rPr>
        <w:t>Курс</w:t>
      </w:r>
      <w:r w:rsidR="00B928D8">
        <w:rPr>
          <w:color w:val="000000" w:themeColor="text1"/>
          <w:sz w:val="28"/>
          <w:szCs w:val="28"/>
        </w:rPr>
        <w:t xml:space="preserve"> рассчитан на 2 года обучения (</w:t>
      </w:r>
      <w:r w:rsidRPr="005728DF">
        <w:rPr>
          <w:color w:val="000000" w:themeColor="text1"/>
          <w:sz w:val="28"/>
          <w:szCs w:val="28"/>
        </w:rPr>
        <w:t>10-11 классы</w:t>
      </w:r>
      <w:r w:rsidR="00B928D8">
        <w:rPr>
          <w:color w:val="000000" w:themeColor="text1"/>
          <w:sz w:val="28"/>
          <w:szCs w:val="28"/>
        </w:rPr>
        <w:t>)</w:t>
      </w:r>
      <w:r w:rsidRPr="005728DF">
        <w:rPr>
          <w:color w:val="000000" w:themeColor="text1"/>
          <w:sz w:val="28"/>
          <w:szCs w:val="28"/>
        </w:rPr>
        <w:t>.</w:t>
      </w:r>
    </w:p>
    <w:p w14:paraId="1ABE99B7" w14:textId="4B2A32EF" w:rsidR="00942471" w:rsidRPr="005728DF" w:rsidRDefault="00942471" w:rsidP="00942471">
      <w:pPr>
        <w:ind w:firstLine="708"/>
        <w:jc w:val="both"/>
        <w:rPr>
          <w:rFonts w:ascii="Times New Roman CYR" w:hAnsi="Times New Roman CYR"/>
          <w:color w:val="000000" w:themeColor="text1"/>
          <w:sz w:val="28"/>
        </w:rPr>
      </w:pPr>
      <w:r w:rsidRPr="005728DF">
        <w:rPr>
          <w:rFonts w:ascii="Times New Roman CYR" w:hAnsi="Times New Roman CYR"/>
          <w:color w:val="000000" w:themeColor="text1"/>
          <w:sz w:val="28"/>
          <w:szCs w:val="28"/>
        </w:rPr>
        <w:t>Количество часов по программе в неделю – 1. Количество часов в</w:t>
      </w:r>
      <w:r w:rsidRPr="005728DF">
        <w:rPr>
          <w:rFonts w:ascii="Times New Roman CYR" w:hAnsi="Times New Roman CYR"/>
          <w:color w:val="000000" w:themeColor="text1"/>
          <w:sz w:val="28"/>
        </w:rPr>
        <w:t xml:space="preserve"> год – 34.</w:t>
      </w:r>
    </w:p>
    <w:p w14:paraId="1D1BCAD6" w14:textId="77777777" w:rsidR="000F0551" w:rsidRPr="005728DF" w:rsidRDefault="000F0551">
      <w:pPr>
        <w:overflowPunct/>
        <w:autoSpaceDE/>
        <w:autoSpaceDN/>
        <w:adjustRightInd/>
        <w:textAlignment w:val="auto"/>
        <w:rPr>
          <w:b/>
          <w:color w:val="000000" w:themeColor="text1"/>
          <w:sz w:val="28"/>
          <w:szCs w:val="28"/>
        </w:rPr>
      </w:pPr>
      <w:r w:rsidRPr="005728DF">
        <w:rPr>
          <w:b/>
          <w:color w:val="000000" w:themeColor="text1"/>
        </w:rPr>
        <w:br w:type="page"/>
      </w:r>
    </w:p>
    <w:p w14:paraId="4E4146E9" w14:textId="77777777" w:rsidR="000F0551" w:rsidRPr="00541F52" w:rsidRDefault="000F0551" w:rsidP="00541F52">
      <w:pPr>
        <w:spacing w:after="100" w:afterAutospacing="1"/>
        <w:ind w:left="357"/>
        <w:jc w:val="center"/>
        <w:rPr>
          <w:rFonts w:eastAsiaTheme="minorEastAsia"/>
          <w:b/>
          <w:color w:val="000000" w:themeColor="text1"/>
          <w:sz w:val="28"/>
          <w:szCs w:val="28"/>
        </w:rPr>
      </w:pPr>
      <w:bookmarkStart w:id="1" w:name="_Ref367426741"/>
      <w:r w:rsidRPr="00541F52">
        <w:rPr>
          <w:rFonts w:eastAsiaTheme="minorEastAsia"/>
          <w:b/>
          <w:color w:val="000000" w:themeColor="text1"/>
          <w:sz w:val="28"/>
          <w:szCs w:val="28"/>
        </w:rPr>
        <w:lastRenderedPageBreak/>
        <w:t xml:space="preserve">Личностные и метапредметные результаты освоения </w:t>
      </w:r>
      <w:bookmarkEnd w:id="1"/>
      <w:r w:rsidR="009E1BAC" w:rsidRPr="00541F52">
        <w:rPr>
          <w:b/>
          <w:color w:val="000000" w:themeColor="text1"/>
          <w:sz w:val="28"/>
          <w:szCs w:val="28"/>
        </w:rPr>
        <w:t>курса внеурочной деятельности</w:t>
      </w:r>
    </w:p>
    <w:p w14:paraId="394A4A50" w14:textId="77777777" w:rsidR="000F0551" w:rsidRPr="005728DF" w:rsidRDefault="000F0551" w:rsidP="000F0551">
      <w:pPr>
        <w:overflowPunct/>
        <w:autoSpaceDE/>
        <w:autoSpaceDN/>
        <w:adjustRightInd/>
        <w:ind w:firstLine="709"/>
        <w:jc w:val="both"/>
        <w:textAlignment w:val="auto"/>
        <w:rPr>
          <w:color w:val="000000" w:themeColor="text1"/>
          <w:sz w:val="28"/>
        </w:rPr>
      </w:pPr>
      <w:r w:rsidRPr="005728DF">
        <w:rPr>
          <w:b/>
          <w:i/>
          <w:color w:val="000000" w:themeColor="text1"/>
          <w:sz w:val="28"/>
        </w:rPr>
        <w:t>Личностными результатами изучения</w:t>
      </w:r>
      <w:r w:rsidRPr="005728DF">
        <w:rPr>
          <w:i/>
          <w:color w:val="000000" w:themeColor="text1"/>
          <w:sz w:val="28"/>
        </w:rPr>
        <w:t xml:space="preserve"> </w:t>
      </w:r>
      <w:r w:rsidRPr="005728DF">
        <w:rPr>
          <w:color w:val="000000" w:themeColor="text1"/>
          <w:sz w:val="28"/>
          <w:szCs w:val="24"/>
        </w:rPr>
        <w:t>программы «Методы решения физических задач»</w:t>
      </w:r>
      <w:r w:rsidRPr="005728DF">
        <w:rPr>
          <w:color w:val="000000" w:themeColor="text1"/>
          <w:sz w:val="28"/>
        </w:rPr>
        <w:t xml:space="preserve"> являются:</w:t>
      </w:r>
    </w:p>
    <w:p w14:paraId="7211A797" w14:textId="77777777" w:rsidR="00000D6A" w:rsidRPr="005728DF" w:rsidRDefault="000F0551" w:rsidP="009029BE">
      <w:pPr>
        <w:numPr>
          <w:ilvl w:val="0"/>
          <w:numId w:val="21"/>
        </w:numPr>
        <w:overflowPunct/>
        <w:autoSpaceDE/>
        <w:autoSpaceDN/>
        <w:adjustRightInd/>
        <w:ind w:left="0" w:firstLine="0"/>
        <w:jc w:val="both"/>
        <w:textAlignment w:val="auto"/>
        <w:rPr>
          <w:rFonts w:eastAsiaTheme="minorEastAsia"/>
          <w:color w:val="000000" w:themeColor="text1"/>
          <w:sz w:val="28"/>
          <w:szCs w:val="28"/>
        </w:rPr>
      </w:pPr>
      <w:r w:rsidRPr="005728DF">
        <w:rPr>
          <w:color w:val="000000" w:themeColor="text1"/>
          <w:sz w:val="28"/>
          <w:szCs w:val="28"/>
        </w:rPr>
        <w:t>положительное отношение к российской физической науке;</w:t>
      </w:r>
    </w:p>
    <w:p w14:paraId="2A574577" w14:textId="77777777" w:rsidR="00222731" w:rsidRPr="005728DF" w:rsidRDefault="000F0551" w:rsidP="009029BE">
      <w:pPr>
        <w:numPr>
          <w:ilvl w:val="0"/>
          <w:numId w:val="21"/>
        </w:numPr>
        <w:overflowPunct/>
        <w:autoSpaceDE/>
        <w:autoSpaceDN/>
        <w:adjustRightInd/>
        <w:ind w:left="0" w:firstLine="0"/>
        <w:jc w:val="both"/>
        <w:textAlignment w:val="auto"/>
        <w:rPr>
          <w:rFonts w:eastAsiaTheme="minorEastAsia"/>
          <w:color w:val="000000" w:themeColor="text1"/>
          <w:sz w:val="28"/>
          <w:szCs w:val="28"/>
        </w:rPr>
      </w:pPr>
      <w:r w:rsidRPr="005728DF">
        <w:rPr>
          <w:color w:val="000000" w:themeColor="text1"/>
          <w:sz w:val="28"/>
          <w:szCs w:val="28"/>
        </w:rPr>
        <w:t>умение управлять своей познавательной деятельностью</w:t>
      </w:r>
      <w:r w:rsidR="00222731" w:rsidRPr="005728DF">
        <w:rPr>
          <w:color w:val="000000" w:themeColor="text1"/>
          <w:sz w:val="28"/>
          <w:szCs w:val="28"/>
        </w:rPr>
        <w:t>;</w:t>
      </w:r>
    </w:p>
    <w:p w14:paraId="7110B893" w14:textId="77777777" w:rsidR="00000D6A" w:rsidRPr="005728DF" w:rsidRDefault="00222731" w:rsidP="009029BE">
      <w:pPr>
        <w:numPr>
          <w:ilvl w:val="0"/>
          <w:numId w:val="21"/>
        </w:numPr>
        <w:overflowPunct/>
        <w:autoSpaceDE/>
        <w:autoSpaceDN/>
        <w:adjustRightInd/>
        <w:ind w:left="0" w:firstLine="0"/>
        <w:jc w:val="both"/>
        <w:textAlignment w:val="auto"/>
        <w:rPr>
          <w:rFonts w:eastAsiaTheme="minorEastAsia"/>
          <w:color w:val="000000" w:themeColor="text1"/>
          <w:sz w:val="28"/>
          <w:szCs w:val="28"/>
        </w:rPr>
      </w:pPr>
      <w:r w:rsidRPr="005728DF">
        <w:rPr>
          <w:color w:val="000000" w:themeColor="text1"/>
          <w:sz w:val="28"/>
          <w:szCs w:val="28"/>
        </w:rPr>
        <w:t>готовность к осознанному выбору профессии</w:t>
      </w:r>
      <w:r w:rsidR="000F0551" w:rsidRPr="005728DF">
        <w:rPr>
          <w:color w:val="000000" w:themeColor="text1"/>
          <w:sz w:val="28"/>
          <w:szCs w:val="28"/>
        </w:rPr>
        <w:t>.</w:t>
      </w:r>
    </w:p>
    <w:p w14:paraId="2985D125" w14:textId="77777777" w:rsidR="000F0551" w:rsidRPr="005728DF" w:rsidRDefault="000F0551" w:rsidP="000F0551">
      <w:pPr>
        <w:overflowPunct/>
        <w:autoSpaceDE/>
        <w:autoSpaceDN/>
        <w:adjustRightInd/>
        <w:ind w:left="-11" w:firstLine="709"/>
        <w:jc w:val="both"/>
        <w:textAlignment w:val="auto"/>
        <w:rPr>
          <w:color w:val="000000" w:themeColor="text1"/>
          <w:sz w:val="22"/>
          <w:szCs w:val="24"/>
        </w:rPr>
      </w:pPr>
      <w:r w:rsidRPr="005728DF">
        <w:rPr>
          <w:b/>
          <w:i/>
          <w:color w:val="000000" w:themeColor="text1"/>
          <w:sz w:val="28"/>
          <w:szCs w:val="28"/>
        </w:rPr>
        <w:t>Метапредметными результатами изучения</w:t>
      </w:r>
      <w:r w:rsidRPr="005728DF">
        <w:rPr>
          <w:i/>
          <w:color w:val="000000" w:themeColor="text1"/>
          <w:sz w:val="28"/>
          <w:szCs w:val="28"/>
        </w:rPr>
        <w:t xml:space="preserve"> </w:t>
      </w:r>
      <w:r w:rsidRPr="005728DF">
        <w:rPr>
          <w:color w:val="000000" w:themeColor="text1"/>
          <w:sz w:val="28"/>
          <w:szCs w:val="28"/>
        </w:rPr>
        <w:t>программы «</w:t>
      </w:r>
      <w:r w:rsidR="005728DF">
        <w:rPr>
          <w:color w:val="000000" w:themeColor="text1"/>
          <w:sz w:val="28"/>
          <w:szCs w:val="28"/>
        </w:rPr>
        <w:t>Методы решения физических задач</w:t>
      </w:r>
      <w:r w:rsidRPr="005728DF">
        <w:rPr>
          <w:color w:val="000000" w:themeColor="text1"/>
          <w:sz w:val="28"/>
          <w:szCs w:val="28"/>
        </w:rPr>
        <w:t>» являются:</w:t>
      </w:r>
    </w:p>
    <w:p w14:paraId="0DB54818" w14:textId="77777777" w:rsidR="00000D6A" w:rsidRPr="005728DF" w:rsidRDefault="00000D6A" w:rsidP="009029BE">
      <w:pPr>
        <w:numPr>
          <w:ilvl w:val="0"/>
          <w:numId w:val="21"/>
        </w:numPr>
        <w:overflowPunct/>
        <w:autoSpaceDE/>
        <w:autoSpaceDN/>
        <w:adjustRightInd/>
        <w:ind w:left="0" w:firstLine="0"/>
        <w:jc w:val="both"/>
        <w:textAlignment w:val="auto"/>
        <w:rPr>
          <w:b/>
          <w:color w:val="000000" w:themeColor="text1"/>
          <w:sz w:val="28"/>
          <w:szCs w:val="28"/>
        </w:rPr>
      </w:pPr>
      <w:r w:rsidRPr="005728DF">
        <w:rPr>
          <w:color w:val="000000" w:themeColor="text1"/>
          <w:sz w:val="28"/>
          <w:szCs w:val="28"/>
        </w:rPr>
        <w:t>использование умений различных видов познавательной деятельности (наблюдение, эксперимент, работа с книгой, решение проблем, знаково-символическое оперирование информацией и др.);</w:t>
      </w:r>
    </w:p>
    <w:p w14:paraId="7E9B776A" w14:textId="77777777" w:rsidR="00000D6A" w:rsidRPr="005728DF" w:rsidRDefault="00000D6A" w:rsidP="009029BE">
      <w:pPr>
        <w:numPr>
          <w:ilvl w:val="0"/>
          <w:numId w:val="21"/>
        </w:numPr>
        <w:overflowPunct/>
        <w:autoSpaceDE/>
        <w:autoSpaceDN/>
        <w:adjustRightInd/>
        <w:ind w:left="0" w:firstLine="0"/>
        <w:jc w:val="both"/>
        <w:textAlignment w:val="auto"/>
        <w:rPr>
          <w:b/>
          <w:color w:val="000000" w:themeColor="text1"/>
          <w:sz w:val="28"/>
          <w:szCs w:val="28"/>
        </w:rPr>
      </w:pPr>
      <w:r w:rsidRPr="005728DF">
        <w:rPr>
          <w:color w:val="000000" w:themeColor="text1"/>
          <w:sz w:val="28"/>
          <w:szCs w:val="28"/>
        </w:rPr>
        <w:t>применение основных методов познания (системно-информационный анализ, моделирование, экспериментирование и др.) для изучения различных сторон окружающей действительности;</w:t>
      </w:r>
    </w:p>
    <w:p w14:paraId="2D410E47" w14:textId="77777777" w:rsidR="00000D6A" w:rsidRPr="005728DF" w:rsidRDefault="00000D6A" w:rsidP="009029BE">
      <w:pPr>
        <w:numPr>
          <w:ilvl w:val="0"/>
          <w:numId w:val="21"/>
        </w:numPr>
        <w:overflowPunct/>
        <w:autoSpaceDE/>
        <w:autoSpaceDN/>
        <w:adjustRightInd/>
        <w:ind w:left="0" w:firstLine="0"/>
        <w:jc w:val="both"/>
        <w:textAlignment w:val="auto"/>
        <w:rPr>
          <w:b/>
          <w:color w:val="000000" w:themeColor="text1"/>
          <w:sz w:val="28"/>
          <w:szCs w:val="28"/>
        </w:rPr>
      </w:pPr>
      <w:r w:rsidRPr="005728DF">
        <w:rPr>
          <w:color w:val="000000" w:themeColor="text1"/>
          <w:sz w:val="28"/>
          <w:szCs w:val="28"/>
        </w:rPr>
        <w:t>владение интеллектуальными операциями — формулирование гипотез, анализ, синтез, оценка, сравнение, обобщение, систематизация, классификация, выявление причинно-следственных связей, поиск аналогии — в межпредметном и метапредметном контекстах;</w:t>
      </w:r>
    </w:p>
    <w:p w14:paraId="33CD7B82" w14:textId="77777777" w:rsidR="00000D6A" w:rsidRPr="005728DF" w:rsidRDefault="00000D6A" w:rsidP="009029BE">
      <w:pPr>
        <w:numPr>
          <w:ilvl w:val="0"/>
          <w:numId w:val="21"/>
        </w:numPr>
        <w:overflowPunct/>
        <w:autoSpaceDE/>
        <w:autoSpaceDN/>
        <w:adjustRightInd/>
        <w:ind w:left="0" w:firstLine="0"/>
        <w:jc w:val="both"/>
        <w:textAlignment w:val="auto"/>
        <w:rPr>
          <w:color w:val="000000" w:themeColor="text1"/>
          <w:sz w:val="28"/>
          <w:szCs w:val="28"/>
        </w:rPr>
      </w:pPr>
      <w:r w:rsidRPr="005728DF">
        <w:rPr>
          <w:color w:val="000000" w:themeColor="text1"/>
          <w:sz w:val="28"/>
          <w:szCs w:val="28"/>
        </w:rPr>
        <w:t>умение генерировать идеи и определять средства, необходимые для их реализации (прояв</w:t>
      </w:r>
      <w:r w:rsidR="009E1BAC">
        <w:rPr>
          <w:color w:val="000000" w:themeColor="text1"/>
          <w:sz w:val="28"/>
          <w:szCs w:val="28"/>
        </w:rPr>
        <w:t>ление инновационной активности).</w:t>
      </w:r>
    </w:p>
    <w:p w14:paraId="6D07E92A" w14:textId="77777777" w:rsidR="00000D6A" w:rsidRPr="005728DF" w:rsidRDefault="00000D6A">
      <w:pPr>
        <w:overflowPunct/>
        <w:autoSpaceDE/>
        <w:autoSpaceDN/>
        <w:adjustRightInd/>
        <w:textAlignment w:val="auto"/>
        <w:rPr>
          <w:color w:val="000000" w:themeColor="text1"/>
          <w:sz w:val="28"/>
          <w:szCs w:val="28"/>
        </w:rPr>
      </w:pPr>
      <w:r w:rsidRPr="005728DF">
        <w:rPr>
          <w:color w:val="000000" w:themeColor="text1"/>
          <w:sz w:val="28"/>
          <w:szCs w:val="28"/>
        </w:rPr>
        <w:br w:type="page"/>
      </w:r>
    </w:p>
    <w:p w14:paraId="6388E046" w14:textId="77777777" w:rsidR="00EB39B0" w:rsidRPr="00541F52" w:rsidRDefault="00E9589C" w:rsidP="00541F52">
      <w:pPr>
        <w:spacing w:after="100" w:afterAutospacing="1"/>
        <w:ind w:left="357"/>
        <w:jc w:val="center"/>
        <w:rPr>
          <w:b/>
          <w:color w:val="000000" w:themeColor="text1"/>
          <w:sz w:val="28"/>
          <w:szCs w:val="28"/>
        </w:rPr>
      </w:pPr>
      <w:r w:rsidRPr="00541F52">
        <w:rPr>
          <w:b/>
          <w:color w:val="000000" w:themeColor="text1"/>
          <w:sz w:val="28"/>
          <w:szCs w:val="28"/>
        </w:rPr>
        <w:lastRenderedPageBreak/>
        <w:t>С</w:t>
      </w:r>
      <w:r w:rsidR="00EB39B0" w:rsidRPr="00541F52">
        <w:rPr>
          <w:b/>
          <w:color w:val="000000" w:themeColor="text1"/>
          <w:sz w:val="28"/>
          <w:szCs w:val="28"/>
        </w:rPr>
        <w:t>одержание</w:t>
      </w:r>
      <w:r w:rsidR="00942471" w:rsidRPr="00541F52">
        <w:rPr>
          <w:b/>
          <w:color w:val="000000" w:themeColor="text1"/>
          <w:sz w:val="28"/>
          <w:szCs w:val="28"/>
        </w:rPr>
        <w:t xml:space="preserve"> </w:t>
      </w:r>
      <w:bookmarkEnd w:id="0"/>
      <w:r w:rsidR="00000D6A" w:rsidRPr="00541F52">
        <w:rPr>
          <w:b/>
          <w:color w:val="000000" w:themeColor="text1"/>
          <w:sz w:val="28"/>
          <w:szCs w:val="28"/>
        </w:rPr>
        <w:t xml:space="preserve">курса внеурочной деятельности </w:t>
      </w:r>
    </w:p>
    <w:p w14:paraId="1510CC8D" w14:textId="77777777" w:rsidR="003522B5" w:rsidRPr="005728DF" w:rsidRDefault="003522B5" w:rsidP="003B44D7">
      <w:pPr>
        <w:pStyle w:val="af"/>
        <w:spacing w:line="240" w:lineRule="auto"/>
        <w:ind w:firstLine="709"/>
        <w:jc w:val="center"/>
        <w:rPr>
          <w:rFonts w:cs="Arial"/>
          <w:b/>
          <w:color w:val="000000" w:themeColor="text1"/>
        </w:rPr>
      </w:pPr>
      <w:r w:rsidRPr="005728DF">
        <w:rPr>
          <w:b/>
          <w:color w:val="000000" w:themeColor="text1"/>
        </w:rPr>
        <w:t>10</w:t>
      </w:r>
      <w:r w:rsidR="00942471" w:rsidRPr="005728DF">
        <w:rPr>
          <w:b/>
          <w:color w:val="000000" w:themeColor="text1"/>
        </w:rPr>
        <w:t xml:space="preserve"> </w:t>
      </w:r>
      <w:r w:rsidRPr="005728DF">
        <w:rPr>
          <w:b/>
          <w:color w:val="000000" w:themeColor="text1"/>
        </w:rPr>
        <w:t>класс</w:t>
      </w:r>
    </w:p>
    <w:p w14:paraId="4083FF03" w14:textId="77777777" w:rsidR="003522B5" w:rsidRPr="005728DF" w:rsidRDefault="003522B5" w:rsidP="003B44D7">
      <w:pPr>
        <w:pStyle w:val="3"/>
        <w:ind w:firstLine="709"/>
        <w:rPr>
          <w:b/>
          <w:color w:val="000000" w:themeColor="text1"/>
          <w:lang w:val="ru-RU"/>
        </w:rPr>
      </w:pPr>
      <w:r w:rsidRPr="005728DF">
        <w:rPr>
          <w:b/>
          <w:color w:val="000000" w:themeColor="text1"/>
          <w:lang w:val="ru-RU"/>
        </w:rPr>
        <w:t>Физическая</w:t>
      </w:r>
      <w:r w:rsidR="00942471" w:rsidRPr="005728DF">
        <w:rPr>
          <w:b/>
          <w:color w:val="000000" w:themeColor="text1"/>
          <w:lang w:val="ru-RU"/>
        </w:rPr>
        <w:t xml:space="preserve"> </w:t>
      </w:r>
      <w:r w:rsidRPr="005728DF">
        <w:rPr>
          <w:b/>
          <w:color w:val="000000" w:themeColor="text1"/>
          <w:lang w:val="ru-RU"/>
        </w:rPr>
        <w:t>задача.</w:t>
      </w:r>
      <w:r w:rsidR="00942471" w:rsidRPr="005728DF">
        <w:rPr>
          <w:b/>
          <w:color w:val="000000" w:themeColor="text1"/>
          <w:lang w:val="ru-RU"/>
        </w:rPr>
        <w:t xml:space="preserve"> </w:t>
      </w:r>
      <w:r w:rsidRPr="005728DF">
        <w:rPr>
          <w:b/>
          <w:color w:val="000000" w:themeColor="text1"/>
          <w:lang w:val="ru-RU"/>
        </w:rPr>
        <w:t>Классификация</w:t>
      </w:r>
      <w:r w:rsidR="00942471" w:rsidRPr="005728DF">
        <w:rPr>
          <w:b/>
          <w:color w:val="000000" w:themeColor="text1"/>
          <w:lang w:val="ru-RU"/>
        </w:rPr>
        <w:t xml:space="preserve"> </w:t>
      </w:r>
      <w:r w:rsidRPr="005728DF">
        <w:rPr>
          <w:b/>
          <w:color w:val="000000" w:themeColor="text1"/>
          <w:lang w:val="ru-RU"/>
        </w:rPr>
        <w:t>задач</w:t>
      </w:r>
      <w:r w:rsidR="00942471" w:rsidRPr="005728DF">
        <w:rPr>
          <w:b/>
          <w:color w:val="000000" w:themeColor="text1"/>
          <w:lang w:val="ru-RU"/>
        </w:rPr>
        <w:t xml:space="preserve"> </w:t>
      </w:r>
      <w:r w:rsidRPr="005728DF">
        <w:rPr>
          <w:b/>
          <w:color w:val="000000" w:themeColor="text1"/>
          <w:lang w:val="ru-RU"/>
        </w:rPr>
        <w:t>(4</w:t>
      </w:r>
      <w:r w:rsidR="00942471" w:rsidRPr="005728DF">
        <w:rPr>
          <w:b/>
          <w:color w:val="000000" w:themeColor="text1"/>
          <w:lang w:val="ru-RU"/>
        </w:rPr>
        <w:t xml:space="preserve"> </w:t>
      </w:r>
      <w:r w:rsidRPr="005728DF">
        <w:rPr>
          <w:b/>
          <w:color w:val="000000" w:themeColor="text1"/>
          <w:lang w:val="ru-RU"/>
        </w:rPr>
        <w:t>ч)</w:t>
      </w:r>
    </w:p>
    <w:p w14:paraId="22DADC00"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Что</w:t>
      </w:r>
      <w:r w:rsidR="00942471" w:rsidRPr="005728DF">
        <w:rPr>
          <w:color w:val="000000" w:themeColor="text1"/>
        </w:rPr>
        <w:t xml:space="preserve"> </w:t>
      </w:r>
      <w:r w:rsidRPr="005728DF">
        <w:rPr>
          <w:color w:val="000000" w:themeColor="text1"/>
        </w:rPr>
        <w:t>такое</w:t>
      </w:r>
      <w:r w:rsidR="00942471" w:rsidRPr="005728DF">
        <w:rPr>
          <w:color w:val="000000" w:themeColor="text1"/>
        </w:rPr>
        <w:t xml:space="preserve"> </w:t>
      </w:r>
      <w:r w:rsidRPr="005728DF">
        <w:rPr>
          <w:color w:val="000000" w:themeColor="text1"/>
        </w:rPr>
        <w:t>физическая</w:t>
      </w:r>
      <w:r w:rsidR="00942471" w:rsidRPr="005728DF">
        <w:rPr>
          <w:color w:val="000000" w:themeColor="text1"/>
        </w:rPr>
        <w:t xml:space="preserve"> </w:t>
      </w:r>
      <w:r w:rsidRPr="005728DF">
        <w:rPr>
          <w:color w:val="000000" w:themeColor="text1"/>
        </w:rPr>
        <w:t>задача.</w:t>
      </w:r>
      <w:r w:rsidR="00942471" w:rsidRPr="005728DF">
        <w:rPr>
          <w:color w:val="000000" w:themeColor="text1"/>
        </w:rPr>
        <w:t xml:space="preserve"> </w:t>
      </w:r>
      <w:r w:rsidRPr="005728DF">
        <w:rPr>
          <w:color w:val="000000" w:themeColor="text1"/>
        </w:rPr>
        <w:t>Состав</w:t>
      </w:r>
      <w:r w:rsidR="00942471" w:rsidRPr="005728DF">
        <w:rPr>
          <w:color w:val="000000" w:themeColor="text1"/>
        </w:rPr>
        <w:t xml:space="preserve"> </w:t>
      </w:r>
      <w:r w:rsidRPr="005728DF">
        <w:rPr>
          <w:color w:val="000000" w:themeColor="text1"/>
        </w:rPr>
        <w:t>физической</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Физическая</w:t>
      </w:r>
      <w:r w:rsidR="00942471" w:rsidRPr="005728DF">
        <w:rPr>
          <w:color w:val="000000" w:themeColor="text1"/>
        </w:rPr>
        <w:t xml:space="preserve"> </w:t>
      </w:r>
      <w:r w:rsidRPr="005728DF">
        <w:rPr>
          <w:color w:val="000000" w:themeColor="text1"/>
        </w:rPr>
        <w:t>теория</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решение</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Значение</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в</w:t>
      </w:r>
      <w:r w:rsidR="00942471" w:rsidRPr="005728DF">
        <w:rPr>
          <w:color w:val="000000" w:themeColor="text1"/>
        </w:rPr>
        <w:t xml:space="preserve"> </w:t>
      </w:r>
      <w:r w:rsidRPr="005728DF">
        <w:rPr>
          <w:color w:val="000000" w:themeColor="text1"/>
        </w:rPr>
        <w:t>обучении</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жизни.</w:t>
      </w:r>
    </w:p>
    <w:p w14:paraId="4136B189"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Классификация</w:t>
      </w:r>
      <w:r w:rsidR="00942471" w:rsidRPr="005728DF">
        <w:rPr>
          <w:color w:val="000000" w:themeColor="text1"/>
        </w:rPr>
        <w:t xml:space="preserve"> </w:t>
      </w:r>
      <w:r w:rsidRPr="005728DF">
        <w:rPr>
          <w:color w:val="000000" w:themeColor="text1"/>
        </w:rPr>
        <w:t>физических</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по</w:t>
      </w:r>
      <w:r w:rsidR="00942471" w:rsidRPr="005728DF">
        <w:rPr>
          <w:color w:val="000000" w:themeColor="text1"/>
        </w:rPr>
        <w:t xml:space="preserve"> </w:t>
      </w:r>
      <w:r w:rsidRPr="005728DF">
        <w:rPr>
          <w:color w:val="000000" w:themeColor="text1"/>
        </w:rPr>
        <w:t>требованию,</w:t>
      </w:r>
      <w:r w:rsidR="00942471" w:rsidRPr="005728DF">
        <w:rPr>
          <w:color w:val="000000" w:themeColor="text1"/>
        </w:rPr>
        <w:t xml:space="preserve"> </w:t>
      </w:r>
      <w:r w:rsidRPr="005728DF">
        <w:rPr>
          <w:color w:val="000000" w:themeColor="text1"/>
        </w:rPr>
        <w:t>содержанию,</w:t>
      </w:r>
      <w:r w:rsidR="00942471" w:rsidRPr="005728DF">
        <w:rPr>
          <w:color w:val="000000" w:themeColor="text1"/>
        </w:rPr>
        <w:t xml:space="preserve"> </w:t>
      </w:r>
      <w:r w:rsidRPr="005728DF">
        <w:rPr>
          <w:color w:val="000000" w:themeColor="text1"/>
        </w:rPr>
        <w:t>способу</w:t>
      </w:r>
      <w:r w:rsidR="00942471" w:rsidRPr="005728DF">
        <w:rPr>
          <w:color w:val="000000" w:themeColor="text1"/>
        </w:rPr>
        <w:t xml:space="preserve"> </w:t>
      </w:r>
      <w:r w:rsidRPr="005728DF">
        <w:rPr>
          <w:color w:val="000000" w:themeColor="text1"/>
        </w:rPr>
        <w:t>задания</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решения.</w:t>
      </w:r>
      <w:r w:rsidR="00942471" w:rsidRPr="005728DF">
        <w:rPr>
          <w:color w:val="000000" w:themeColor="text1"/>
        </w:rPr>
        <w:t xml:space="preserve"> </w:t>
      </w:r>
      <w:r w:rsidRPr="005728DF">
        <w:rPr>
          <w:color w:val="000000" w:themeColor="text1"/>
        </w:rPr>
        <w:t>Примеры</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всех</w:t>
      </w:r>
      <w:r w:rsidR="00942471" w:rsidRPr="005728DF">
        <w:rPr>
          <w:color w:val="000000" w:themeColor="text1"/>
        </w:rPr>
        <w:t xml:space="preserve"> </w:t>
      </w:r>
      <w:r w:rsidRPr="005728DF">
        <w:rPr>
          <w:color w:val="000000" w:themeColor="text1"/>
        </w:rPr>
        <w:t>видов.</w:t>
      </w:r>
    </w:p>
    <w:p w14:paraId="6A459DD3"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Составление</w:t>
      </w:r>
      <w:r w:rsidR="00942471" w:rsidRPr="005728DF">
        <w:rPr>
          <w:color w:val="000000" w:themeColor="text1"/>
        </w:rPr>
        <w:t xml:space="preserve"> </w:t>
      </w:r>
      <w:r w:rsidRPr="005728DF">
        <w:rPr>
          <w:color w:val="000000" w:themeColor="text1"/>
        </w:rPr>
        <w:t>физических</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Основные</w:t>
      </w:r>
      <w:r w:rsidR="00942471" w:rsidRPr="005728DF">
        <w:rPr>
          <w:color w:val="000000" w:themeColor="text1"/>
        </w:rPr>
        <w:t xml:space="preserve"> </w:t>
      </w:r>
      <w:r w:rsidRPr="005728DF">
        <w:rPr>
          <w:color w:val="000000" w:themeColor="text1"/>
        </w:rPr>
        <w:t>требования</w:t>
      </w:r>
      <w:r w:rsidR="00942471" w:rsidRPr="005728DF">
        <w:rPr>
          <w:color w:val="000000" w:themeColor="text1"/>
        </w:rPr>
        <w:t xml:space="preserve"> </w:t>
      </w:r>
      <w:r w:rsidRPr="005728DF">
        <w:rPr>
          <w:color w:val="000000" w:themeColor="text1"/>
        </w:rPr>
        <w:t>к</w:t>
      </w:r>
      <w:r w:rsidR="00942471" w:rsidRPr="005728DF">
        <w:rPr>
          <w:color w:val="000000" w:themeColor="text1"/>
        </w:rPr>
        <w:t xml:space="preserve"> </w:t>
      </w:r>
      <w:r w:rsidRPr="005728DF">
        <w:rPr>
          <w:color w:val="000000" w:themeColor="text1"/>
        </w:rPr>
        <w:t>составлению</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Способы</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техника</w:t>
      </w:r>
      <w:r w:rsidR="00942471" w:rsidRPr="005728DF">
        <w:rPr>
          <w:color w:val="000000" w:themeColor="text1"/>
        </w:rPr>
        <w:t xml:space="preserve"> </w:t>
      </w:r>
      <w:r w:rsidRPr="005728DF">
        <w:rPr>
          <w:color w:val="000000" w:themeColor="text1"/>
        </w:rPr>
        <w:t>составления</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Примеры</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всех</w:t>
      </w:r>
      <w:r w:rsidR="00942471" w:rsidRPr="005728DF">
        <w:rPr>
          <w:color w:val="000000" w:themeColor="text1"/>
        </w:rPr>
        <w:t xml:space="preserve"> </w:t>
      </w:r>
      <w:r w:rsidRPr="005728DF">
        <w:rPr>
          <w:color w:val="000000" w:themeColor="text1"/>
        </w:rPr>
        <w:t>видов.</w:t>
      </w:r>
    </w:p>
    <w:p w14:paraId="0BC48551" w14:textId="77777777" w:rsidR="003522B5" w:rsidRPr="005728DF" w:rsidRDefault="003522B5" w:rsidP="003B44D7">
      <w:pPr>
        <w:pStyle w:val="3"/>
        <w:ind w:firstLine="709"/>
        <w:rPr>
          <w:b/>
          <w:color w:val="000000" w:themeColor="text1"/>
          <w:lang w:val="ru-RU"/>
        </w:rPr>
      </w:pPr>
      <w:r w:rsidRPr="005728DF">
        <w:rPr>
          <w:b/>
          <w:color w:val="000000" w:themeColor="text1"/>
          <w:lang w:val="ru-RU"/>
        </w:rPr>
        <w:t>Правила</w:t>
      </w:r>
      <w:r w:rsidR="00942471" w:rsidRPr="005728DF">
        <w:rPr>
          <w:b/>
          <w:color w:val="000000" w:themeColor="text1"/>
          <w:lang w:val="ru-RU"/>
        </w:rPr>
        <w:t xml:space="preserve"> </w:t>
      </w:r>
      <w:r w:rsidRPr="005728DF">
        <w:rPr>
          <w:b/>
          <w:color w:val="000000" w:themeColor="text1"/>
          <w:lang w:val="ru-RU"/>
        </w:rPr>
        <w:t>и</w:t>
      </w:r>
      <w:r w:rsidR="00942471" w:rsidRPr="005728DF">
        <w:rPr>
          <w:b/>
          <w:color w:val="000000" w:themeColor="text1"/>
          <w:lang w:val="ru-RU"/>
        </w:rPr>
        <w:t xml:space="preserve"> </w:t>
      </w:r>
      <w:r w:rsidRPr="005728DF">
        <w:rPr>
          <w:b/>
          <w:color w:val="000000" w:themeColor="text1"/>
          <w:lang w:val="ru-RU"/>
        </w:rPr>
        <w:t>приемы</w:t>
      </w:r>
      <w:r w:rsidR="00942471" w:rsidRPr="005728DF">
        <w:rPr>
          <w:b/>
          <w:color w:val="000000" w:themeColor="text1"/>
          <w:lang w:val="ru-RU"/>
        </w:rPr>
        <w:t xml:space="preserve"> </w:t>
      </w:r>
      <w:r w:rsidRPr="005728DF">
        <w:rPr>
          <w:b/>
          <w:color w:val="000000" w:themeColor="text1"/>
          <w:lang w:val="ru-RU"/>
        </w:rPr>
        <w:t>решения</w:t>
      </w:r>
      <w:r w:rsidR="00942471" w:rsidRPr="005728DF">
        <w:rPr>
          <w:b/>
          <w:color w:val="000000" w:themeColor="text1"/>
          <w:lang w:val="ru-RU"/>
        </w:rPr>
        <w:t xml:space="preserve"> </w:t>
      </w:r>
      <w:r w:rsidRPr="005728DF">
        <w:rPr>
          <w:b/>
          <w:color w:val="000000" w:themeColor="text1"/>
          <w:lang w:val="ru-RU"/>
        </w:rPr>
        <w:t>физических</w:t>
      </w:r>
      <w:r w:rsidR="00942471" w:rsidRPr="005728DF">
        <w:rPr>
          <w:b/>
          <w:color w:val="000000" w:themeColor="text1"/>
          <w:lang w:val="ru-RU"/>
        </w:rPr>
        <w:t xml:space="preserve"> </w:t>
      </w:r>
      <w:r w:rsidRPr="005728DF">
        <w:rPr>
          <w:b/>
          <w:color w:val="000000" w:themeColor="text1"/>
          <w:lang w:val="ru-RU"/>
        </w:rPr>
        <w:t>задач</w:t>
      </w:r>
      <w:r w:rsidR="00942471" w:rsidRPr="005728DF">
        <w:rPr>
          <w:b/>
          <w:color w:val="000000" w:themeColor="text1"/>
          <w:lang w:val="ru-RU"/>
        </w:rPr>
        <w:t xml:space="preserve"> </w:t>
      </w:r>
      <w:r w:rsidRPr="005728DF">
        <w:rPr>
          <w:b/>
          <w:color w:val="000000" w:themeColor="text1"/>
          <w:lang w:val="ru-RU"/>
        </w:rPr>
        <w:t>(6</w:t>
      </w:r>
      <w:r w:rsidR="00942471" w:rsidRPr="005728DF">
        <w:rPr>
          <w:b/>
          <w:color w:val="000000" w:themeColor="text1"/>
          <w:lang w:val="ru-RU"/>
        </w:rPr>
        <w:t xml:space="preserve"> </w:t>
      </w:r>
      <w:r w:rsidRPr="005728DF">
        <w:rPr>
          <w:b/>
          <w:color w:val="000000" w:themeColor="text1"/>
          <w:lang w:val="ru-RU"/>
        </w:rPr>
        <w:t>ч)</w:t>
      </w:r>
    </w:p>
    <w:p w14:paraId="0D3B29DA"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Общие</w:t>
      </w:r>
      <w:r w:rsidR="00942471" w:rsidRPr="005728DF">
        <w:rPr>
          <w:color w:val="000000" w:themeColor="text1"/>
        </w:rPr>
        <w:t xml:space="preserve"> </w:t>
      </w:r>
      <w:r w:rsidRPr="005728DF">
        <w:rPr>
          <w:color w:val="000000" w:themeColor="text1"/>
        </w:rPr>
        <w:t>требования</w:t>
      </w:r>
      <w:r w:rsidR="00942471" w:rsidRPr="005728DF">
        <w:rPr>
          <w:color w:val="000000" w:themeColor="text1"/>
        </w:rPr>
        <w:t xml:space="preserve"> </w:t>
      </w:r>
      <w:r w:rsidRPr="005728DF">
        <w:rPr>
          <w:color w:val="000000" w:themeColor="text1"/>
        </w:rPr>
        <w:t>при</w:t>
      </w:r>
      <w:r w:rsidR="00942471" w:rsidRPr="005728DF">
        <w:rPr>
          <w:color w:val="000000" w:themeColor="text1"/>
        </w:rPr>
        <w:t xml:space="preserve"> </w:t>
      </w:r>
      <w:r w:rsidRPr="005728DF">
        <w:rPr>
          <w:color w:val="000000" w:themeColor="text1"/>
        </w:rPr>
        <w:t>решении</w:t>
      </w:r>
      <w:r w:rsidR="00942471" w:rsidRPr="005728DF">
        <w:rPr>
          <w:color w:val="000000" w:themeColor="text1"/>
        </w:rPr>
        <w:t xml:space="preserve"> </w:t>
      </w:r>
      <w:r w:rsidRPr="005728DF">
        <w:rPr>
          <w:color w:val="000000" w:themeColor="text1"/>
        </w:rPr>
        <w:t>физических</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Этапы</w:t>
      </w:r>
      <w:r w:rsidR="00942471" w:rsidRPr="005728DF">
        <w:rPr>
          <w:color w:val="000000" w:themeColor="text1"/>
        </w:rPr>
        <w:t xml:space="preserve"> </w:t>
      </w:r>
      <w:r w:rsidRPr="005728DF">
        <w:rPr>
          <w:color w:val="000000" w:themeColor="text1"/>
        </w:rPr>
        <w:t>решения</w:t>
      </w:r>
      <w:r w:rsidR="00942471" w:rsidRPr="005728DF">
        <w:rPr>
          <w:color w:val="000000" w:themeColor="text1"/>
        </w:rPr>
        <w:t xml:space="preserve"> </w:t>
      </w:r>
      <w:r w:rsidRPr="005728DF">
        <w:rPr>
          <w:color w:val="000000" w:themeColor="text1"/>
        </w:rPr>
        <w:t>физической</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Работа</w:t>
      </w:r>
      <w:r w:rsidR="00942471" w:rsidRPr="005728DF">
        <w:rPr>
          <w:color w:val="000000" w:themeColor="text1"/>
        </w:rPr>
        <w:t xml:space="preserve"> </w:t>
      </w:r>
      <w:r w:rsidRPr="005728DF">
        <w:rPr>
          <w:color w:val="000000" w:themeColor="text1"/>
        </w:rPr>
        <w:t>с</w:t>
      </w:r>
      <w:r w:rsidR="00942471" w:rsidRPr="005728DF">
        <w:rPr>
          <w:color w:val="000000" w:themeColor="text1"/>
        </w:rPr>
        <w:t xml:space="preserve"> </w:t>
      </w:r>
      <w:r w:rsidRPr="005728DF">
        <w:rPr>
          <w:color w:val="000000" w:themeColor="text1"/>
        </w:rPr>
        <w:t>текстом</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Анализ</w:t>
      </w:r>
      <w:r w:rsidR="00942471" w:rsidRPr="005728DF">
        <w:rPr>
          <w:color w:val="000000" w:themeColor="text1"/>
        </w:rPr>
        <w:t xml:space="preserve"> </w:t>
      </w:r>
      <w:r w:rsidRPr="005728DF">
        <w:rPr>
          <w:color w:val="000000" w:themeColor="text1"/>
        </w:rPr>
        <w:t>физического</w:t>
      </w:r>
      <w:r w:rsidR="00942471" w:rsidRPr="005728DF">
        <w:rPr>
          <w:color w:val="000000" w:themeColor="text1"/>
        </w:rPr>
        <w:t xml:space="preserve"> </w:t>
      </w:r>
      <w:r w:rsidRPr="005728DF">
        <w:rPr>
          <w:color w:val="000000" w:themeColor="text1"/>
        </w:rPr>
        <w:t>явления;</w:t>
      </w:r>
      <w:r w:rsidR="00942471" w:rsidRPr="005728DF">
        <w:rPr>
          <w:color w:val="000000" w:themeColor="text1"/>
        </w:rPr>
        <w:t xml:space="preserve"> </w:t>
      </w:r>
      <w:r w:rsidRPr="005728DF">
        <w:rPr>
          <w:color w:val="000000" w:themeColor="text1"/>
        </w:rPr>
        <w:t>формулировка</w:t>
      </w:r>
      <w:r w:rsidR="00942471" w:rsidRPr="005728DF">
        <w:rPr>
          <w:color w:val="000000" w:themeColor="text1"/>
        </w:rPr>
        <w:t xml:space="preserve"> </w:t>
      </w:r>
      <w:r w:rsidRPr="005728DF">
        <w:rPr>
          <w:color w:val="000000" w:themeColor="text1"/>
        </w:rPr>
        <w:t>идеи</w:t>
      </w:r>
      <w:r w:rsidR="00942471" w:rsidRPr="005728DF">
        <w:rPr>
          <w:color w:val="000000" w:themeColor="text1"/>
        </w:rPr>
        <w:t xml:space="preserve"> </w:t>
      </w:r>
      <w:r w:rsidRPr="005728DF">
        <w:rPr>
          <w:color w:val="000000" w:themeColor="text1"/>
        </w:rPr>
        <w:t>решения</w:t>
      </w:r>
      <w:r w:rsidR="00942471" w:rsidRPr="005728DF">
        <w:rPr>
          <w:color w:val="000000" w:themeColor="text1"/>
        </w:rPr>
        <w:t xml:space="preserve"> </w:t>
      </w:r>
      <w:r w:rsidRPr="005728DF">
        <w:rPr>
          <w:color w:val="000000" w:themeColor="text1"/>
        </w:rPr>
        <w:t>(план</w:t>
      </w:r>
      <w:r w:rsidR="00942471" w:rsidRPr="005728DF">
        <w:rPr>
          <w:color w:val="000000" w:themeColor="text1"/>
        </w:rPr>
        <w:t xml:space="preserve"> </w:t>
      </w:r>
      <w:r w:rsidRPr="005728DF">
        <w:rPr>
          <w:color w:val="000000" w:themeColor="text1"/>
        </w:rPr>
        <w:t>решения).</w:t>
      </w:r>
      <w:r w:rsidR="00942471" w:rsidRPr="005728DF">
        <w:rPr>
          <w:color w:val="000000" w:themeColor="text1"/>
        </w:rPr>
        <w:t xml:space="preserve"> </w:t>
      </w:r>
      <w:r w:rsidRPr="005728DF">
        <w:rPr>
          <w:color w:val="000000" w:themeColor="text1"/>
        </w:rPr>
        <w:t>Выполнение</w:t>
      </w:r>
      <w:r w:rsidR="00942471" w:rsidRPr="005728DF">
        <w:rPr>
          <w:color w:val="000000" w:themeColor="text1"/>
        </w:rPr>
        <w:t xml:space="preserve"> </w:t>
      </w:r>
      <w:r w:rsidRPr="005728DF">
        <w:rPr>
          <w:color w:val="000000" w:themeColor="text1"/>
        </w:rPr>
        <w:t>плана</w:t>
      </w:r>
      <w:r w:rsidR="00942471" w:rsidRPr="005728DF">
        <w:rPr>
          <w:color w:val="000000" w:themeColor="text1"/>
        </w:rPr>
        <w:t xml:space="preserve"> </w:t>
      </w:r>
      <w:r w:rsidRPr="005728DF">
        <w:rPr>
          <w:color w:val="000000" w:themeColor="text1"/>
        </w:rPr>
        <w:t>решения</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Числовой</w:t>
      </w:r>
      <w:r w:rsidR="00942471" w:rsidRPr="005728DF">
        <w:rPr>
          <w:color w:val="000000" w:themeColor="text1"/>
        </w:rPr>
        <w:t xml:space="preserve"> </w:t>
      </w:r>
      <w:r w:rsidRPr="005728DF">
        <w:rPr>
          <w:color w:val="000000" w:themeColor="text1"/>
        </w:rPr>
        <w:t>расчет.</w:t>
      </w:r>
      <w:r w:rsidR="00942471" w:rsidRPr="005728DF">
        <w:rPr>
          <w:color w:val="000000" w:themeColor="text1"/>
        </w:rPr>
        <w:t xml:space="preserve"> </w:t>
      </w:r>
      <w:r w:rsidRPr="005728DF">
        <w:rPr>
          <w:color w:val="000000" w:themeColor="text1"/>
        </w:rPr>
        <w:t>Использование</w:t>
      </w:r>
      <w:r w:rsidR="00942471" w:rsidRPr="005728DF">
        <w:rPr>
          <w:color w:val="000000" w:themeColor="text1"/>
        </w:rPr>
        <w:t xml:space="preserve"> </w:t>
      </w:r>
      <w:r w:rsidRPr="005728DF">
        <w:rPr>
          <w:color w:val="000000" w:themeColor="text1"/>
        </w:rPr>
        <w:t>вычислительной</w:t>
      </w:r>
      <w:r w:rsidR="00942471" w:rsidRPr="005728DF">
        <w:rPr>
          <w:color w:val="000000" w:themeColor="text1"/>
        </w:rPr>
        <w:t xml:space="preserve"> </w:t>
      </w:r>
      <w:r w:rsidRPr="005728DF">
        <w:rPr>
          <w:color w:val="000000" w:themeColor="text1"/>
        </w:rPr>
        <w:t>техники</w:t>
      </w:r>
      <w:r w:rsidR="00942471" w:rsidRPr="005728DF">
        <w:rPr>
          <w:color w:val="000000" w:themeColor="text1"/>
        </w:rPr>
        <w:t xml:space="preserve"> </w:t>
      </w:r>
      <w:r w:rsidRPr="005728DF">
        <w:rPr>
          <w:color w:val="000000" w:themeColor="text1"/>
        </w:rPr>
        <w:t>для</w:t>
      </w:r>
      <w:r w:rsidR="00942471" w:rsidRPr="005728DF">
        <w:rPr>
          <w:color w:val="000000" w:themeColor="text1"/>
        </w:rPr>
        <w:t xml:space="preserve"> </w:t>
      </w:r>
      <w:r w:rsidRPr="005728DF">
        <w:rPr>
          <w:color w:val="000000" w:themeColor="text1"/>
        </w:rPr>
        <w:t>расчетов.</w:t>
      </w:r>
      <w:r w:rsidR="00942471" w:rsidRPr="005728DF">
        <w:rPr>
          <w:color w:val="000000" w:themeColor="text1"/>
        </w:rPr>
        <w:t xml:space="preserve"> </w:t>
      </w:r>
      <w:r w:rsidRPr="005728DF">
        <w:rPr>
          <w:color w:val="000000" w:themeColor="text1"/>
        </w:rPr>
        <w:t>Анализ</w:t>
      </w:r>
      <w:r w:rsidR="00942471" w:rsidRPr="005728DF">
        <w:rPr>
          <w:color w:val="000000" w:themeColor="text1"/>
        </w:rPr>
        <w:t xml:space="preserve"> </w:t>
      </w:r>
      <w:r w:rsidRPr="005728DF">
        <w:rPr>
          <w:color w:val="000000" w:themeColor="text1"/>
        </w:rPr>
        <w:t>решения</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его</w:t>
      </w:r>
      <w:r w:rsidR="00942471" w:rsidRPr="005728DF">
        <w:rPr>
          <w:color w:val="000000" w:themeColor="text1"/>
        </w:rPr>
        <w:t xml:space="preserve"> </w:t>
      </w:r>
      <w:r w:rsidRPr="005728DF">
        <w:rPr>
          <w:color w:val="000000" w:themeColor="text1"/>
        </w:rPr>
        <w:t>значение.</w:t>
      </w:r>
      <w:r w:rsidR="00942471" w:rsidRPr="005728DF">
        <w:rPr>
          <w:color w:val="000000" w:themeColor="text1"/>
        </w:rPr>
        <w:t xml:space="preserve"> </w:t>
      </w:r>
      <w:r w:rsidRPr="005728DF">
        <w:rPr>
          <w:color w:val="000000" w:themeColor="text1"/>
        </w:rPr>
        <w:t>Оформление</w:t>
      </w:r>
      <w:r w:rsidR="00942471" w:rsidRPr="005728DF">
        <w:rPr>
          <w:color w:val="000000" w:themeColor="text1"/>
        </w:rPr>
        <w:t xml:space="preserve"> </w:t>
      </w:r>
      <w:r w:rsidRPr="005728DF">
        <w:rPr>
          <w:color w:val="000000" w:themeColor="text1"/>
        </w:rPr>
        <w:t>решения.</w:t>
      </w:r>
    </w:p>
    <w:p w14:paraId="31C1573B"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Типичные</w:t>
      </w:r>
      <w:r w:rsidR="00942471" w:rsidRPr="005728DF">
        <w:rPr>
          <w:color w:val="000000" w:themeColor="text1"/>
        </w:rPr>
        <w:t xml:space="preserve"> </w:t>
      </w:r>
      <w:r w:rsidRPr="005728DF">
        <w:rPr>
          <w:color w:val="000000" w:themeColor="text1"/>
        </w:rPr>
        <w:t>недостатки</w:t>
      </w:r>
      <w:r w:rsidR="00942471" w:rsidRPr="005728DF">
        <w:rPr>
          <w:color w:val="000000" w:themeColor="text1"/>
        </w:rPr>
        <w:t xml:space="preserve"> </w:t>
      </w:r>
      <w:r w:rsidRPr="005728DF">
        <w:rPr>
          <w:color w:val="000000" w:themeColor="text1"/>
        </w:rPr>
        <w:t>при</w:t>
      </w:r>
      <w:r w:rsidR="00942471" w:rsidRPr="005728DF">
        <w:rPr>
          <w:color w:val="000000" w:themeColor="text1"/>
        </w:rPr>
        <w:t xml:space="preserve"> </w:t>
      </w:r>
      <w:r w:rsidRPr="005728DF">
        <w:rPr>
          <w:color w:val="000000" w:themeColor="text1"/>
        </w:rPr>
        <w:t>решении</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оформлении</w:t>
      </w:r>
      <w:r w:rsidR="00942471" w:rsidRPr="005728DF">
        <w:rPr>
          <w:color w:val="000000" w:themeColor="text1"/>
        </w:rPr>
        <w:t xml:space="preserve"> </w:t>
      </w:r>
      <w:r w:rsidRPr="005728DF">
        <w:rPr>
          <w:color w:val="000000" w:themeColor="text1"/>
        </w:rPr>
        <w:t>решения</w:t>
      </w:r>
      <w:r w:rsidR="00942471" w:rsidRPr="005728DF">
        <w:rPr>
          <w:color w:val="000000" w:themeColor="text1"/>
        </w:rPr>
        <w:t xml:space="preserve"> </w:t>
      </w:r>
      <w:r w:rsidRPr="005728DF">
        <w:rPr>
          <w:color w:val="000000" w:themeColor="text1"/>
        </w:rPr>
        <w:t>физической</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Изучение</w:t>
      </w:r>
      <w:r w:rsidR="00942471" w:rsidRPr="005728DF">
        <w:rPr>
          <w:color w:val="000000" w:themeColor="text1"/>
        </w:rPr>
        <w:t xml:space="preserve"> </w:t>
      </w:r>
      <w:r w:rsidRPr="005728DF">
        <w:rPr>
          <w:color w:val="000000" w:themeColor="text1"/>
        </w:rPr>
        <w:t>примеров</w:t>
      </w:r>
      <w:r w:rsidR="00942471" w:rsidRPr="005728DF">
        <w:rPr>
          <w:color w:val="000000" w:themeColor="text1"/>
        </w:rPr>
        <w:t xml:space="preserve"> </w:t>
      </w:r>
      <w:r w:rsidRPr="005728DF">
        <w:rPr>
          <w:color w:val="000000" w:themeColor="text1"/>
        </w:rPr>
        <w:t>решения</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Различные</w:t>
      </w:r>
      <w:r w:rsidR="00942471" w:rsidRPr="005728DF">
        <w:rPr>
          <w:color w:val="000000" w:themeColor="text1"/>
        </w:rPr>
        <w:t xml:space="preserve"> </w:t>
      </w:r>
      <w:r w:rsidRPr="005728DF">
        <w:rPr>
          <w:color w:val="000000" w:themeColor="text1"/>
        </w:rPr>
        <w:t>приемы</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способы</w:t>
      </w:r>
      <w:r w:rsidR="00942471" w:rsidRPr="005728DF">
        <w:rPr>
          <w:color w:val="000000" w:themeColor="text1"/>
        </w:rPr>
        <w:t xml:space="preserve"> </w:t>
      </w:r>
      <w:r w:rsidRPr="005728DF">
        <w:rPr>
          <w:color w:val="000000" w:themeColor="text1"/>
        </w:rPr>
        <w:t>решения:</w:t>
      </w:r>
      <w:r w:rsidR="00942471" w:rsidRPr="005728DF">
        <w:rPr>
          <w:color w:val="000000" w:themeColor="text1"/>
        </w:rPr>
        <w:t xml:space="preserve"> </w:t>
      </w:r>
      <w:r w:rsidRPr="005728DF">
        <w:rPr>
          <w:color w:val="000000" w:themeColor="text1"/>
        </w:rPr>
        <w:t>алгоритмы,</w:t>
      </w:r>
      <w:r w:rsidR="00942471" w:rsidRPr="005728DF">
        <w:rPr>
          <w:color w:val="000000" w:themeColor="text1"/>
        </w:rPr>
        <w:t xml:space="preserve"> </w:t>
      </w:r>
      <w:r w:rsidRPr="005728DF">
        <w:rPr>
          <w:color w:val="000000" w:themeColor="text1"/>
        </w:rPr>
        <w:t>аналогии,</w:t>
      </w:r>
      <w:r w:rsidR="00942471" w:rsidRPr="005728DF">
        <w:rPr>
          <w:color w:val="000000" w:themeColor="text1"/>
        </w:rPr>
        <w:t xml:space="preserve"> </w:t>
      </w:r>
      <w:r w:rsidRPr="005728DF">
        <w:rPr>
          <w:color w:val="000000" w:themeColor="text1"/>
        </w:rPr>
        <w:t>геометрические</w:t>
      </w:r>
      <w:r w:rsidR="00942471" w:rsidRPr="005728DF">
        <w:rPr>
          <w:color w:val="000000" w:themeColor="text1"/>
        </w:rPr>
        <w:t xml:space="preserve"> </w:t>
      </w:r>
      <w:r w:rsidRPr="005728DF">
        <w:rPr>
          <w:color w:val="000000" w:themeColor="text1"/>
        </w:rPr>
        <w:t>приемы.</w:t>
      </w:r>
      <w:r w:rsidR="00942471" w:rsidRPr="005728DF">
        <w:rPr>
          <w:color w:val="000000" w:themeColor="text1"/>
        </w:rPr>
        <w:t xml:space="preserve"> </w:t>
      </w:r>
      <w:r w:rsidRPr="005728DF">
        <w:rPr>
          <w:color w:val="000000" w:themeColor="text1"/>
        </w:rPr>
        <w:t>Метод</w:t>
      </w:r>
      <w:r w:rsidR="00942471" w:rsidRPr="005728DF">
        <w:rPr>
          <w:color w:val="000000" w:themeColor="text1"/>
        </w:rPr>
        <w:t xml:space="preserve"> </w:t>
      </w:r>
      <w:r w:rsidRPr="005728DF">
        <w:rPr>
          <w:color w:val="000000" w:themeColor="text1"/>
        </w:rPr>
        <w:t>размерностей,</w:t>
      </w:r>
      <w:r w:rsidR="00942471" w:rsidRPr="005728DF">
        <w:rPr>
          <w:color w:val="000000" w:themeColor="text1"/>
        </w:rPr>
        <w:t xml:space="preserve"> </w:t>
      </w:r>
      <w:r w:rsidRPr="005728DF">
        <w:rPr>
          <w:color w:val="000000" w:themeColor="text1"/>
        </w:rPr>
        <w:t>графические</w:t>
      </w:r>
      <w:r w:rsidR="00942471" w:rsidRPr="005728DF">
        <w:rPr>
          <w:color w:val="000000" w:themeColor="text1"/>
        </w:rPr>
        <w:t xml:space="preserve"> </w:t>
      </w:r>
      <w:r w:rsidRPr="005728DF">
        <w:rPr>
          <w:color w:val="000000" w:themeColor="text1"/>
        </w:rPr>
        <w:t>решения</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т.</w:t>
      </w:r>
      <w:r w:rsidR="00942471" w:rsidRPr="005728DF">
        <w:rPr>
          <w:color w:val="000000" w:themeColor="text1"/>
        </w:rPr>
        <w:t xml:space="preserve"> </w:t>
      </w:r>
      <w:r w:rsidRPr="005728DF">
        <w:rPr>
          <w:color w:val="000000" w:themeColor="text1"/>
        </w:rPr>
        <w:t>д.</w:t>
      </w:r>
    </w:p>
    <w:p w14:paraId="613C2D67" w14:textId="77777777" w:rsidR="003522B5" w:rsidRPr="005728DF" w:rsidRDefault="003522B5" w:rsidP="009E1BAC">
      <w:pPr>
        <w:pStyle w:val="3"/>
        <w:ind w:firstLine="709"/>
        <w:jc w:val="both"/>
        <w:rPr>
          <w:b/>
          <w:color w:val="000000" w:themeColor="text1"/>
          <w:lang w:val="ru-RU"/>
        </w:rPr>
      </w:pPr>
      <w:r w:rsidRPr="005728DF">
        <w:rPr>
          <w:b/>
          <w:color w:val="000000" w:themeColor="text1"/>
          <w:lang w:val="ru-RU"/>
        </w:rPr>
        <w:t>Динамика</w:t>
      </w:r>
      <w:r w:rsidR="00942471" w:rsidRPr="005728DF">
        <w:rPr>
          <w:b/>
          <w:color w:val="000000" w:themeColor="text1"/>
          <w:lang w:val="ru-RU"/>
        </w:rPr>
        <w:t xml:space="preserve"> </w:t>
      </w:r>
      <w:r w:rsidRPr="005728DF">
        <w:rPr>
          <w:b/>
          <w:color w:val="000000" w:themeColor="text1"/>
          <w:lang w:val="ru-RU"/>
        </w:rPr>
        <w:t>и</w:t>
      </w:r>
      <w:r w:rsidR="00942471" w:rsidRPr="005728DF">
        <w:rPr>
          <w:b/>
          <w:color w:val="000000" w:themeColor="text1"/>
          <w:lang w:val="ru-RU"/>
        </w:rPr>
        <w:t xml:space="preserve"> </w:t>
      </w:r>
      <w:r w:rsidRPr="005728DF">
        <w:rPr>
          <w:b/>
          <w:color w:val="000000" w:themeColor="text1"/>
          <w:lang w:val="ru-RU"/>
        </w:rPr>
        <w:t>статика</w:t>
      </w:r>
      <w:r w:rsidR="00942471" w:rsidRPr="005728DF">
        <w:rPr>
          <w:b/>
          <w:color w:val="000000" w:themeColor="text1"/>
          <w:lang w:val="ru-RU"/>
        </w:rPr>
        <w:t xml:space="preserve"> </w:t>
      </w:r>
      <w:r w:rsidRPr="005728DF">
        <w:rPr>
          <w:b/>
          <w:color w:val="000000" w:themeColor="text1"/>
          <w:lang w:val="ru-RU"/>
        </w:rPr>
        <w:t>(8</w:t>
      </w:r>
      <w:r w:rsidR="00942471" w:rsidRPr="005728DF">
        <w:rPr>
          <w:b/>
          <w:color w:val="000000" w:themeColor="text1"/>
          <w:lang w:val="ru-RU"/>
        </w:rPr>
        <w:t xml:space="preserve"> </w:t>
      </w:r>
      <w:r w:rsidRPr="005728DF">
        <w:rPr>
          <w:b/>
          <w:color w:val="000000" w:themeColor="text1"/>
          <w:lang w:val="ru-RU"/>
        </w:rPr>
        <w:t>ч)</w:t>
      </w:r>
    </w:p>
    <w:p w14:paraId="5CA6A062"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Координатный</w:t>
      </w:r>
      <w:r w:rsidR="00942471" w:rsidRPr="005728DF">
        <w:rPr>
          <w:color w:val="000000" w:themeColor="text1"/>
        </w:rPr>
        <w:t xml:space="preserve"> </w:t>
      </w:r>
      <w:r w:rsidRPr="005728DF">
        <w:rPr>
          <w:color w:val="000000" w:themeColor="text1"/>
        </w:rPr>
        <w:t>метод</w:t>
      </w:r>
      <w:r w:rsidR="00942471" w:rsidRPr="005728DF">
        <w:rPr>
          <w:color w:val="000000" w:themeColor="text1"/>
        </w:rPr>
        <w:t xml:space="preserve"> </w:t>
      </w:r>
      <w:r w:rsidRPr="005728DF">
        <w:rPr>
          <w:color w:val="000000" w:themeColor="text1"/>
        </w:rPr>
        <w:t>решения</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по</w:t>
      </w:r>
      <w:r w:rsidR="00942471" w:rsidRPr="005728DF">
        <w:rPr>
          <w:color w:val="000000" w:themeColor="text1"/>
        </w:rPr>
        <w:t xml:space="preserve"> </w:t>
      </w:r>
      <w:r w:rsidRPr="005728DF">
        <w:rPr>
          <w:color w:val="000000" w:themeColor="text1"/>
        </w:rPr>
        <w:t>механике.</w:t>
      </w:r>
      <w:r w:rsidR="00942471" w:rsidRPr="005728DF">
        <w:rPr>
          <w:color w:val="000000" w:themeColor="text1"/>
        </w:rPr>
        <w:t xml:space="preserve"> </w:t>
      </w:r>
      <w:r w:rsidRPr="005728DF">
        <w:rPr>
          <w:color w:val="000000" w:themeColor="text1"/>
        </w:rPr>
        <w:t>Решение</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основные</w:t>
      </w:r>
      <w:r w:rsidR="00942471" w:rsidRPr="005728DF">
        <w:rPr>
          <w:color w:val="000000" w:themeColor="text1"/>
        </w:rPr>
        <w:t xml:space="preserve"> </w:t>
      </w:r>
      <w:r w:rsidRPr="005728DF">
        <w:rPr>
          <w:color w:val="000000" w:themeColor="text1"/>
        </w:rPr>
        <w:t>законы</w:t>
      </w:r>
      <w:r w:rsidR="00942471" w:rsidRPr="005728DF">
        <w:rPr>
          <w:color w:val="000000" w:themeColor="text1"/>
        </w:rPr>
        <w:t xml:space="preserve"> </w:t>
      </w:r>
      <w:r w:rsidRPr="005728DF">
        <w:rPr>
          <w:color w:val="000000" w:themeColor="text1"/>
        </w:rPr>
        <w:t>динамики:</w:t>
      </w:r>
      <w:r w:rsidR="00942471" w:rsidRPr="005728DF">
        <w:rPr>
          <w:color w:val="000000" w:themeColor="text1"/>
        </w:rPr>
        <w:t xml:space="preserve"> </w:t>
      </w:r>
      <w:r w:rsidRPr="005728DF">
        <w:rPr>
          <w:color w:val="000000" w:themeColor="text1"/>
        </w:rPr>
        <w:t>Ньютона,</w:t>
      </w:r>
      <w:r w:rsidR="00942471" w:rsidRPr="005728DF">
        <w:rPr>
          <w:color w:val="000000" w:themeColor="text1"/>
        </w:rPr>
        <w:t xml:space="preserve"> </w:t>
      </w:r>
      <w:r w:rsidRPr="005728DF">
        <w:rPr>
          <w:color w:val="000000" w:themeColor="text1"/>
        </w:rPr>
        <w:t>законы</w:t>
      </w:r>
      <w:r w:rsidR="00942471" w:rsidRPr="005728DF">
        <w:rPr>
          <w:color w:val="000000" w:themeColor="text1"/>
        </w:rPr>
        <w:t xml:space="preserve"> </w:t>
      </w:r>
      <w:r w:rsidRPr="005728DF">
        <w:rPr>
          <w:color w:val="000000" w:themeColor="text1"/>
        </w:rPr>
        <w:t>для</w:t>
      </w:r>
      <w:r w:rsidR="00942471" w:rsidRPr="005728DF">
        <w:rPr>
          <w:color w:val="000000" w:themeColor="text1"/>
        </w:rPr>
        <w:t xml:space="preserve"> </w:t>
      </w:r>
      <w:r w:rsidRPr="005728DF">
        <w:rPr>
          <w:color w:val="000000" w:themeColor="text1"/>
        </w:rPr>
        <w:t>сил</w:t>
      </w:r>
      <w:r w:rsidR="00942471" w:rsidRPr="005728DF">
        <w:rPr>
          <w:color w:val="000000" w:themeColor="text1"/>
        </w:rPr>
        <w:t xml:space="preserve"> </w:t>
      </w:r>
      <w:r w:rsidRPr="005728DF">
        <w:rPr>
          <w:color w:val="000000" w:themeColor="text1"/>
        </w:rPr>
        <w:t>тяготения,</w:t>
      </w:r>
      <w:r w:rsidR="00942471" w:rsidRPr="005728DF">
        <w:rPr>
          <w:color w:val="000000" w:themeColor="text1"/>
        </w:rPr>
        <w:t xml:space="preserve"> </w:t>
      </w:r>
      <w:r w:rsidRPr="005728DF">
        <w:rPr>
          <w:color w:val="000000" w:themeColor="text1"/>
        </w:rPr>
        <w:t>упругости,</w:t>
      </w:r>
      <w:r w:rsidR="00942471" w:rsidRPr="005728DF">
        <w:rPr>
          <w:color w:val="000000" w:themeColor="text1"/>
        </w:rPr>
        <w:t xml:space="preserve"> </w:t>
      </w:r>
      <w:r w:rsidRPr="005728DF">
        <w:rPr>
          <w:color w:val="000000" w:themeColor="text1"/>
        </w:rPr>
        <w:t>трения,</w:t>
      </w:r>
      <w:r w:rsidR="00942471" w:rsidRPr="005728DF">
        <w:rPr>
          <w:color w:val="000000" w:themeColor="text1"/>
        </w:rPr>
        <w:t xml:space="preserve"> </w:t>
      </w:r>
      <w:r w:rsidRPr="005728DF">
        <w:rPr>
          <w:color w:val="000000" w:themeColor="text1"/>
        </w:rPr>
        <w:t>сопро</w:t>
      </w:r>
      <w:r w:rsidRPr="005728DF">
        <w:rPr>
          <w:color w:val="000000" w:themeColor="text1"/>
        </w:rPr>
        <w:softHyphen/>
        <w:t>тивления.</w:t>
      </w:r>
      <w:r w:rsidR="00942471" w:rsidRPr="005728DF">
        <w:rPr>
          <w:color w:val="000000" w:themeColor="text1"/>
        </w:rPr>
        <w:t xml:space="preserve"> </w:t>
      </w:r>
      <w:r w:rsidRPr="005728DF">
        <w:rPr>
          <w:color w:val="000000" w:themeColor="text1"/>
        </w:rPr>
        <w:t>Решение</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движение</w:t>
      </w:r>
      <w:r w:rsidR="00942471" w:rsidRPr="005728DF">
        <w:rPr>
          <w:color w:val="000000" w:themeColor="text1"/>
        </w:rPr>
        <w:t xml:space="preserve"> </w:t>
      </w:r>
      <w:r w:rsidRPr="005728DF">
        <w:rPr>
          <w:color w:val="000000" w:themeColor="text1"/>
        </w:rPr>
        <w:t>материальной</w:t>
      </w:r>
      <w:r w:rsidR="00942471" w:rsidRPr="005728DF">
        <w:rPr>
          <w:color w:val="000000" w:themeColor="text1"/>
        </w:rPr>
        <w:t xml:space="preserve"> </w:t>
      </w:r>
      <w:r w:rsidRPr="005728DF">
        <w:rPr>
          <w:color w:val="000000" w:themeColor="text1"/>
        </w:rPr>
        <w:t>точки,</w:t>
      </w:r>
      <w:r w:rsidR="00942471" w:rsidRPr="005728DF">
        <w:rPr>
          <w:color w:val="000000" w:themeColor="text1"/>
        </w:rPr>
        <w:t xml:space="preserve"> </w:t>
      </w:r>
      <w:r w:rsidRPr="005728DF">
        <w:rPr>
          <w:color w:val="000000" w:themeColor="text1"/>
        </w:rPr>
        <w:t>системы</w:t>
      </w:r>
      <w:r w:rsidR="00942471" w:rsidRPr="005728DF">
        <w:rPr>
          <w:color w:val="000000" w:themeColor="text1"/>
        </w:rPr>
        <w:t xml:space="preserve"> </w:t>
      </w:r>
      <w:r w:rsidRPr="005728DF">
        <w:rPr>
          <w:color w:val="000000" w:themeColor="text1"/>
        </w:rPr>
        <w:t>точек,</w:t>
      </w:r>
      <w:r w:rsidR="00942471" w:rsidRPr="005728DF">
        <w:rPr>
          <w:color w:val="000000" w:themeColor="text1"/>
        </w:rPr>
        <w:t xml:space="preserve"> </w:t>
      </w:r>
      <w:r w:rsidRPr="005728DF">
        <w:rPr>
          <w:color w:val="000000" w:themeColor="text1"/>
        </w:rPr>
        <w:t>твердого</w:t>
      </w:r>
      <w:r w:rsidR="00942471" w:rsidRPr="005728DF">
        <w:rPr>
          <w:color w:val="000000" w:themeColor="text1"/>
        </w:rPr>
        <w:t xml:space="preserve"> </w:t>
      </w:r>
      <w:r w:rsidRPr="005728DF">
        <w:rPr>
          <w:color w:val="000000" w:themeColor="text1"/>
        </w:rPr>
        <w:t>тела</w:t>
      </w:r>
      <w:r w:rsidR="00942471" w:rsidRPr="005728DF">
        <w:rPr>
          <w:color w:val="000000" w:themeColor="text1"/>
        </w:rPr>
        <w:t xml:space="preserve"> </w:t>
      </w:r>
      <w:r w:rsidRPr="005728DF">
        <w:rPr>
          <w:color w:val="000000" w:themeColor="text1"/>
        </w:rPr>
        <w:t>под</w:t>
      </w:r>
      <w:r w:rsidR="00942471" w:rsidRPr="005728DF">
        <w:rPr>
          <w:color w:val="000000" w:themeColor="text1"/>
        </w:rPr>
        <w:t xml:space="preserve"> </w:t>
      </w:r>
      <w:r w:rsidRPr="005728DF">
        <w:rPr>
          <w:color w:val="000000" w:themeColor="text1"/>
        </w:rPr>
        <w:t>действием</w:t>
      </w:r>
      <w:r w:rsidR="00942471" w:rsidRPr="005728DF">
        <w:rPr>
          <w:color w:val="000000" w:themeColor="text1"/>
        </w:rPr>
        <w:t xml:space="preserve"> </w:t>
      </w:r>
      <w:r w:rsidRPr="005728DF">
        <w:rPr>
          <w:color w:val="000000" w:themeColor="text1"/>
        </w:rPr>
        <w:t>нескольких</w:t>
      </w:r>
      <w:r w:rsidR="00942471" w:rsidRPr="005728DF">
        <w:rPr>
          <w:color w:val="000000" w:themeColor="text1"/>
        </w:rPr>
        <w:t xml:space="preserve"> </w:t>
      </w:r>
      <w:r w:rsidRPr="005728DF">
        <w:rPr>
          <w:color w:val="000000" w:themeColor="text1"/>
        </w:rPr>
        <w:t>сил.</w:t>
      </w:r>
    </w:p>
    <w:p w14:paraId="7F63B2E1"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определение</w:t>
      </w:r>
      <w:r w:rsidR="00942471" w:rsidRPr="005728DF">
        <w:rPr>
          <w:color w:val="000000" w:themeColor="text1"/>
        </w:rPr>
        <w:t xml:space="preserve"> </w:t>
      </w:r>
      <w:r w:rsidRPr="005728DF">
        <w:rPr>
          <w:color w:val="000000" w:themeColor="text1"/>
        </w:rPr>
        <w:t>характеристик</w:t>
      </w:r>
      <w:r w:rsidR="00942471" w:rsidRPr="005728DF">
        <w:rPr>
          <w:color w:val="000000" w:themeColor="text1"/>
        </w:rPr>
        <w:t xml:space="preserve"> </w:t>
      </w:r>
      <w:r w:rsidRPr="005728DF">
        <w:rPr>
          <w:color w:val="000000" w:themeColor="text1"/>
        </w:rPr>
        <w:t>равновесия</w:t>
      </w:r>
      <w:r w:rsidR="00942471" w:rsidRPr="005728DF">
        <w:rPr>
          <w:color w:val="000000" w:themeColor="text1"/>
        </w:rPr>
        <w:t xml:space="preserve"> </w:t>
      </w:r>
      <w:r w:rsidRPr="005728DF">
        <w:rPr>
          <w:color w:val="000000" w:themeColor="text1"/>
        </w:rPr>
        <w:t>физических</w:t>
      </w:r>
      <w:r w:rsidR="00942471" w:rsidRPr="005728DF">
        <w:rPr>
          <w:color w:val="000000" w:themeColor="text1"/>
        </w:rPr>
        <w:t xml:space="preserve"> </w:t>
      </w:r>
      <w:r w:rsidRPr="005728DF">
        <w:rPr>
          <w:color w:val="000000" w:themeColor="text1"/>
        </w:rPr>
        <w:t>систем.</w:t>
      </w:r>
    </w:p>
    <w:p w14:paraId="2ED2556E"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принцип</w:t>
      </w:r>
      <w:r w:rsidR="00942471" w:rsidRPr="005728DF">
        <w:rPr>
          <w:color w:val="000000" w:themeColor="text1"/>
        </w:rPr>
        <w:t xml:space="preserve"> </w:t>
      </w:r>
      <w:r w:rsidRPr="005728DF">
        <w:rPr>
          <w:color w:val="000000" w:themeColor="text1"/>
        </w:rPr>
        <w:t>относительности:</w:t>
      </w:r>
      <w:r w:rsidR="00942471" w:rsidRPr="005728DF">
        <w:rPr>
          <w:color w:val="000000" w:themeColor="text1"/>
        </w:rPr>
        <w:t xml:space="preserve"> </w:t>
      </w:r>
      <w:r w:rsidRPr="005728DF">
        <w:rPr>
          <w:color w:val="000000" w:themeColor="text1"/>
        </w:rPr>
        <w:t>кинематические</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динамические</w:t>
      </w:r>
      <w:r w:rsidR="00942471" w:rsidRPr="005728DF">
        <w:rPr>
          <w:color w:val="000000" w:themeColor="text1"/>
        </w:rPr>
        <w:t xml:space="preserve"> </w:t>
      </w:r>
      <w:r w:rsidRPr="005728DF">
        <w:rPr>
          <w:color w:val="000000" w:themeColor="text1"/>
        </w:rPr>
        <w:t>характеристики</w:t>
      </w:r>
      <w:r w:rsidR="00942471" w:rsidRPr="005728DF">
        <w:rPr>
          <w:color w:val="000000" w:themeColor="text1"/>
        </w:rPr>
        <w:t xml:space="preserve"> </w:t>
      </w:r>
      <w:r w:rsidRPr="005728DF">
        <w:rPr>
          <w:color w:val="000000" w:themeColor="text1"/>
        </w:rPr>
        <w:t>движения</w:t>
      </w:r>
      <w:r w:rsidR="00942471" w:rsidRPr="005728DF">
        <w:rPr>
          <w:color w:val="000000" w:themeColor="text1"/>
        </w:rPr>
        <w:t xml:space="preserve"> </w:t>
      </w:r>
      <w:r w:rsidRPr="005728DF">
        <w:rPr>
          <w:color w:val="000000" w:themeColor="text1"/>
        </w:rPr>
        <w:t>тела</w:t>
      </w:r>
      <w:r w:rsidR="00942471" w:rsidRPr="005728DF">
        <w:rPr>
          <w:color w:val="000000" w:themeColor="text1"/>
        </w:rPr>
        <w:t xml:space="preserve"> </w:t>
      </w:r>
      <w:r w:rsidRPr="005728DF">
        <w:rPr>
          <w:color w:val="000000" w:themeColor="text1"/>
        </w:rPr>
        <w:t>в</w:t>
      </w:r>
      <w:r w:rsidR="00942471" w:rsidRPr="005728DF">
        <w:rPr>
          <w:color w:val="000000" w:themeColor="text1"/>
        </w:rPr>
        <w:t xml:space="preserve"> </w:t>
      </w:r>
      <w:r w:rsidRPr="005728DF">
        <w:rPr>
          <w:color w:val="000000" w:themeColor="text1"/>
        </w:rPr>
        <w:t>разных</w:t>
      </w:r>
      <w:r w:rsidR="00942471" w:rsidRPr="005728DF">
        <w:rPr>
          <w:color w:val="000000" w:themeColor="text1"/>
        </w:rPr>
        <w:t xml:space="preserve"> </w:t>
      </w:r>
      <w:r w:rsidRPr="005728DF">
        <w:rPr>
          <w:color w:val="000000" w:themeColor="text1"/>
        </w:rPr>
        <w:t>инерциальных</w:t>
      </w:r>
      <w:r w:rsidR="00942471" w:rsidRPr="005728DF">
        <w:rPr>
          <w:color w:val="000000" w:themeColor="text1"/>
        </w:rPr>
        <w:t xml:space="preserve"> </w:t>
      </w:r>
      <w:r w:rsidRPr="005728DF">
        <w:rPr>
          <w:color w:val="000000" w:themeColor="text1"/>
        </w:rPr>
        <w:t>системах</w:t>
      </w:r>
      <w:r w:rsidR="00942471" w:rsidRPr="005728DF">
        <w:rPr>
          <w:color w:val="000000" w:themeColor="text1"/>
        </w:rPr>
        <w:t xml:space="preserve"> </w:t>
      </w:r>
      <w:r w:rsidRPr="005728DF">
        <w:rPr>
          <w:color w:val="000000" w:themeColor="text1"/>
        </w:rPr>
        <w:t>отсчета.</w:t>
      </w:r>
    </w:p>
    <w:p w14:paraId="562421D2"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Подбор,</w:t>
      </w:r>
      <w:r w:rsidR="00942471" w:rsidRPr="005728DF">
        <w:rPr>
          <w:color w:val="000000" w:themeColor="text1"/>
        </w:rPr>
        <w:t xml:space="preserve"> </w:t>
      </w:r>
      <w:r w:rsidRPr="005728DF">
        <w:rPr>
          <w:color w:val="000000" w:themeColor="text1"/>
        </w:rPr>
        <w:t>составление</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решение</w:t>
      </w:r>
      <w:r w:rsidR="00942471" w:rsidRPr="005728DF">
        <w:rPr>
          <w:color w:val="000000" w:themeColor="text1"/>
        </w:rPr>
        <w:t xml:space="preserve"> </w:t>
      </w:r>
      <w:r w:rsidRPr="005728DF">
        <w:rPr>
          <w:color w:val="000000" w:themeColor="text1"/>
        </w:rPr>
        <w:t>по</w:t>
      </w:r>
      <w:r w:rsidR="00942471" w:rsidRPr="005728DF">
        <w:rPr>
          <w:color w:val="000000" w:themeColor="text1"/>
        </w:rPr>
        <w:t xml:space="preserve"> </w:t>
      </w:r>
      <w:r w:rsidRPr="005728DF">
        <w:rPr>
          <w:color w:val="000000" w:themeColor="text1"/>
        </w:rPr>
        <w:t>интересам</w:t>
      </w:r>
      <w:r w:rsidR="00942471" w:rsidRPr="005728DF">
        <w:rPr>
          <w:color w:val="000000" w:themeColor="text1"/>
        </w:rPr>
        <w:t xml:space="preserve"> </w:t>
      </w:r>
      <w:r w:rsidRPr="005728DF">
        <w:rPr>
          <w:color w:val="000000" w:themeColor="text1"/>
        </w:rPr>
        <w:t>различных</w:t>
      </w:r>
      <w:r w:rsidR="00942471" w:rsidRPr="005728DF">
        <w:rPr>
          <w:color w:val="000000" w:themeColor="text1"/>
        </w:rPr>
        <w:t xml:space="preserve"> </w:t>
      </w:r>
      <w:r w:rsidRPr="005728DF">
        <w:rPr>
          <w:color w:val="000000" w:themeColor="text1"/>
        </w:rPr>
        <w:t>сюжетных</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занимательных,</w:t>
      </w:r>
      <w:r w:rsidR="00942471" w:rsidRPr="005728DF">
        <w:rPr>
          <w:color w:val="000000" w:themeColor="text1"/>
        </w:rPr>
        <w:t xml:space="preserve"> </w:t>
      </w:r>
      <w:r w:rsidRPr="005728DF">
        <w:rPr>
          <w:color w:val="000000" w:themeColor="text1"/>
        </w:rPr>
        <w:t>экспериментальных</w:t>
      </w:r>
      <w:r w:rsidR="00942471" w:rsidRPr="005728DF">
        <w:rPr>
          <w:color w:val="000000" w:themeColor="text1"/>
        </w:rPr>
        <w:t xml:space="preserve"> </w:t>
      </w:r>
      <w:r w:rsidRPr="005728DF">
        <w:rPr>
          <w:color w:val="000000" w:themeColor="text1"/>
        </w:rPr>
        <w:t>с</w:t>
      </w:r>
      <w:r w:rsidR="00942471" w:rsidRPr="005728DF">
        <w:rPr>
          <w:color w:val="000000" w:themeColor="text1"/>
        </w:rPr>
        <w:t xml:space="preserve"> </w:t>
      </w:r>
      <w:r w:rsidRPr="005728DF">
        <w:rPr>
          <w:color w:val="000000" w:themeColor="text1"/>
        </w:rPr>
        <w:t>бытовым</w:t>
      </w:r>
      <w:r w:rsidR="00942471" w:rsidRPr="005728DF">
        <w:rPr>
          <w:color w:val="000000" w:themeColor="text1"/>
        </w:rPr>
        <w:t xml:space="preserve"> </w:t>
      </w:r>
      <w:r w:rsidRPr="005728DF">
        <w:rPr>
          <w:color w:val="000000" w:themeColor="text1"/>
        </w:rPr>
        <w:t>содержанием,</w:t>
      </w:r>
      <w:r w:rsidR="00942471" w:rsidRPr="005728DF">
        <w:rPr>
          <w:color w:val="000000" w:themeColor="text1"/>
        </w:rPr>
        <w:t xml:space="preserve"> </w:t>
      </w:r>
      <w:r w:rsidRPr="005728DF">
        <w:rPr>
          <w:color w:val="000000" w:themeColor="text1"/>
        </w:rPr>
        <w:t>с</w:t>
      </w:r>
      <w:r w:rsidR="00942471" w:rsidRPr="005728DF">
        <w:rPr>
          <w:color w:val="000000" w:themeColor="text1"/>
        </w:rPr>
        <w:t xml:space="preserve"> </w:t>
      </w:r>
      <w:r w:rsidRPr="005728DF">
        <w:rPr>
          <w:color w:val="000000" w:themeColor="text1"/>
        </w:rPr>
        <w:t>техническим</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кра</w:t>
      </w:r>
      <w:r w:rsidRPr="005728DF">
        <w:rPr>
          <w:color w:val="000000" w:themeColor="text1"/>
        </w:rPr>
        <w:softHyphen/>
        <w:t>еведческим</w:t>
      </w:r>
      <w:r w:rsidR="00942471" w:rsidRPr="005728DF">
        <w:rPr>
          <w:color w:val="000000" w:themeColor="text1"/>
        </w:rPr>
        <w:t xml:space="preserve"> </w:t>
      </w:r>
      <w:r w:rsidRPr="005728DF">
        <w:rPr>
          <w:color w:val="000000" w:themeColor="text1"/>
        </w:rPr>
        <w:t>содержанием,</w:t>
      </w:r>
      <w:r w:rsidR="00942471" w:rsidRPr="005728DF">
        <w:rPr>
          <w:color w:val="000000" w:themeColor="text1"/>
        </w:rPr>
        <w:t xml:space="preserve"> </w:t>
      </w:r>
      <w:r w:rsidRPr="005728DF">
        <w:rPr>
          <w:color w:val="000000" w:themeColor="text1"/>
        </w:rPr>
        <w:t>военно-техническим</w:t>
      </w:r>
      <w:r w:rsidR="00942471" w:rsidRPr="005728DF">
        <w:rPr>
          <w:color w:val="000000" w:themeColor="text1"/>
        </w:rPr>
        <w:t xml:space="preserve"> </w:t>
      </w:r>
      <w:r w:rsidRPr="005728DF">
        <w:rPr>
          <w:color w:val="000000" w:themeColor="text1"/>
        </w:rPr>
        <w:t>содержанием.</w:t>
      </w:r>
    </w:p>
    <w:p w14:paraId="43324C5B"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Экскурсии</w:t>
      </w:r>
      <w:r w:rsidR="00942471" w:rsidRPr="005728DF">
        <w:rPr>
          <w:color w:val="000000" w:themeColor="text1"/>
        </w:rPr>
        <w:t xml:space="preserve"> </w:t>
      </w:r>
      <w:r w:rsidRPr="005728DF">
        <w:rPr>
          <w:color w:val="000000" w:themeColor="text1"/>
        </w:rPr>
        <w:t>с</w:t>
      </w:r>
      <w:r w:rsidR="00942471" w:rsidRPr="005728DF">
        <w:rPr>
          <w:color w:val="000000" w:themeColor="text1"/>
        </w:rPr>
        <w:t xml:space="preserve"> </w:t>
      </w:r>
      <w:r w:rsidRPr="005728DF">
        <w:rPr>
          <w:color w:val="000000" w:themeColor="text1"/>
        </w:rPr>
        <w:t>целью</w:t>
      </w:r>
      <w:r w:rsidR="00942471" w:rsidRPr="005728DF">
        <w:rPr>
          <w:color w:val="000000" w:themeColor="text1"/>
        </w:rPr>
        <w:t xml:space="preserve"> </w:t>
      </w:r>
      <w:r w:rsidRPr="005728DF">
        <w:rPr>
          <w:color w:val="000000" w:themeColor="text1"/>
        </w:rPr>
        <w:t>отбора</w:t>
      </w:r>
      <w:r w:rsidR="00942471" w:rsidRPr="005728DF">
        <w:rPr>
          <w:color w:val="000000" w:themeColor="text1"/>
        </w:rPr>
        <w:t xml:space="preserve"> </w:t>
      </w:r>
      <w:r w:rsidRPr="005728DF">
        <w:rPr>
          <w:color w:val="000000" w:themeColor="text1"/>
        </w:rPr>
        <w:t>данных</w:t>
      </w:r>
      <w:r w:rsidR="00942471" w:rsidRPr="005728DF">
        <w:rPr>
          <w:color w:val="000000" w:themeColor="text1"/>
        </w:rPr>
        <w:t xml:space="preserve"> </w:t>
      </w:r>
      <w:r w:rsidRPr="005728DF">
        <w:rPr>
          <w:color w:val="000000" w:themeColor="text1"/>
        </w:rPr>
        <w:t>для</w:t>
      </w:r>
      <w:r w:rsidR="00942471" w:rsidRPr="005728DF">
        <w:rPr>
          <w:color w:val="000000" w:themeColor="text1"/>
        </w:rPr>
        <w:t xml:space="preserve"> </w:t>
      </w:r>
      <w:r w:rsidRPr="005728DF">
        <w:rPr>
          <w:color w:val="000000" w:themeColor="text1"/>
        </w:rPr>
        <w:t>составления</w:t>
      </w:r>
      <w:r w:rsidR="00942471" w:rsidRPr="005728DF">
        <w:rPr>
          <w:color w:val="000000" w:themeColor="text1"/>
        </w:rPr>
        <w:t xml:space="preserve"> </w:t>
      </w:r>
      <w:r w:rsidRPr="005728DF">
        <w:rPr>
          <w:color w:val="000000" w:themeColor="text1"/>
        </w:rPr>
        <w:t>задач.</w:t>
      </w:r>
    </w:p>
    <w:p w14:paraId="7BA81B71" w14:textId="77777777" w:rsidR="003522B5" w:rsidRPr="005728DF" w:rsidRDefault="003522B5" w:rsidP="009E1BAC">
      <w:pPr>
        <w:pStyle w:val="3"/>
        <w:ind w:firstLine="709"/>
        <w:jc w:val="both"/>
        <w:rPr>
          <w:b/>
          <w:color w:val="000000" w:themeColor="text1"/>
          <w:lang w:val="ru-RU"/>
        </w:rPr>
      </w:pPr>
      <w:r w:rsidRPr="005728DF">
        <w:rPr>
          <w:b/>
          <w:color w:val="000000" w:themeColor="text1"/>
          <w:lang w:val="ru-RU"/>
        </w:rPr>
        <w:t>Законы</w:t>
      </w:r>
      <w:r w:rsidR="00942471" w:rsidRPr="005728DF">
        <w:rPr>
          <w:b/>
          <w:color w:val="000000" w:themeColor="text1"/>
          <w:lang w:val="ru-RU"/>
        </w:rPr>
        <w:t xml:space="preserve"> </w:t>
      </w:r>
      <w:r w:rsidRPr="005728DF">
        <w:rPr>
          <w:b/>
          <w:color w:val="000000" w:themeColor="text1"/>
          <w:lang w:val="ru-RU"/>
        </w:rPr>
        <w:t>сохранения</w:t>
      </w:r>
      <w:r w:rsidR="00942471" w:rsidRPr="005728DF">
        <w:rPr>
          <w:b/>
          <w:color w:val="000000" w:themeColor="text1"/>
          <w:lang w:val="ru-RU"/>
        </w:rPr>
        <w:t xml:space="preserve"> </w:t>
      </w:r>
      <w:r w:rsidRPr="005728DF">
        <w:rPr>
          <w:b/>
          <w:color w:val="000000" w:themeColor="text1"/>
          <w:lang w:val="ru-RU"/>
        </w:rPr>
        <w:t>(8</w:t>
      </w:r>
      <w:r w:rsidR="00942471" w:rsidRPr="005728DF">
        <w:rPr>
          <w:b/>
          <w:color w:val="000000" w:themeColor="text1"/>
          <w:lang w:val="ru-RU"/>
        </w:rPr>
        <w:t xml:space="preserve"> </w:t>
      </w:r>
      <w:r w:rsidRPr="005728DF">
        <w:rPr>
          <w:b/>
          <w:color w:val="000000" w:themeColor="text1"/>
          <w:lang w:val="ru-RU"/>
        </w:rPr>
        <w:t>ч)</w:t>
      </w:r>
    </w:p>
    <w:p w14:paraId="7B31BCD3"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Классификация</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по</w:t>
      </w:r>
      <w:r w:rsidR="00942471" w:rsidRPr="005728DF">
        <w:rPr>
          <w:color w:val="000000" w:themeColor="text1"/>
        </w:rPr>
        <w:t xml:space="preserve"> </w:t>
      </w:r>
      <w:r w:rsidRPr="005728DF">
        <w:rPr>
          <w:color w:val="000000" w:themeColor="text1"/>
        </w:rPr>
        <w:t>механике:</w:t>
      </w:r>
      <w:r w:rsidR="00942471" w:rsidRPr="005728DF">
        <w:rPr>
          <w:color w:val="000000" w:themeColor="text1"/>
        </w:rPr>
        <w:t xml:space="preserve"> </w:t>
      </w:r>
      <w:r w:rsidRPr="005728DF">
        <w:rPr>
          <w:color w:val="000000" w:themeColor="text1"/>
        </w:rPr>
        <w:t>решение</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средствами</w:t>
      </w:r>
      <w:r w:rsidR="00942471" w:rsidRPr="005728DF">
        <w:rPr>
          <w:color w:val="000000" w:themeColor="text1"/>
        </w:rPr>
        <w:t xml:space="preserve"> </w:t>
      </w:r>
      <w:r w:rsidRPr="005728DF">
        <w:rPr>
          <w:color w:val="000000" w:themeColor="text1"/>
        </w:rPr>
        <w:t>кинематики,</w:t>
      </w:r>
      <w:r w:rsidR="00942471" w:rsidRPr="005728DF">
        <w:rPr>
          <w:color w:val="000000" w:themeColor="text1"/>
        </w:rPr>
        <w:t xml:space="preserve"> </w:t>
      </w:r>
      <w:r w:rsidRPr="005728DF">
        <w:rPr>
          <w:color w:val="000000" w:themeColor="text1"/>
        </w:rPr>
        <w:t>динамики,</w:t>
      </w:r>
      <w:r w:rsidR="00942471" w:rsidRPr="005728DF">
        <w:rPr>
          <w:color w:val="000000" w:themeColor="text1"/>
        </w:rPr>
        <w:t xml:space="preserve"> </w:t>
      </w:r>
      <w:r w:rsidRPr="005728DF">
        <w:rPr>
          <w:color w:val="000000" w:themeColor="text1"/>
        </w:rPr>
        <w:t>с</w:t>
      </w:r>
      <w:r w:rsidR="00942471" w:rsidRPr="005728DF">
        <w:rPr>
          <w:color w:val="000000" w:themeColor="text1"/>
        </w:rPr>
        <w:t xml:space="preserve"> </w:t>
      </w:r>
      <w:r w:rsidRPr="005728DF">
        <w:rPr>
          <w:color w:val="000000" w:themeColor="text1"/>
        </w:rPr>
        <w:t>помощью</w:t>
      </w:r>
      <w:r w:rsidR="00942471" w:rsidRPr="005728DF">
        <w:rPr>
          <w:color w:val="000000" w:themeColor="text1"/>
        </w:rPr>
        <w:t xml:space="preserve"> </w:t>
      </w:r>
      <w:r w:rsidRPr="005728DF">
        <w:rPr>
          <w:color w:val="000000" w:themeColor="text1"/>
        </w:rPr>
        <w:t>законов,</w:t>
      </w:r>
      <w:r w:rsidR="00942471" w:rsidRPr="005728DF">
        <w:rPr>
          <w:color w:val="000000" w:themeColor="text1"/>
        </w:rPr>
        <w:t xml:space="preserve"> </w:t>
      </w:r>
      <w:r w:rsidRPr="005728DF">
        <w:rPr>
          <w:color w:val="000000" w:themeColor="text1"/>
        </w:rPr>
        <w:t>сохранения.</w:t>
      </w:r>
    </w:p>
    <w:p w14:paraId="3E25F7BE"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закон</w:t>
      </w:r>
      <w:r w:rsidR="00942471" w:rsidRPr="005728DF">
        <w:rPr>
          <w:color w:val="000000" w:themeColor="text1"/>
        </w:rPr>
        <w:t xml:space="preserve"> </w:t>
      </w:r>
      <w:r w:rsidRPr="005728DF">
        <w:rPr>
          <w:color w:val="000000" w:themeColor="text1"/>
        </w:rPr>
        <w:t>сохранения</w:t>
      </w:r>
      <w:r w:rsidR="00942471" w:rsidRPr="005728DF">
        <w:rPr>
          <w:color w:val="000000" w:themeColor="text1"/>
        </w:rPr>
        <w:t xml:space="preserve"> </w:t>
      </w:r>
      <w:r w:rsidRPr="005728DF">
        <w:rPr>
          <w:color w:val="000000" w:themeColor="text1"/>
        </w:rPr>
        <w:t>импульса</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реактивное</w:t>
      </w:r>
      <w:r w:rsidR="00942471" w:rsidRPr="005728DF">
        <w:rPr>
          <w:color w:val="000000" w:themeColor="text1"/>
        </w:rPr>
        <w:t xml:space="preserve"> </w:t>
      </w:r>
      <w:r w:rsidRPr="005728DF">
        <w:rPr>
          <w:color w:val="000000" w:themeColor="text1"/>
        </w:rPr>
        <w:t>движение.</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определение</w:t>
      </w:r>
      <w:r w:rsidR="00942471" w:rsidRPr="005728DF">
        <w:rPr>
          <w:color w:val="000000" w:themeColor="text1"/>
        </w:rPr>
        <w:t xml:space="preserve"> </w:t>
      </w:r>
      <w:r w:rsidRPr="005728DF">
        <w:rPr>
          <w:color w:val="000000" w:themeColor="text1"/>
        </w:rPr>
        <w:t>работы</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мощности.</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закон</w:t>
      </w:r>
      <w:r w:rsidR="00942471" w:rsidRPr="005728DF">
        <w:rPr>
          <w:color w:val="000000" w:themeColor="text1"/>
        </w:rPr>
        <w:t xml:space="preserve"> </w:t>
      </w:r>
      <w:r w:rsidRPr="005728DF">
        <w:rPr>
          <w:color w:val="000000" w:themeColor="text1"/>
        </w:rPr>
        <w:t>сохранения</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превращения</w:t>
      </w:r>
      <w:r w:rsidR="00942471" w:rsidRPr="005728DF">
        <w:rPr>
          <w:color w:val="000000" w:themeColor="text1"/>
        </w:rPr>
        <w:t xml:space="preserve"> </w:t>
      </w:r>
      <w:r w:rsidRPr="005728DF">
        <w:rPr>
          <w:color w:val="000000" w:themeColor="text1"/>
        </w:rPr>
        <w:t>механической</w:t>
      </w:r>
      <w:r w:rsidR="00942471" w:rsidRPr="005728DF">
        <w:rPr>
          <w:color w:val="000000" w:themeColor="text1"/>
        </w:rPr>
        <w:t xml:space="preserve"> </w:t>
      </w:r>
      <w:r w:rsidRPr="005728DF">
        <w:rPr>
          <w:color w:val="000000" w:themeColor="text1"/>
        </w:rPr>
        <w:t>энергии.</w:t>
      </w:r>
    </w:p>
    <w:p w14:paraId="519E0F10"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Решение</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несколькими</w:t>
      </w:r>
      <w:r w:rsidR="00942471" w:rsidRPr="005728DF">
        <w:rPr>
          <w:color w:val="000000" w:themeColor="text1"/>
        </w:rPr>
        <w:t xml:space="preserve"> </w:t>
      </w:r>
      <w:r w:rsidRPr="005728DF">
        <w:rPr>
          <w:color w:val="000000" w:themeColor="text1"/>
        </w:rPr>
        <w:t>способами.</w:t>
      </w:r>
      <w:r w:rsidR="00942471" w:rsidRPr="005728DF">
        <w:rPr>
          <w:color w:val="000000" w:themeColor="text1"/>
        </w:rPr>
        <w:t xml:space="preserve"> </w:t>
      </w:r>
      <w:r w:rsidRPr="005728DF">
        <w:rPr>
          <w:color w:val="000000" w:themeColor="text1"/>
        </w:rPr>
        <w:t>Составление</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заданные</w:t>
      </w:r>
      <w:r w:rsidR="00942471" w:rsidRPr="005728DF">
        <w:rPr>
          <w:color w:val="000000" w:themeColor="text1"/>
        </w:rPr>
        <w:t xml:space="preserve"> </w:t>
      </w:r>
      <w:r w:rsidRPr="005728DF">
        <w:rPr>
          <w:color w:val="000000" w:themeColor="text1"/>
        </w:rPr>
        <w:t>объекты</w:t>
      </w:r>
      <w:r w:rsidR="00942471" w:rsidRPr="005728DF">
        <w:rPr>
          <w:color w:val="000000" w:themeColor="text1"/>
        </w:rPr>
        <w:t xml:space="preserve"> </w:t>
      </w:r>
      <w:r w:rsidRPr="005728DF">
        <w:rPr>
          <w:color w:val="000000" w:themeColor="text1"/>
        </w:rPr>
        <w:t>или</w:t>
      </w:r>
      <w:r w:rsidR="00942471" w:rsidRPr="005728DF">
        <w:rPr>
          <w:color w:val="000000" w:themeColor="text1"/>
        </w:rPr>
        <w:t xml:space="preserve"> </w:t>
      </w:r>
      <w:r w:rsidRPr="005728DF">
        <w:rPr>
          <w:color w:val="000000" w:themeColor="text1"/>
        </w:rPr>
        <w:t>явления.</w:t>
      </w:r>
      <w:r w:rsidR="00942471" w:rsidRPr="005728DF">
        <w:rPr>
          <w:color w:val="000000" w:themeColor="text1"/>
        </w:rPr>
        <w:t xml:space="preserve"> </w:t>
      </w:r>
      <w:r w:rsidRPr="005728DF">
        <w:rPr>
          <w:color w:val="000000" w:themeColor="text1"/>
        </w:rPr>
        <w:t>Взаимопроверка</w:t>
      </w:r>
      <w:r w:rsidR="00942471" w:rsidRPr="005728DF">
        <w:rPr>
          <w:color w:val="000000" w:themeColor="text1"/>
        </w:rPr>
        <w:t xml:space="preserve"> </w:t>
      </w:r>
      <w:r w:rsidRPr="005728DF">
        <w:rPr>
          <w:color w:val="000000" w:themeColor="text1"/>
        </w:rPr>
        <w:t>решаемых</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Знакомство</w:t>
      </w:r>
      <w:r w:rsidR="00942471" w:rsidRPr="005728DF">
        <w:rPr>
          <w:color w:val="000000" w:themeColor="text1"/>
        </w:rPr>
        <w:t xml:space="preserve"> </w:t>
      </w:r>
      <w:r w:rsidRPr="005728DF">
        <w:rPr>
          <w:color w:val="000000" w:themeColor="text1"/>
        </w:rPr>
        <w:t>с</w:t>
      </w:r>
      <w:r w:rsidR="00942471" w:rsidRPr="005728DF">
        <w:rPr>
          <w:color w:val="000000" w:themeColor="text1"/>
        </w:rPr>
        <w:t xml:space="preserve"> </w:t>
      </w:r>
      <w:r w:rsidRPr="005728DF">
        <w:rPr>
          <w:color w:val="000000" w:themeColor="text1"/>
        </w:rPr>
        <w:t>примерами</w:t>
      </w:r>
      <w:r w:rsidR="00942471" w:rsidRPr="005728DF">
        <w:rPr>
          <w:color w:val="000000" w:themeColor="text1"/>
        </w:rPr>
        <w:t xml:space="preserve"> </w:t>
      </w:r>
      <w:r w:rsidRPr="005728DF">
        <w:rPr>
          <w:color w:val="000000" w:themeColor="text1"/>
        </w:rPr>
        <w:t>решения</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по</w:t>
      </w:r>
      <w:r w:rsidR="00942471" w:rsidRPr="005728DF">
        <w:rPr>
          <w:color w:val="000000" w:themeColor="text1"/>
        </w:rPr>
        <w:t xml:space="preserve"> </w:t>
      </w:r>
      <w:r w:rsidRPr="005728DF">
        <w:rPr>
          <w:color w:val="000000" w:themeColor="text1"/>
        </w:rPr>
        <w:t>механике</w:t>
      </w:r>
      <w:r w:rsidR="00942471" w:rsidRPr="005728DF">
        <w:rPr>
          <w:color w:val="000000" w:themeColor="text1"/>
        </w:rPr>
        <w:t xml:space="preserve"> </w:t>
      </w:r>
      <w:r w:rsidRPr="005728DF">
        <w:rPr>
          <w:color w:val="000000" w:themeColor="text1"/>
        </w:rPr>
        <w:t>республиканских</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международных</w:t>
      </w:r>
      <w:r w:rsidR="00942471" w:rsidRPr="005728DF">
        <w:rPr>
          <w:color w:val="000000" w:themeColor="text1"/>
        </w:rPr>
        <w:t xml:space="preserve"> </w:t>
      </w:r>
      <w:r w:rsidRPr="005728DF">
        <w:rPr>
          <w:color w:val="000000" w:themeColor="text1"/>
        </w:rPr>
        <w:t>олимпиад.</w:t>
      </w:r>
    </w:p>
    <w:p w14:paraId="37B4A6E3"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Конструкторские</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проекты:</w:t>
      </w:r>
      <w:r w:rsidR="00942471" w:rsidRPr="005728DF">
        <w:rPr>
          <w:color w:val="000000" w:themeColor="text1"/>
        </w:rPr>
        <w:t xml:space="preserve"> </w:t>
      </w:r>
      <w:r w:rsidRPr="005728DF">
        <w:rPr>
          <w:color w:val="000000" w:themeColor="text1"/>
        </w:rPr>
        <w:t>модель</w:t>
      </w:r>
      <w:r w:rsidR="00942471" w:rsidRPr="005728DF">
        <w:rPr>
          <w:color w:val="000000" w:themeColor="text1"/>
        </w:rPr>
        <w:t xml:space="preserve"> </w:t>
      </w:r>
      <w:r w:rsidRPr="005728DF">
        <w:rPr>
          <w:color w:val="000000" w:themeColor="text1"/>
        </w:rPr>
        <w:t>акселерометра,</w:t>
      </w:r>
      <w:r w:rsidR="00942471" w:rsidRPr="005728DF">
        <w:rPr>
          <w:color w:val="000000" w:themeColor="text1"/>
        </w:rPr>
        <w:t xml:space="preserve"> </w:t>
      </w:r>
      <w:r w:rsidRPr="005728DF">
        <w:rPr>
          <w:color w:val="000000" w:themeColor="text1"/>
        </w:rPr>
        <w:t>модель</w:t>
      </w:r>
      <w:r w:rsidR="00942471" w:rsidRPr="005728DF">
        <w:rPr>
          <w:color w:val="000000" w:themeColor="text1"/>
        </w:rPr>
        <w:t xml:space="preserve"> </w:t>
      </w:r>
      <w:r w:rsidRPr="005728DF">
        <w:rPr>
          <w:color w:val="000000" w:themeColor="text1"/>
        </w:rPr>
        <w:t>маятника</w:t>
      </w:r>
      <w:r w:rsidR="00942471" w:rsidRPr="005728DF">
        <w:rPr>
          <w:color w:val="000000" w:themeColor="text1"/>
        </w:rPr>
        <w:t xml:space="preserve"> </w:t>
      </w:r>
      <w:r w:rsidRPr="005728DF">
        <w:rPr>
          <w:color w:val="000000" w:themeColor="text1"/>
        </w:rPr>
        <w:t>Фуко,</w:t>
      </w:r>
      <w:r w:rsidR="00942471" w:rsidRPr="005728DF">
        <w:rPr>
          <w:color w:val="000000" w:themeColor="text1"/>
        </w:rPr>
        <w:t xml:space="preserve"> </w:t>
      </w:r>
      <w:r w:rsidRPr="005728DF">
        <w:rPr>
          <w:color w:val="000000" w:themeColor="text1"/>
        </w:rPr>
        <w:t>модель</w:t>
      </w:r>
      <w:r w:rsidR="00942471" w:rsidRPr="005728DF">
        <w:rPr>
          <w:color w:val="000000" w:themeColor="text1"/>
        </w:rPr>
        <w:t xml:space="preserve"> </w:t>
      </w:r>
      <w:r w:rsidRPr="005728DF">
        <w:rPr>
          <w:color w:val="000000" w:themeColor="text1"/>
        </w:rPr>
        <w:t>кронштейна,</w:t>
      </w:r>
      <w:r w:rsidR="00942471" w:rsidRPr="005728DF">
        <w:rPr>
          <w:color w:val="000000" w:themeColor="text1"/>
        </w:rPr>
        <w:t xml:space="preserve"> </w:t>
      </w:r>
      <w:r w:rsidRPr="005728DF">
        <w:rPr>
          <w:color w:val="000000" w:themeColor="text1"/>
        </w:rPr>
        <w:t>модель</w:t>
      </w:r>
      <w:r w:rsidR="00942471" w:rsidRPr="005728DF">
        <w:rPr>
          <w:color w:val="000000" w:themeColor="text1"/>
        </w:rPr>
        <w:t xml:space="preserve"> </w:t>
      </w:r>
      <w:r w:rsidRPr="005728DF">
        <w:rPr>
          <w:color w:val="000000" w:themeColor="text1"/>
        </w:rPr>
        <w:t>пушки</w:t>
      </w:r>
      <w:r w:rsidR="00942471" w:rsidRPr="005728DF">
        <w:rPr>
          <w:color w:val="000000" w:themeColor="text1"/>
        </w:rPr>
        <w:t xml:space="preserve"> </w:t>
      </w:r>
      <w:r w:rsidRPr="005728DF">
        <w:rPr>
          <w:color w:val="000000" w:themeColor="text1"/>
        </w:rPr>
        <w:t>с</w:t>
      </w:r>
      <w:r w:rsidR="00942471" w:rsidRPr="005728DF">
        <w:rPr>
          <w:color w:val="000000" w:themeColor="text1"/>
        </w:rPr>
        <w:t xml:space="preserve"> </w:t>
      </w:r>
      <w:r w:rsidRPr="005728DF">
        <w:rPr>
          <w:color w:val="000000" w:themeColor="text1"/>
        </w:rPr>
        <w:t>противооткатным</w:t>
      </w:r>
      <w:r w:rsidR="00942471" w:rsidRPr="005728DF">
        <w:rPr>
          <w:color w:val="000000" w:themeColor="text1"/>
        </w:rPr>
        <w:t xml:space="preserve"> </w:t>
      </w:r>
      <w:r w:rsidRPr="005728DF">
        <w:rPr>
          <w:color w:val="000000" w:themeColor="text1"/>
        </w:rPr>
        <w:t>устройством,</w:t>
      </w:r>
      <w:r w:rsidR="00942471" w:rsidRPr="005728DF">
        <w:rPr>
          <w:color w:val="000000" w:themeColor="text1"/>
        </w:rPr>
        <w:t xml:space="preserve"> </w:t>
      </w:r>
      <w:r w:rsidRPr="005728DF">
        <w:rPr>
          <w:color w:val="000000" w:themeColor="text1"/>
        </w:rPr>
        <w:t>проекты</w:t>
      </w:r>
      <w:r w:rsidR="00942471" w:rsidRPr="005728DF">
        <w:rPr>
          <w:color w:val="000000" w:themeColor="text1"/>
        </w:rPr>
        <w:t xml:space="preserve"> </w:t>
      </w:r>
      <w:r w:rsidRPr="005728DF">
        <w:rPr>
          <w:color w:val="000000" w:themeColor="text1"/>
        </w:rPr>
        <w:t>самодвижущихся</w:t>
      </w:r>
      <w:r w:rsidR="00942471" w:rsidRPr="005728DF">
        <w:rPr>
          <w:color w:val="000000" w:themeColor="text1"/>
        </w:rPr>
        <w:t xml:space="preserve"> </w:t>
      </w:r>
      <w:r w:rsidRPr="005728DF">
        <w:rPr>
          <w:color w:val="000000" w:themeColor="text1"/>
        </w:rPr>
        <w:t>тележек,</w:t>
      </w:r>
      <w:r w:rsidR="00942471" w:rsidRPr="005728DF">
        <w:rPr>
          <w:color w:val="000000" w:themeColor="text1"/>
        </w:rPr>
        <w:t xml:space="preserve"> </w:t>
      </w:r>
      <w:r w:rsidRPr="005728DF">
        <w:rPr>
          <w:color w:val="000000" w:themeColor="text1"/>
        </w:rPr>
        <w:t>проекты</w:t>
      </w:r>
      <w:r w:rsidR="00942471" w:rsidRPr="005728DF">
        <w:rPr>
          <w:color w:val="000000" w:themeColor="text1"/>
        </w:rPr>
        <w:t xml:space="preserve"> </w:t>
      </w:r>
      <w:r w:rsidRPr="005728DF">
        <w:rPr>
          <w:color w:val="000000" w:themeColor="text1"/>
        </w:rPr>
        <w:t>устройств</w:t>
      </w:r>
      <w:r w:rsidR="00942471" w:rsidRPr="005728DF">
        <w:rPr>
          <w:color w:val="000000" w:themeColor="text1"/>
        </w:rPr>
        <w:t xml:space="preserve"> </w:t>
      </w:r>
      <w:r w:rsidRPr="005728DF">
        <w:rPr>
          <w:color w:val="000000" w:themeColor="text1"/>
        </w:rPr>
        <w:t>для</w:t>
      </w:r>
      <w:r w:rsidR="00942471" w:rsidRPr="005728DF">
        <w:rPr>
          <w:color w:val="000000" w:themeColor="text1"/>
        </w:rPr>
        <w:t xml:space="preserve"> </w:t>
      </w:r>
      <w:r w:rsidRPr="005728DF">
        <w:rPr>
          <w:color w:val="000000" w:themeColor="text1"/>
        </w:rPr>
        <w:t>наблюдения</w:t>
      </w:r>
      <w:r w:rsidR="00942471" w:rsidRPr="005728DF">
        <w:rPr>
          <w:color w:val="000000" w:themeColor="text1"/>
        </w:rPr>
        <w:t xml:space="preserve"> </w:t>
      </w:r>
      <w:r w:rsidRPr="005728DF">
        <w:rPr>
          <w:color w:val="000000" w:themeColor="text1"/>
        </w:rPr>
        <w:t>невесомости,</w:t>
      </w:r>
      <w:r w:rsidR="00942471" w:rsidRPr="005728DF">
        <w:rPr>
          <w:color w:val="000000" w:themeColor="text1"/>
        </w:rPr>
        <w:t xml:space="preserve"> </w:t>
      </w:r>
      <w:r w:rsidRPr="005728DF">
        <w:rPr>
          <w:color w:val="000000" w:themeColor="text1"/>
        </w:rPr>
        <w:t>модель</w:t>
      </w:r>
      <w:r w:rsidR="00942471" w:rsidRPr="005728DF">
        <w:rPr>
          <w:color w:val="000000" w:themeColor="text1"/>
        </w:rPr>
        <w:t xml:space="preserve"> </w:t>
      </w:r>
      <w:r w:rsidRPr="005728DF">
        <w:rPr>
          <w:color w:val="000000" w:themeColor="text1"/>
        </w:rPr>
        <w:t>автоколебательной</w:t>
      </w:r>
      <w:r w:rsidR="00942471" w:rsidRPr="005728DF">
        <w:rPr>
          <w:color w:val="000000" w:themeColor="text1"/>
        </w:rPr>
        <w:t xml:space="preserve"> </w:t>
      </w:r>
      <w:r w:rsidRPr="005728DF">
        <w:rPr>
          <w:color w:val="000000" w:themeColor="text1"/>
        </w:rPr>
        <w:t>системы.</w:t>
      </w:r>
    </w:p>
    <w:p w14:paraId="287336A5" w14:textId="77777777" w:rsidR="003522B5" w:rsidRPr="005728DF" w:rsidRDefault="003522B5" w:rsidP="009E1BAC">
      <w:pPr>
        <w:pStyle w:val="3"/>
        <w:ind w:firstLine="709"/>
        <w:jc w:val="both"/>
        <w:rPr>
          <w:b/>
          <w:color w:val="000000" w:themeColor="text1"/>
          <w:lang w:val="ru-RU"/>
        </w:rPr>
      </w:pPr>
      <w:r w:rsidRPr="005728DF">
        <w:rPr>
          <w:b/>
          <w:color w:val="000000" w:themeColor="text1"/>
          <w:lang w:val="ru-RU"/>
        </w:rPr>
        <w:lastRenderedPageBreak/>
        <w:t>Строение</w:t>
      </w:r>
      <w:r w:rsidR="00942471" w:rsidRPr="005728DF">
        <w:rPr>
          <w:b/>
          <w:color w:val="000000" w:themeColor="text1"/>
          <w:lang w:val="ru-RU"/>
        </w:rPr>
        <w:t xml:space="preserve"> </w:t>
      </w:r>
      <w:r w:rsidRPr="005728DF">
        <w:rPr>
          <w:b/>
          <w:color w:val="000000" w:themeColor="text1"/>
          <w:lang w:val="ru-RU"/>
        </w:rPr>
        <w:t>и</w:t>
      </w:r>
      <w:r w:rsidR="00942471" w:rsidRPr="005728DF">
        <w:rPr>
          <w:b/>
          <w:color w:val="000000" w:themeColor="text1"/>
          <w:lang w:val="ru-RU"/>
        </w:rPr>
        <w:t xml:space="preserve"> </w:t>
      </w:r>
      <w:r w:rsidRPr="005728DF">
        <w:rPr>
          <w:b/>
          <w:color w:val="000000" w:themeColor="text1"/>
          <w:lang w:val="ru-RU"/>
        </w:rPr>
        <w:t>свойства</w:t>
      </w:r>
      <w:r w:rsidR="00942471" w:rsidRPr="005728DF">
        <w:rPr>
          <w:b/>
          <w:color w:val="000000" w:themeColor="text1"/>
          <w:lang w:val="ru-RU"/>
        </w:rPr>
        <w:t xml:space="preserve"> </w:t>
      </w:r>
      <w:r w:rsidRPr="005728DF">
        <w:rPr>
          <w:b/>
          <w:color w:val="000000" w:themeColor="text1"/>
          <w:lang w:val="ru-RU"/>
        </w:rPr>
        <w:t>газов,</w:t>
      </w:r>
      <w:r w:rsidR="00942471" w:rsidRPr="005728DF">
        <w:rPr>
          <w:b/>
          <w:color w:val="000000" w:themeColor="text1"/>
          <w:lang w:val="ru-RU"/>
        </w:rPr>
        <w:t xml:space="preserve"> </w:t>
      </w:r>
      <w:r w:rsidRPr="005728DF">
        <w:rPr>
          <w:b/>
          <w:color w:val="000000" w:themeColor="text1"/>
          <w:lang w:val="ru-RU"/>
        </w:rPr>
        <w:t>жидкостей</w:t>
      </w:r>
      <w:r w:rsidR="00942471" w:rsidRPr="005728DF">
        <w:rPr>
          <w:b/>
          <w:color w:val="000000" w:themeColor="text1"/>
          <w:lang w:val="ru-RU"/>
        </w:rPr>
        <w:t xml:space="preserve"> </w:t>
      </w:r>
      <w:r w:rsidRPr="005728DF">
        <w:rPr>
          <w:b/>
          <w:color w:val="000000" w:themeColor="text1"/>
          <w:lang w:val="ru-RU"/>
        </w:rPr>
        <w:t>и</w:t>
      </w:r>
      <w:r w:rsidR="00942471" w:rsidRPr="005728DF">
        <w:rPr>
          <w:b/>
          <w:color w:val="000000" w:themeColor="text1"/>
          <w:lang w:val="ru-RU"/>
        </w:rPr>
        <w:t xml:space="preserve"> </w:t>
      </w:r>
      <w:r w:rsidRPr="005728DF">
        <w:rPr>
          <w:b/>
          <w:color w:val="000000" w:themeColor="text1"/>
          <w:lang w:val="ru-RU"/>
        </w:rPr>
        <w:t>твёрдых</w:t>
      </w:r>
      <w:r w:rsidR="00942471" w:rsidRPr="005728DF">
        <w:rPr>
          <w:b/>
          <w:color w:val="000000" w:themeColor="text1"/>
          <w:lang w:val="ru-RU"/>
        </w:rPr>
        <w:t xml:space="preserve"> </w:t>
      </w:r>
      <w:r w:rsidRPr="005728DF">
        <w:rPr>
          <w:b/>
          <w:color w:val="000000" w:themeColor="text1"/>
          <w:lang w:val="ru-RU"/>
        </w:rPr>
        <w:t>тел</w:t>
      </w:r>
      <w:r w:rsidR="00942471" w:rsidRPr="005728DF">
        <w:rPr>
          <w:b/>
          <w:color w:val="000000" w:themeColor="text1"/>
          <w:lang w:val="ru-RU"/>
        </w:rPr>
        <w:t xml:space="preserve"> </w:t>
      </w:r>
      <w:r w:rsidRPr="005728DF">
        <w:rPr>
          <w:b/>
          <w:color w:val="000000" w:themeColor="text1"/>
          <w:lang w:val="ru-RU"/>
        </w:rPr>
        <w:t>(6</w:t>
      </w:r>
      <w:r w:rsidR="00942471" w:rsidRPr="005728DF">
        <w:rPr>
          <w:b/>
          <w:color w:val="000000" w:themeColor="text1"/>
          <w:lang w:val="ru-RU"/>
        </w:rPr>
        <w:t xml:space="preserve"> </w:t>
      </w:r>
      <w:r w:rsidRPr="005728DF">
        <w:rPr>
          <w:b/>
          <w:color w:val="000000" w:themeColor="text1"/>
          <w:lang w:val="ru-RU"/>
        </w:rPr>
        <w:t>ч)</w:t>
      </w:r>
    </w:p>
    <w:p w14:paraId="67042C29"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Качественные</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основные</w:t>
      </w:r>
      <w:r w:rsidR="00942471" w:rsidRPr="005728DF">
        <w:rPr>
          <w:color w:val="000000" w:themeColor="text1"/>
        </w:rPr>
        <w:t xml:space="preserve"> </w:t>
      </w:r>
      <w:r w:rsidRPr="005728DF">
        <w:rPr>
          <w:color w:val="000000" w:themeColor="text1"/>
        </w:rPr>
        <w:t>положения</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основное</w:t>
      </w:r>
      <w:r w:rsidR="00942471" w:rsidRPr="005728DF">
        <w:rPr>
          <w:color w:val="000000" w:themeColor="text1"/>
        </w:rPr>
        <w:t xml:space="preserve"> </w:t>
      </w:r>
      <w:r w:rsidRPr="005728DF">
        <w:rPr>
          <w:color w:val="000000" w:themeColor="text1"/>
        </w:rPr>
        <w:t>уравнение</w:t>
      </w:r>
      <w:r w:rsidR="00942471" w:rsidRPr="005728DF">
        <w:rPr>
          <w:color w:val="000000" w:themeColor="text1"/>
        </w:rPr>
        <w:t xml:space="preserve"> </w:t>
      </w:r>
      <w:r w:rsidRPr="005728DF">
        <w:rPr>
          <w:color w:val="000000" w:themeColor="text1"/>
        </w:rPr>
        <w:t>молекулярно-кинетической</w:t>
      </w:r>
      <w:r w:rsidR="00942471" w:rsidRPr="005728DF">
        <w:rPr>
          <w:color w:val="000000" w:themeColor="text1"/>
        </w:rPr>
        <w:t xml:space="preserve"> </w:t>
      </w:r>
      <w:r w:rsidRPr="005728DF">
        <w:rPr>
          <w:color w:val="000000" w:themeColor="text1"/>
        </w:rPr>
        <w:t>теории</w:t>
      </w:r>
      <w:r w:rsidR="00942471" w:rsidRPr="005728DF">
        <w:rPr>
          <w:color w:val="000000" w:themeColor="text1"/>
        </w:rPr>
        <w:t xml:space="preserve"> </w:t>
      </w:r>
      <w:r w:rsidRPr="005728DF">
        <w:rPr>
          <w:color w:val="000000" w:themeColor="text1"/>
        </w:rPr>
        <w:t>(МКТ).</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описание</w:t>
      </w:r>
      <w:r w:rsidR="00942471" w:rsidRPr="005728DF">
        <w:rPr>
          <w:color w:val="000000" w:themeColor="text1"/>
        </w:rPr>
        <w:t xml:space="preserve"> </w:t>
      </w:r>
      <w:r w:rsidRPr="005728DF">
        <w:rPr>
          <w:color w:val="000000" w:themeColor="text1"/>
        </w:rPr>
        <w:t>поведения</w:t>
      </w:r>
      <w:r w:rsidR="00942471" w:rsidRPr="005728DF">
        <w:rPr>
          <w:color w:val="000000" w:themeColor="text1"/>
        </w:rPr>
        <w:t xml:space="preserve"> </w:t>
      </w:r>
      <w:r w:rsidRPr="005728DF">
        <w:rPr>
          <w:color w:val="000000" w:themeColor="text1"/>
        </w:rPr>
        <w:t>идеального</w:t>
      </w:r>
      <w:r w:rsidR="00942471" w:rsidRPr="005728DF">
        <w:rPr>
          <w:color w:val="000000" w:themeColor="text1"/>
        </w:rPr>
        <w:t xml:space="preserve"> </w:t>
      </w:r>
      <w:r w:rsidRPr="005728DF">
        <w:rPr>
          <w:color w:val="000000" w:themeColor="text1"/>
        </w:rPr>
        <w:t>газа:</w:t>
      </w:r>
      <w:r w:rsidR="00942471" w:rsidRPr="005728DF">
        <w:rPr>
          <w:color w:val="000000" w:themeColor="text1"/>
        </w:rPr>
        <w:t xml:space="preserve"> </w:t>
      </w:r>
      <w:r w:rsidRPr="005728DF">
        <w:rPr>
          <w:color w:val="000000" w:themeColor="text1"/>
        </w:rPr>
        <w:t>основное</w:t>
      </w:r>
      <w:r w:rsidR="00942471" w:rsidRPr="005728DF">
        <w:rPr>
          <w:color w:val="000000" w:themeColor="text1"/>
        </w:rPr>
        <w:t xml:space="preserve"> </w:t>
      </w:r>
      <w:r w:rsidRPr="005728DF">
        <w:rPr>
          <w:color w:val="000000" w:themeColor="text1"/>
        </w:rPr>
        <w:t>уравнение</w:t>
      </w:r>
      <w:r w:rsidR="00942471" w:rsidRPr="005728DF">
        <w:rPr>
          <w:color w:val="000000" w:themeColor="text1"/>
        </w:rPr>
        <w:t xml:space="preserve"> </w:t>
      </w:r>
      <w:r w:rsidRPr="005728DF">
        <w:rPr>
          <w:color w:val="000000" w:themeColor="text1"/>
        </w:rPr>
        <w:t>МКТ,</w:t>
      </w:r>
      <w:r w:rsidR="00942471" w:rsidRPr="005728DF">
        <w:rPr>
          <w:color w:val="000000" w:themeColor="text1"/>
        </w:rPr>
        <w:t xml:space="preserve"> </w:t>
      </w:r>
      <w:r w:rsidRPr="005728DF">
        <w:rPr>
          <w:color w:val="000000" w:themeColor="text1"/>
        </w:rPr>
        <w:t>определение</w:t>
      </w:r>
      <w:r w:rsidR="00942471" w:rsidRPr="005728DF">
        <w:rPr>
          <w:color w:val="000000" w:themeColor="text1"/>
        </w:rPr>
        <w:t xml:space="preserve"> </w:t>
      </w:r>
      <w:r w:rsidRPr="005728DF">
        <w:rPr>
          <w:color w:val="000000" w:themeColor="text1"/>
        </w:rPr>
        <w:t>скорости</w:t>
      </w:r>
      <w:r w:rsidR="00942471" w:rsidRPr="005728DF">
        <w:rPr>
          <w:color w:val="000000" w:themeColor="text1"/>
        </w:rPr>
        <w:t xml:space="preserve"> </w:t>
      </w:r>
      <w:r w:rsidRPr="005728DF">
        <w:rPr>
          <w:color w:val="000000" w:themeColor="text1"/>
        </w:rPr>
        <w:t>молекул,</w:t>
      </w:r>
      <w:r w:rsidR="00942471" w:rsidRPr="005728DF">
        <w:rPr>
          <w:color w:val="000000" w:themeColor="text1"/>
        </w:rPr>
        <w:t xml:space="preserve"> </w:t>
      </w:r>
      <w:r w:rsidRPr="005728DF">
        <w:rPr>
          <w:color w:val="000000" w:themeColor="text1"/>
        </w:rPr>
        <w:t>характеристики</w:t>
      </w:r>
      <w:r w:rsidR="00942471" w:rsidRPr="005728DF">
        <w:rPr>
          <w:color w:val="000000" w:themeColor="text1"/>
        </w:rPr>
        <w:t xml:space="preserve"> </w:t>
      </w:r>
      <w:r w:rsidRPr="005728DF">
        <w:rPr>
          <w:color w:val="000000" w:themeColor="text1"/>
        </w:rPr>
        <w:t>состояния</w:t>
      </w:r>
      <w:r w:rsidR="00942471" w:rsidRPr="005728DF">
        <w:rPr>
          <w:color w:val="000000" w:themeColor="text1"/>
        </w:rPr>
        <w:t xml:space="preserve"> </w:t>
      </w:r>
      <w:r w:rsidRPr="005728DF">
        <w:rPr>
          <w:color w:val="000000" w:themeColor="text1"/>
        </w:rPr>
        <w:t>газа</w:t>
      </w:r>
      <w:r w:rsidR="00942471" w:rsidRPr="005728DF">
        <w:rPr>
          <w:color w:val="000000" w:themeColor="text1"/>
        </w:rPr>
        <w:t xml:space="preserve"> </w:t>
      </w:r>
      <w:r w:rsidRPr="005728DF">
        <w:rPr>
          <w:color w:val="000000" w:themeColor="text1"/>
        </w:rPr>
        <w:t>в</w:t>
      </w:r>
      <w:r w:rsidR="00942471" w:rsidRPr="005728DF">
        <w:rPr>
          <w:color w:val="000000" w:themeColor="text1"/>
        </w:rPr>
        <w:t xml:space="preserve"> </w:t>
      </w:r>
      <w:r w:rsidRPr="005728DF">
        <w:rPr>
          <w:color w:val="000000" w:themeColor="text1"/>
        </w:rPr>
        <w:t>изопроцессах.</w:t>
      </w:r>
    </w:p>
    <w:p w14:paraId="261F0108"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свойства</w:t>
      </w:r>
      <w:r w:rsidR="00942471" w:rsidRPr="005728DF">
        <w:rPr>
          <w:color w:val="000000" w:themeColor="text1"/>
        </w:rPr>
        <w:t xml:space="preserve"> </w:t>
      </w:r>
      <w:r w:rsidRPr="005728DF">
        <w:rPr>
          <w:color w:val="000000" w:themeColor="text1"/>
        </w:rPr>
        <w:t>паров:</w:t>
      </w:r>
      <w:r w:rsidR="00942471" w:rsidRPr="005728DF">
        <w:rPr>
          <w:color w:val="000000" w:themeColor="text1"/>
        </w:rPr>
        <w:t xml:space="preserve"> </w:t>
      </w:r>
      <w:r w:rsidRPr="005728DF">
        <w:rPr>
          <w:color w:val="000000" w:themeColor="text1"/>
        </w:rPr>
        <w:t>использование</w:t>
      </w:r>
      <w:r w:rsidR="00942471" w:rsidRPr="005728DF">
        <w:rPr>
          <w:color w:val="000000" w:themeColor="text1"/>
        </w:rPr>
        <w:t xml:space="preserve"> </w:t>
      </w:r>
      <w:r w:rsidRPr="005728DF">
        <w:rPr>
          <w:color w:val="000000" w:themeColor="text1"/>
        </w:rPr>
        <w:t>уравнения</w:t>
      </w:r>
      <w:r w:rsidR="00942471" w:rsidRPr="005728DF">
        <w:rPr>
          <w:color w:val="000000" w:themeColor="text1"/>
        </w:rPr>
        <w:t xml:space="preserve"> </w:t>
      </w:r>
      <w:r w:rsidRPr="005728DF">
        <w:rPr>
          <w:color w:val="000000" w:themeColor="text1"/>
        </w:rPr>
        <w:t>Менделеева</w:t>
      </w:r>
      <w:r w:rsidR="00942471" w:rsidRPr="005728DF">
        <w:rPr>
          <w:color w:val="000000" w:themeColor="text1"/>
        </w:rPr>
        <w:t xml:space="preserve"> </w:t>
      </w:r>
      <w:r w:rsidRPr="005728DF">
        <w:rPr>
          <w:color w:val="000000" w:themeColor="text1"/>
        </w:rPr>
        <w:t>—</w:t>
      </w:r>
      <w:r w:rsidR="00942471" w:rsidRPr="005728DF">
        <w:rPr>
          <w:color w:val="000000" w:themeColor="text1"/>
        </w:rPr>
        <w:t xml:space="preserve"> </w:t>
      </w:r>
      <w:r w:rsidRPr="005728DF">
        <w:rPr>
          <w:color w:val="000000" w:themeColor="text1"/>
        </w:rPr>
        <w:t>Клапейрона,</w:t>
      </w:r>
      <w:r w:rsidR="00942471" w:rsidRPr="005728DF">
        <w:rPr>
          <w:color w:val="000000" w:themeColor="text1"/>
        </w:rPr>
        <w:t xml:space="preserve"> </w:t>
      </w:r>
      <w:r w:rsidRPr="005728DF">
        <w:rPr>
          <w:color w:val="000000" w:themeColor="text1"/>
        </w:rPr>
        <w:t>характеристика</w:t>
      </w:r>
      <w:r w:rsidR="00942471" w:rsidRPr="005728DF">
        <w:rPr>
          <w:color w:val="000000" w:themeColor="text1"/>
        </w:rPr>
        <w:t xml:space="preserve"> </w:t>
      </w:r>
      <w:r w:rsidRPr="005728DF">
        <w:rPr>
          <w:color w:val="000000" w:themeColor="text1"/>
        </w:rPr>
        <w:t>критического</w:t>
      </w:r>
      <w:r w:rsidR="00942471" w:rsidRPr="005728DF">
        <w:rPr>
          <w:color w:val="000000" w:themeColor="text1"/>
        </w:rPr>
        <w:t xml:space="preserve"> </w:t>
      </w:r>
      <w:r w:rsidRPr="005728DF">
        <w:rPr>
          <w:color w:val="000000" w:themeColor="text1"/>
        </w:rPr>
        <w:t>состояния.</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описание</w:t>
      </w:r>
      <w:r w:rsidR="00942471" w:rsidRPr="005728DF">
        <w:rPr>
          <w:color w:val="000000" w:themeColor="text1"/>
        </w:rPr>
        <w:t xml:space="preserve"> </w:t>
      </w:r>
      <w:r w:rsidRPr="005728DF">
        <w:rPr>
          <w:color w:val="000000" w:themeColor="text1"/>
        </w:rPr>
        <w:t>явлений</w:t>
      </w:r>
      <w:r w:rsidR="00942471" w:rsidRPr="005728DF">
        <w:rPr>
          <w:color w:val="000000" w:themeColor="text1"/>
        </w:rPr>
        <w:t xml:space="preserve"> </w:t>
      </w:r>
      <w:r w:rsidRPr="005728DF">
        <w:rPr>
          <w:color w:val="000000" w:themeColor="text1"/>
        </w:rPr>
        <w:t>поверхностного</w:t>
      </w:r>
      <w:r w:rsidR="00942471" w:rsidRPr="005728DF">
        <w:rPr>
          <w:color w:val="000000" w:themeColor="text1"/>
        </w:rPr>
        <w:t xml:space="preserve"> </w:t>
      </w:r>
      <w:r w:rsidRPr="005728DF">
        <w:rPr>
          <w:color w:val="000000" w:themeColor="text1"/>
        </w:rPr>
        <w:t>слоя;</w:t>
      </w:r>
      <w:r w:rsidR="00942471" w:rsidRPr="005728DF">
        <w:rPr>
          <w:color w:val="000000" w:themeColor="text1"/>
        </w:rPr>
        <w:t xml:space="preserve"> </w:t>
      </w:r>
      <w:r w:rsidRPr="005728DF">
        <w:rPr>
          <w:color w:val="000000" w:themeColor="text1"/>
        </w:rPr>
        <w:t>работа</w:t>
      </w:r>
      <w:r w:rsidR="00942471" w:rsidRPr="005728DF">
        <w:rPr>
          <w:color w:val="000000" w:themeColor="text1"/>
        </w:rPr>
        <w:t xml:space="preserve"> </w:t>
      </w:r>
      <w:r w:rsidRPr="005728DF">
        <w:rPr>
          <w:color w:val="000000" w:themeColor="text1"/>
        </w:rPr>
        <w:t>сил</w:t>
      </w:r>
      <w:r w:rsidR="00942471" w:rsidRPr="005728DF">
        <w:rPr>
          <w:color w:val="000000" w:themeColor="text1"/>
        </w:rPr>
        <w:t xml:space="preserve"> </w:t>
      </w:r>
      <w:r w:rsidRPr="005728DF">
        <w:rPr>
          <w:color w:val="000000" w:themeColor="text1"/>
        </w:rPr>
        <w:t>поверхностного</w:t>
      </w:r>
      <w:r w:rsidR="00942471" w:rsidRPr="005728DF">
        <w:rPr>
          <w:color w:val="000000" w:themeColor="text1"/>
        </w:rPr>
        <w:t xml:space="preserve"> </w:t>
      </w:r>
      <w:r w:rsidRPr="005728DF">
        <w:rPr>
          <w:color w:val="000000" w:themeColor="text1"/>
        </w:rPr>
        <w:t>натяжения,</w:t>
      </w:r>
      <w:r w:rsidR="00942471" w:rsidRPr="005728DF">
        <w:rPr>
          <w:color w:val="000000" w:themeColor="text1"/>
        </w:rPr>
        <w:t xml:space="preserve"> </w:t>
      </w:r>
      <w:r w:rsidRPr="005728DF">
        <w:rPr>
          <w:color w:val="000000" w:themeColor="text1"/>
        </w:rPr>
        <w:t>капиллярные</w:t>
      </w:r>
      <w:r w:rsidR="00942471" w:rsidRPr="005728DF">
        <w:rPr>
          <w:color w:val="000000" w:themeColor="text1"/>
        </w:rPr>
        <w:t xml:space="preserve"> </w:t>
      </w:r>
      <w:r w:rsidRPr="005728DF">
        <w:rPr>
          <w:color w:val="000000" w:themeColor="text1"/>
        </w:rPr>
        <w:t>явления,</w:t>
      </w:r>
      <w:r w:rsidR="00942471" w:rsidRPr="005728DF">
        <w:rPr>
          <w:color w:val="000000" w:themeColor="text1"/>
        </w:rPr>
        <w:t xml:space="preserve"> </w:t>
      </w:r>
      <w:r w:rsidRPr="005728DF">
        <w:rPr>
          <w:color w:val="000000" w:themeColor="text1"/>
        </w:rPr>
        <w:t>избыточное</w:t>
      </w:r>
      <w:r w:rsidR="00942471" w:rsidRPr="005728DF">
        <w:rPr>
          <w:color w:val="000000" w:themeColor="text1"/>
        </w:rPr>
        <w:t xml:space="preserve"> </w:t>
      </w:r>
      <w:r w:rsidRPr="005728DF">
        <w:rPr>
          <w:color w:val="000000" w:themeColor="text1"/>
        </w:rPr>
        <w:t>давление</w:t>
      </w:r>
      <w:r w:rsidR="00942471" w:rsidRPr="005728DF">
        <w:rPr>
          <w:color w:val="000000" w:themeColor="text1"/>
        </w:rPr>
        <w:t xml:space="preserve"> </w:t>
      </w:r>
      <w:r w:rsidRPr="005728DF">
        <w:rPr>
          <w:color w:val="000000" w:themeColor="text1"/>
        </w:rPr>
        <w:t>в</w:t>
      </w:r>
      <w:r w:rsidR="00942471" w:rsidRPr="005728DF">
        <w:rPr>
          <w:color w:val="000000" w:themeColor="text1"/>
        </w:rPr>
        <w:t xml:space="preserve"> </w:t>
      </w:r>
      <w:r w:rsidRPr="005728DF">
        <w:rPr>
          <w:color w:val="000000" w:themeColor="text1"/>
        </w:rPr>
        <w:t>мыльных</w:t>
      </w:r>
      <w:r w:rsidR="00942471" w:rsidRPr="005728DF">
        <w:rPr>
          <w:color w:val="000000" w:themeColor="text1"/>
        </w:rPr>
        <w:t xml:space="preserve"> </w:t>
      </w:r>
      <w:r w:rsidRPr="005728DF">
        <w:rPr>
          <w:color w:val="000000" w:themeColor="text1"/>
        </w:rPr>
        <w:t>пузырях.</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определение</w:t>
      </w:r>
      <w:r w:rsidR="00942471" w:rsidRPr="005728DF">
        <w:rPr>
          <w:color w:val="000000" w:themeColor="text1"/>
        </w:rPr>
        <w:t xml:space="preserve"> </w:t>
      </w:r>
      <w:r w:rsidRPr="005728DF">
        <w:rPr>
          <w:color w:val="000000" w:themeColor="text1"/>
        </w:rPr>
        <w:t>характеристик</w:t>
      </w:r>
      <w:r w:rsidR="00942471" w:rsidRPr="005728DF">
        <w:rPr>
          <w:color w:val="000000" w:themeColor="text1"/>
        </w:rPr>
        <w:t xml:space="preserve"> </w:t>
      </w:r>
      <w:r w:rsidRPr="005728DF">
        <w:rPr>
          <w:color w:val="000000" w:themeColor="text1"/>
        </w:rPr>
        <w:t>влажности</w:t>
      </w:r>
      <w:r w:rsidR="00942471" w:rsidRPr="005728DF">
        <w:rPr>
          <w:color w:val="000000" w:themeColor="text1"/>
        </w:rPr>
        <w:t xml:space="preserve"> </w:t>
      </w:r>
      <w:r w:rsidRPr="005728DF">
        <w:rPr>
          <w:color w:val="000000" w:themeColor="text1"/>
        </w:rPr>
        <w:t>воздуха.</w:t>
      </w:r>
    </w:p>
    <w:p w14:paraId="0E77451C"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определение</w:t>
      </w:r>
      <w:r w:rsidR="00942471" w:rsidRPr="005728DF">
        <w:rPr>
          <w:color w:val="000000" w:themeColor="text1"/>
        </w:rPr>
        <w:t xml:space="preserve"> </w:t>
      </w:r>
      <w:r w:rsidRPr="005728DF">
        <w:rPr>
          <w:color w:val="000000" w:themeColor="text1"/>
        </w:rPr>
        <w:t>характеристик</w:t>
      </w:r>
      <w:r w:rsidR="00942471" w:rsidRPr="005728DF">
        <w:rPr>
          <w:color w:val="000000" w:themeColor="text1"/>
        </w:rPr>
        <w:t xml:space="preserve"> </w:t>
      </w:r>
      <w:r w:rsidRPr="005728DF">
        <w:rPr>
          <w:color w:val="000000" w:themeColor="text1"/>
        </w:rPr>
        <w:t>твердого</w:t>
      </w:r>
      <w:r w:rsidR="00942471" w:rsidRPr="005728DF">
        <w:rPr>
          <w:color w:val="000000" w:themeColor="text1"/>
        </w:rPr>
        <w:t xml:space="preserve"> </w:t>
      </w:r>
      <w:r w:rsidRPr="005728DF">
        <w:rPr>
          <w:color w:val="000000" w:themeColor="text1"/>
        </w:rPr>
        <w:t>тела:</w:t>
      </w:r>
      <w:r w:rsidR="00942471" w:rsidRPr="005728DF">
        <w:rPr>
          <w:color w:val="000000" w:themeColor="text1"/>
        </w:rPr>
        <w:t xml:space="preserve"> </w:t>
      </w:r>
      <w:r w:rsidRPr="005728DF">
        <w:rPr>
          <w:color w:val="000000" w:themeColor="text1"/>
        </w:rPr>
        <w:t>абсолютное</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относительное</w:t>
      </w:r>
      <w:r w:rsidR="00942471" w:rsidRPr="005728DF">
        <w:rPr>
          <w:color w:val="000000" w:themeColor="text1"/>
        </w:rPr>
        <w:t xml:space="preserve"> </w:t>
      </w:r>
      <w:r w:rsidRPr="005728DF">
        <w:rPr>
          <w:color w:val="000000" w:themeColor="text1"/>
        </w:rPr>
        <w:t>удлинение,</w:t>
      </w:r>
      <w:r w:rsidR="00942471" w:rsidRPr="005728DF">
        <w:rPr>
          <w:color w:val="000000" w:themeColor="text1"/>
        </w:rPr>
        <w:t xml:space="preserve"> </w:t>
      </w:r>
      <w:r w:rsidRPr="005728DF">
        <w:rPr>
          <w:color w:val="000000" w:themeColor="text1"/>
        </w:rPr>
        <w:t>тепловое</w:t>
      </w:r>
      <w:r w:rsidR="00942471" w:rsidRPr="005728DF">
        <w:rPr>
          <w:color w:val="000000" w:themeColor="text1"/>
        </w:rPr>
        <w:t xml:space="preserve"> </w:t>
      </w:r>
      <w:r w:rsidRPr="005728DF">
        <w:rPr>
          <w:color w:val="000000" w:themeColor="text1"/>
        </w:rPr>
        <w:t>расширение,</w:t>
      </w:r>
      <w:r w:rsidR="00942471" w:rsidRPr="005728DF">
        <w:rPr>
          <w:color w:val="000000" w:themeColor="text1"/>
        </w:rPr>
        <w:t xml:space="preserve"> </w:t>
      </w:r>
      <w:r w:rsidRPr="005728DF">
        <w:rPr>
          <w:color w:val="000000" w:themeColor="text1"/>
        </w:rPr>
        <w:t>запас</w:t>
      </w:r>
      <w:r w:rsidR="00942471" w:rsidRPr="005728DF">
        <w:rPr>
          <w:color w:val="000000" w:themeColor="text1"/>
        </w:rPr>
        <w:t xml:space="preserve"> </w:t>
      </w:r>
      <w:r w:rsidRPr="005728DF">
        <w:rPr>
          <w:color w:val="000000" w:themeColor="text1"/>
        </w:rPr>
        <w:t>прочности,</w:t>
      </w:r>
      <w:r w:rsidR="00942471" w:rsidRPr="005728DF">
        <w:rPr>
          <w:color w:val="000000" w:themeColor="text1"/>
        </w:rPr>
        <w:t xml:space="preserve"> </w:t>
      </w:r>
      <w:r w:rsidRPr="005728DF">
        <w:rPr>
          <w:color w:val="000000" w:themeColor="text1"/>
        </w:rPr>
        <w:t>сила</w:t>
      </w:r>
      <w:r w:rsidR="00942471" w:rsidRPr="005728DF">
        <w:rPr>
          <w:color w:val="000000" w:themeColor="text1"/>
        </w:rPr>
        <w:t xml:space="preserve"> </w:t>
      </w:r>
      <w:r w:rsidRPr="005728DF">
        <w:rPr>
          <w:color w:val="000000" w:themeColor="text1"/>
        </w:rPr>
        <w:t>упругости.</w:t>
      </w:r>
    </w:p>
    <w:p w14:paraId="10A2F54D"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Качественные</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количественные</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Устный</w:t>
      </w:r>
      <w:r w:rsidR="00942471" w:rsidRPr="005728DF">
        <w:rPr>
          <w:color w:val="000000" w:themeColor="text1"/>
        </w:rPr>
        <w:t xml:space="preserve"> </w:t>
      </w:r>
      <w:r w:rsidRPr="005728DF">
        <w:rPr>
          <w:color w:val="000000" w:themeColor="text1"/>
        </w:rPr>
        <w:t>диалог</w:t>
      </w:r>
      <w:r w:rsidR="00942471" w:rsidRPr="005728DF">
        <w:rPr>
          <w:color w:val="000000" w:themeColor="text1"/>
        </w:rPr>
        <w:t xml:space="preserve"> </w:t>
      </w:r>
      <w:r w:rsidRPr="005728DF">
        <w:rPr>
          <w:color w:val="000000" w:themeColor="text1"/>
        </w:rPr>
        <w:t>при</w:t>
      </w:r>
      <w:r w:rsidR="00942471" w:rsidRPr="005728DF">
        <w:rPr>
          <w:color w:val="000000" w:themeColor="text1"/>
        </w:rPr>
        <w:t xml:space="preserve"> </w:t>
      </w:r>
      <w:r w:rsidRPr="005728DF">
        <w:rPr>
          <w:color w:val="000000" w:themeColor="text1"/>
        </w:rPr>
        <w:t>решении</w:t>
      </w:r>
      <w:r w:rsidR="00942471" w:rsidRPr="005728DF">
        <w:rPr>
          <w:color w:val="000000" w:themeColor="text1"/>
        </w:rPr>
        <w:t xml:space="preserve"> </w:t>
      </w:r>
      <w:r w:rsidRPr="005728DF">
        <w:rPr>
          <w:color w:val="000000" w:themeColor="text1"/>
        </w:rPr>
        <w:t>качественных</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Графические</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экспериментальные</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бытового</w:t>
      </w:r>
      <w:r w:rsidR="00942471" w:rsidRPr="005728DF">
        <w:rPr>
          <w:color w:val="000000" w:themeColor="text1"/>
        </w:rPr>
        <w:t xml:space="preserve"> </w:t>
      </w:r>
      <w:r w:rsidRPr="005728DF">
        <w:rPr>
          <w:color w:val="000000" w:themeColor="text1"/>
        </w:rPr>
        <w:t>содержания.</w:t>
      </w:r>
    </w:p>
    <w:p w14:paraId="56A9524E" w14:textId="77777777" w:rsidR="003522B5" w:rsidRPr="005728DF" w:rsidRDefault="003522B5" w:rsidP="009E1BAC">
      <w:pPr>
        <w:pStyle w:val="3"/>
        <w:ind w:firstLine="709"/>
        <w:jc w:val="both"/>
        <w:rPr>
          <w:b/>
          <w:color w:val="000000" w:themeColor="text1"/>
          <w:lang w:val="ru-RU"/>
        </w:rPr>
      </w:pPr>
      <w:r w:rsidRPr="005728DF">
        <w:rPr>
          <w:b/>
          <w:color w:val="000000" w:themeColor="text1"/>
          <w:lang w:val="ru-RU"/>
        </w:rPr>
        <w:t>Основы</w:t>
      </w:r>
      <w:r w:rsidR="00942471" w:rsidRPr="005728DF">
        <w:rPr>
          <w:b/>
          <w:color w:val="000000" w:themeColor="text1"/>
          <w:lang w:val="ru-RU"/>
        </w:rPr>
        <w:t xml:space="preserve"> </w:t>
      </w:r>
      <w:r w:rsidRPr="005728DF">
        <w:rPr>
          <w:b/>
          <w:color w:val="000000" w:themeColor="text1"/>
          <w:lang w:val="ru-RU"/>
        </w:rPr>
        <w:t>термодинамики</w:t>
      </w:r>
      <w:r w:rsidR="00942471" w:rsidRPr="005728DF">
        <w:rPr>
          <w:b/>
          <w:color w:val="000000" w:themeColor="text1"/>
          <w:lang w:val="ru-RU"/>
        </w:rPr>
        <w:t xml:space="preserve"> </w:t>
      </w:r>
      <w:r w:rsidRPr="005728DF">
        <w:rPr>
          <w:b/>
          <w:color w:val="000000" w:themeColor="text1"/>
          <w:lang w:val="ru-RU"/>
        </w:rPr>
        <w:t>(6</w:t>
      </w:r>
      <w:r w:rsidR="00942471" w:rsidRPr="005728DF">
        <w:rPr>
          <w:b/>
          <w:color w:val="000000" w:themeColor="text1"/>
          <w:lang w:val="ru-RU"/>
        </w:rPr>
        <w:t xml:space="preserve"> </w:t>
      </w:r>
      <w:r w:rsidRPr="005728DF">
        <w:rPr>
          <w:b/>
          <w:color w:val="000000" w:themeColor="text1"/>
          <w:lang w:val="ru-RU"/>
        </w:rPr>
        <w:t>ч)</w:t>
      </w:r>
    </w:p>
    <w:p w14:paraId="38C7512E"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Комбинированные</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первый</w:t>
      </w:r>
      <w:r w:rsidR="00942471" w:rsidRPr="005728DF">
        <w:rPr>
          <w:color w:val="000000" w:themeColor="text1"/>
        </w:rPr>
        <w:t xml:space="preserve"> </w:t>
      </w:r>
      <w:r w:rsidRPr="005728DF">
        <w:rPr>
          <w:color w:val="000000" w:themeColor="text1"/>
        </w:rPr>
        <w:t>закон</w:t>
      </w:r>
      <w:r w:rsidR="00942471" w:rsidRPr="005728DF">
        <w:rPr>
          <w:color w:val="000000" w:themeColor="text1"/>
        </w:rPr>
        <w:t xml:space="preserve"> </w:t>
      </w:r>
      <w:r w:rsidRPr="005728DF">
        <w:rPr>
          <w:color w:val="000000" w:themeColor="text1"/>
        </w:rPr>
        <w:t>термодинамики.</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тепловые</w:t>
      </w:r>
      <w:r w:rsidR="00942471" w:rsidRPr="005728DF">
        <w:rPr>
          <w:color w:val="000000" w:themeColor="text1"/>
        </w:rPr>
        <w:t xml:space="preserve"> </w:t>
      </w:r>
      <w:r w:rsidRPr="005728DF">
        <w:rPr>
          <w:color w:val="000000" w:themeColor="text1"/>
        </w:rPr>
        <w:t>двигатели.</w:t>
      </w:r>
    </w:p>
    <w:p w14:paraId="51821931"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Экскурсия</w:t>
      </w:r>
      <w:r w:rsidR="00942471" w:rsidRPr="005728DF">
        <w:rPr>
          <w:color w:val="000000" w:themeColor="text1"/>
        </w:rPr>
        <w:t xml:space="preserve"> </w:t>
      </w:r>
      <w:r w:rsidRPr="005728DF">
        <w:rPr>
          <w:color w:val="000000" w:themeColor="text1"/>
        </w:rPr>
        <w:t>с</w:t>
      </w:r>
      <w:r w:rsidR="00942471" w:rsidRPr="005728DF">
        <w:rPr>
          <w:color w:val="000000" w:themeColor="text1"/>
        </w:rPr>
        <w:t xml:space="preserve"> </w:t>
      </w:r>
      <w:r w:rsidRPr="005728DF">
        <w:rPr>
          <w:color w:val="000000" w:themeColor="text1"/>
        </w:rPr>
        <w:t>целью</w:t>
      </w:r>
      <w:r w:rsidR="00942471" w:rsidRPr="005728DF">
        <w:rPr>
          <w:color w:val="000000" w:themeColor="text1"/>
        </w:rPr>
        <w:t xml:space="preserve"> </w:t>
      </w:r>
      <w:r w:rsidRPr="005728DF">
        <w:rPr>
          <w:color w:val="000000" w:themeColor="text1"/>
        </w:rPr>
        <w:t>сбора</w:t>
      </w:r>
      <w:r w:rsidR="00942471" w:rsidRPr="005728DF">
        <w:rPr>
          <w:color w:val="000000" w:themeColor="text1"/>
        </w:rPr>
        <w:t xml:space="preserve"> </w:t>
      </w:r>
      <w:r w:rsidRPr="005728DF">
        <w:rPr>
          <w:color w:val="000000" w:themeColor="text1"/>
        </w:rPr>
        <w:t>данных</w:t>
      </w:r>
      <w:r w:rsidR="00942471" w:rsidRPr="005728DF">
        <w:rPr>
          <w:color w:val="000000" w:themeColor="text1"/>
        </w:rPr>
        <w:t xml:space="preserve"> </w:t>
      </w:r>
      <w:r w:rsidRPr="005728DF">
        <w:rPr>
          <w:color w:val="000000" w:themeColor="text1"/>
        </w:rPr>
        <w:t>для</w:t>
      </w:r>
      <w:r w:rsidR="00942471" w:rsidRPr="005728DF">
        <w:rPr>
          <w:color w:val="000000" w:themeColor="text1"/>
        </w:rPr>
        <w:t xml:space="preserve"> </w:t>
      </w:r>
      <w:r w:rsidRPr="005728DF">
        <w:rPr>
          <w:color w:val="000000" w:themeColor="text1"/>
        </w:rPr>
        <w:t>составления</w:t>
      </w:r>
      <w:r w:rsidR="00942471" w:rsidRPr="005728DF">
        <w:rPr>
          <w:color w:val="000000" w:themeColor="text1"/>
        </w:rPr>
        <w:t xml:space="preserve"> </w:t>
      </w:r>
      <w:r w:rsidRPr="005728DF">
        <w:rPr>
          <w:color w:val="000000" w:themeColor="text1"/>
        </w:rPr>
        <w:t>задач.</w:t>
      </w:r>
    </w:p>
    <w:p w14:paraId="070D5195"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Конструкторские</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проекты:</w:t>
      </w:r>
      <w:r w:rsidR="00942471" w:rsidRPr="005728DF">
        <w:rPr>
          <w:color w:val="000000" w:themeColor="text1"/>
        </w:rPr>
        <w:t xml:space="preserve"> </w:t>
      </w:r>
      <w:r w:rsidRPr="005728DF">
        <w:rPr>
          <w:color w:val="000000" w:themeColor="text1"/>
        </w:rPr>
        <w:t>модель</w:t>
      </w:r>
      <w:r w:rsidR="00942471" w:rsidRPr="005728DF">
        <w:rPr>
          <w:color w:val="000000" w:themeColor="text1"/>
        </w:rPr>
        <w:t xml:space="preserve"> </w:t>
      </w:r>
      <w:r w:rsidRPr="005728DF">
        <w:rPr>
          <w:color w:val="000000" w:themeColor="text1"/>
        </w:rPr>
        <w:t>газового</w:t>
      </w:r>
      <w:r w:rsidR="00942471" w:rsidRPr="005728DF">
        <w:rPr>
          <w:color w:val="000000" w:themeColor="text1"/>
        </w:rPr>
        <w:t xml:space="preserve"> </w:t>
      </w:r>
      <w:r w:rsidRPr="005728DF">
        <w:rPr>
          <w:color w:val="000000" w:themeColor="text1"/>
        </w:rPr>
        <w:t>термометра;</w:t>
      </w:r>
      <w:r w:rsidR="00942471" w:rsidRPr="005728DF">
        <w:rPr>
          <w:color w:val="000000" w:themeColor="text1"/>
        </w:rPr>
        <w:t xml:space="preserve"> </w:t>
      </w:r>
      <w:r w:rsidRPr="005728DF">
        <w:rPr>
          <w:color w:val="000000" w:themeColor="text1"/>
        </w:rPr>
        <w:t>модель</w:t>
      </w:r>
      <w:r w:rsidR="00942471" w:rsidRPr="005728DF">
        <w:rPr>
          <w:color w:val="000000" w:themeColor="text1"/>
        </w:rPr>
        <w:t xml:space="preserve"> </w:t>
      </w:r>
      <w:r w:rsidRPr="005728DF">
        <w:rPr>
          <w:color w:val="000000" w:themeColor="text1"/>
        </w:rPr>
        <w:t>предохранительного</w:t>
      </w:r>
      <w:r w:rsidR="00942471" w:rsidRPr="005728DF">
        <w:rPr>
          <w:color w:val="000000" w:themeColor="text1"/>
        </w:rPr>
        <w:t xml:space="preserve"> </w:t>
      </w:r>
      <w:r w:rsidRPr="005728DF">
        <w:rPr>
          <w:color w:val="000000" w:themeColor="text1"/>
        </w:rPr>
        <w:t>клапана</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определенное</w:t>
      </w:r>
      <w:r w:rsidR="00942471" w:rsidRPr="005728DF">
        <w:rPr>
          <w:color w:val="000000" w:themeColor="text1"/>
        </w:rPr>
        <w:t xml:space="preserve"> </w:t>
      </w:r>
      <w:r w:rsidRPr="005728DF">
        <w:rPr>
          <w:color w:val="000000" w:themeColor="text1"/>
        </w:rPr>
        <w:t>давление;</w:t>
      </w:r>
      <w:r w:rsidR="00942471" w:rsidRPr="005728DF">
        <w:rPr>
          <w:color w:val="000000" w:themeColor="text1"/>
        </w:rPr>
        <w:t xml:space="preserve"> </w:t>
      </w:r>
      <w:r w:rsidRPr="005728DF">
        <w:rPr>
          <w:color w:val="000000" w:themeColor="text1"/>
        </w:rPr>
        <w:t>проекты</w:t>
      </w:r>
      <w:r w:rsidR="00942471" w:rsidRPr="005728DF">
        <w:rPr>
          <w:color w:val="000000" w:themeColor="text1"/>
        </w:rPr>
        <w:t xml:space="preserve"> </w:t>
      </w:r>
      <w:r w:rsidRPr="005728DF">
        <w:rPr>
          <w:color w:val="000000" w:themeColor="text1"/>
        </w:rPr>
        <w:t>использования</w:t>
      </w:r>
      <w:r w:rsidR="00942471" w:rsidRPr="005728DF">
        <w:rPr>
          <w:color w:val="000000" w:themeColor="text1"/>
        </w:rPr>
        <w:t xml:space="preserve"> </w:t>
      </w:r>
      <w:r w:rsidRPr="005728DF">
        <w:rPr>
          <w:color w:val="000000" w:themeColor="text1"/>
        </w:rPr>
        <w:t>газовых</w:t>
      </w:r>
      <w:r w:rsidR="00942471" w:rsidRPr="005728DF">
        <w:rPr>
          <w:color w:val="000000" w:themeColor="text1"/>
        </w:rPr>
        <w:t xml:space="preserve"> </w:t>
      </w:r>
      <w:r w:rsidRPr="005728DF">
        <w:rPr>
          <w:color w:val="000000" w:themeColor="text1"/>
        </w:rPr>
        <w:t>процессов</w:t>
      </w:r>
      <w:r w:rsidR="00942471" w:rsidRPr="005728DF">
        <w:rPr>
          <w:color w:val="000000" w:themeColor="text1"/>
        </w:rPr>
        <w:t xml:space="preserve"> </w:t>
      </w:r>
      <w:r w:rsidRPr="005728DF">
        <w:rPr>
          <w:color w:val="000000" w:themeColor="text1"/>
        </w:rPr>
        <w:t>для</w:t>
      </w:r>
      <w:r w:rsidR="00942471" w:rsidRPr="005728DF">
        <w:rPr>
          <w:color w:val="000000" w:themeColor="text1"/>
        </w:rPr>
        <w:t xml:space="preserve"> </w:t>
      </w:r>
      <w:r w:rsidRPr="005728DF">
        <w:rPr>
          <w:color w:val="000000" w:themeColor="text1"/>
        </w:rPr>
        <w:t>подачи</w:t>
      </w:r>
      <w:r w:rsidR="00942471" w:rsidRPr="005728DF">
        <w:rPr>
          <w:color w:val="000000" w:themeColor="text1"/>
        </w:rPr>
        <w:t xml:space="preserve"> </w:t>
      </w:r>
      <w:r w:rsidRPr="005728DF">
        <w:rPr>
          <w:color w:val="000000" w:themeColor="text1"/>
        </w:rPr>
        <w:t>сигналов;</w:t>
      </w:r>
      <w:r w:rsidR="00942471" w:rsidRPr="005728DF">
        <w:rPr>
          <w:color w:val="000000" w:themeColor="text1"/>
        </w:rPr>
        <w:t xml:space="preserve"> </w:t>
      </w:r>
      <w:r w:rsidRPr="005728DF">
        <w:rPr>
          <w:color w:val="000000" w:themeColor="text1"/>
        </w:rPr>
        <w:t>модель</w:t>
      </w:r>
      <w:r w:rsidR="00942471" w:rsidRPr="005728DF">
        <w:rPr>
          <w:color w:val="000000" w:themeColor="text1"/>
        </w:rPr>
        <w:t xml:space="preserve"> </w:t>
      </w:r>
      <w:r w:rsidRPr="005728DF">
        <w:rPr>
          <w:color w:val="000000" w:themeColor="text1"/>
        </w:rPr>
        <w:t>тепловой</w:t>
      </w:r>
      <w:r w:rsidR="00942471" w:rsidRPr="005728DF">
        <w:rPr>
          <w:color w:val="000000" w:themeColor="text1"/>
        </w:rPr>
        <w:t xml:space="preserve"> </w:t>
      </w:r>
      <w:r w:rsidRPr="005728DF">
        <w:rPr>
          <w:color w:val="000000" w:themeColor="text1"/>
        </w:rPr>
        <w:t>машины;</w:t>
      </w:r>
      <w:r w:rsidR="00942471" w:rsidRPr="005728DF">
        <w:rPr>
          <w:color w:val="000000" w:themeColor="text1"/>
        </w:rPr>
        <w:t xml:space="preserve"> </w:t>
      </w:r>
      <w:r w:rsidRPr="005728DF">
        <w:rPr>
          <w:color w:val="000000" w:themeColor="text1"/>
        </w:rPr>
        <w:t>проекты</w:t>
      </w:r>
      <w:r w:rsidR="00942471" w:rsidRPr="005728DF">
        <w:rPr>
          <w:color w:val="000000" w:themeColor="text1"/>
        </w:rPr>
        <w:t xml:space="preserve"> </w:t>
      </w:r>
      <w:r w:rsidRPr="005728DF">
        <w:rPr>
          <w:color w:val="000000" w:themeColor="text1"/>
        </w:rPr>
        <w:t>практического</w:t>
      </w:r>
      <w:r w:rsidR="00942471" w:rsidRPr="005728DF">
        <w:rPr>
          <w:color w:val="000000" w:themeColor="text1"/>
        </w:rPr>
        <w:t xml:space="preserve"> </w:t>
      </w:r>
      <w:r w:rsidRPr="005728DF">
        <w:rPr>
          <w:color w:val="000000" w:themeColor="text1"/>
        </w:rPr>
        <w:t>опре</w:t>
      </w:r>
      <w:r w:rsidR="00683887" w:rsidRPr="005728DF">
        <w:rPr>
          <w:color w:val="000000" w:themeColor="text1"/>
        </w:rPr>
        <w:t>деления</w:t>
      </w:r>
      <w:r w:rsidR="00942471" w:rsidRPr="005728DF">
        <w:rPr>
          <w:color w:val="000000" w:themeColor="text1"/>
        </w:rPr>
        <w:t xml:space="preserve"> </w:t>
      </w:r>
      <w:r w:rsidR="00683887" w:rsidRPr="005728DF">
        <w:rPr>
          <w:color w:val="000000" w:themeColor="text1"/>
        </w:rPr>
        <w:t>ради</w:t>
      </w:r>
      <w:r w:rsidRPr="005728DF">
        <w:rPr>
          <w:color w:val="000000" w:themeColor="text1"/>
        </w:rPr>
        <w:t>уса</w:t>
      </w:r>
      <w:r w:rsidR="00942471" w:rsidRPr="005728DF">
        <w:rPr>
          <w:color w:val="000000" w:themeColor="text1"/>
        </w:rPr>
        <w:t xml:space="preserve"> </w:t>
      </w:r>
      <w:r w:rsidRPr="005728DF">
        <w:rPr>
          <w:color w:val="000000" w:themeColor="text1"/>
        </w:rPr>
        <w:t>тонких</w:t>
      </w:r>
      <w:r w:rsidR="00942471" w:rsidRPr="005728DF">
        <w:rPr>
          <w:color w:val="000000" w:themeColor="text1"/>
        </w:rPr>
        <w:t xml:space="preserve"> </w:t>
      </w:r>
      <w:r w:rsidRPr="005728DF">
        <w:rPr>
          <w:color w:val="000000" w:themeColor="text1"/>
        </w:rPr>
        <w:t>капилляров.</w:t>
      </w:r>
    </w:p>
    <w:p w14:paraId="24FF805F" w14:textId="77777777" w:rsidR="003522B5" w:rsidRPr="005728DF" w:rsidRDefault="003522B5" w:rsidP="009E1BAC">
      <w:pPr>
        <w:pStyle w:val="3"/>
        <w:ind w:firstLine="709"/>
        <w:jc w:val="both"/>
        <w:rPr>
          <w:b/>
          <w:color w:val="000000" w:themeColor="text1"/>
          <w:lang w:val="ru-RU"/>
        </w:rPr>
      </w:pPr>
      <w:r w:rsidRPr="005728DF">
        <w:rPr>
          <w:b/>
          <w:color w:val="000000" w:themeColor="text1"/>
          <w:lang w:val="ru-RU"/>
        </w:rPr>
        <w:t>Электрическое</w:t>
      </w:r>
      <w:r w:rsidR="00942471" w:rsidRPr="005728DF">
        <w:rPr>
          <w:b/>
          <w:color w:val="000000" w:themeColor="text1"/>
          <w:lang w:val="ru-RU"/>
        </w:rPr>
        <w:t xml:space="preserve"> </w:t>
      </w:r>
      <w:r w:rsidRPr="005728DF">
        <w:rPr>
          <w:b/>
          <w:color w:val="000000" w:themeColor="text1"/>
          <w:lang w:val="ru-RU"/>
        </w:rPr>
        <w:t>и</w:t>
      </w:r>
      <w:r w:rsidR="00942471" w:rsidRPr="005728DF">
        <w:rPr>
          <w:b/>
          <w:color w:val="000000" w:themeColor="text1"/>
          <w:lang w:val="ru-RU"/>
        </w:rPr>
        <w:t xml:space="preserve"> </w:t>
      </w:r>
      <w:r w:rsidRPr="005728DF">
        <w:rPr>
          <w:b/>
          <w:color w:val="000000" w:themeColor="text1"/>
          <w:lang w:val="ru-RU"/>
        </w:rPr>
        <w:t>магнитное</w:t>
      </w:r>
      <w:r w:rsidR="00942471" w:rsidRPr="005728DF">
        <w:rPr>
          <w:b/>
          <w:color w:val="000000" w:themeColor="text1"/>
          <w:lang w:val="ru-RU"/>
        </w:rPr>
        <w:t xml:space="preserve"> </w:t>
      </w:r>
      <w:r w:rsidRPr="005728DF">
        <w:rPr>
          <w:b/>
          <w:color w:val="000000" w:themeColor="text1"/>
          <w:lang w:val="ru-RU"/>
        </w:rPr>
        <w:t>поля</w:t>
      </w:r>
      <w:r w:rsidR="00942471" w:rsidRPr="005728DF">
        <w:rPr>
          <w:b/>
          <w:color w:val="000000" w:themeColor="text1"/>
          <w:lang w:val="ru-RU"/>
        </w:rPr>
        <w:t xml:space="preserve"> </w:t>
      </w:r>
      <w:r w:rsidRPr="005728DF">
        <w:rPr>
          <w:b/>
          <w:color w:val="000000" w:themeColor="text1"/>
          <w:lang w:val="ru-RU"/>
        </w:rPr>
        <w:t>(5</w:t>
      </w:r>
      <w:r w:rsidR="00942471" w:rsidRPr="005728DF">
        <w:rPr>
          <w:b/>
          <w:color w:val="000000" w:themeColor="text1"/>
          <w:lang w:val="ru-RU"/>
        </w:rPr>
        <w:t xml:space="preserve"> </w:t>
      </w:r>
      <w:r w:rsidRPr="005728DF">
        <w:rPr>
          <w:b/>
          <w:color w:val="000000" w:themeColor="text1"/>
          <w:lang w:val="ru-RU"/>
        </w:rPr>
        <w:t>ч)</w:t>
      </w:r>
    </w:p>
    <w:p w14:paraId="78EC7BAC"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Характеристика</w:t>
      </w:r>
      <w:r w:rsidR="00942471" w:rsidRPr="005728DF">
        <w:rPr>
          <w:color w:val="000000" w:themeColor="text1"/>
        </w:rPr>
        <w:t xml:space="preserve"> </w:t>
      </w:r>
      <w:r w:rsidRPr="005728DF">
        <w:rPr>
          <w:color w:val="000000" w:themeColor="text1"/>
        </w:rPr>
        <w:t>решения</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раздела:</w:t>
      </w:r>
      <w:r w:rsidR="00942471" w:rsidRPr="005728DF">
        <w:rPr>
          <w:color w:val="000000" w:themeColor="text1"/>
        </w:rPr>
        <w:t xml:space="preserve"> </w:t>
      </w:r>
      <w:r w:rsidRPr="005728DF">
        <w:rPr>
          <w:color w:val="000000" w:themeColor="text1"/>
        </w:rPr>
        <w:t>общее</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разное,</w:t>
      </w:r>
      <w:r w:rsidR="00942471" w:rsidRPr="005728DF">
        <w:rPr>
          <w:color w:val="000000" w:themeColor="text1"/>
        </w:rPr>
        <w:t xml:space="preserve"> </w:t>
      </w:r>
      <w:r w:rsidRPr="005728DF">
        <w:rPr>
          <w:color w:val="000000" w:themeColor="text1"/>
        </w:rPr>
        <w:t>примеры</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приемы</w:t>
      </w:r>
      <w:r w:rsidR="00942471" w:rsidRPr="005728DF">
        <w:rPr>
          <w:color w:val="000000" w:themeColor="text1"/>
        </w:rPr>
        <w:t xml:space="preserve"> </w:t>
      </w:r>
      <w:r w:rsidRPr="005728DF">
        <w:rPr>
          <w:color w:val="000000" w:themeColor="text1"/>
        </w:rPr>
        <w:t>решения.</w:t>
      </w:r>
    </w:p>
    <w:p w14:paraId="23517A69"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Задачи</w:t>
      </w:r>
      <w:r w:rsidR="00942471" w:rsidRPr="005728DF">
        <w:rPr>
          <w:color w:val="000000" w:themeColor="text1"/>
        </w:rPr>
        <w:t xml:space="preserve"> </w:t>
      </w:r>
      <w:r w:rsidRPr="005728DF">
        <w:rPr>
          <w:color w:val="000000" w:themeColor="text1"/>
        </w:rPr>
        <w:t>разных</w:t>
      </w:r>
      <w:r w:rsidR="00942471" w:rsidRPr="005728DF">
        <w:rPr>
          <w:color w:val="000000" w:themeColor="text1"/>
        </w:rPr>
        <w:t xml:space="preserve"> </w:t>
      </w:r>
      <w:r w:rsidRPr="005728DF">
        <w:rPr>
          <w:color w:val="000000" w:themeColor="text1"/>
        </w:rPr>
        <w:t>видов</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описание</w:t>
      </w:r>
      <w:r w:rsidR="00942471" w:rsidRPr="005728DF">
        <w:rPr>
          <w:color w:val="000000" w:themeColor="text1"/>
        </w:rPr>
        <w:t xml:space="preserve"> </w:t>
      </w:r>
      <w:r w:rsidRPr="005728DF">
        <w:rPr>
          <w:color w:val="000000" w:themeColor="text1"/>
        </w:rPr>
        <w:t>электрического</w:t>
      </w:r>
      <w:r w:rsidR="00942471" w:rsidRPr="005728DF">
        <w:rPr>
          <w:color w:val="000000" w:themeColor="text1"/>
        </w:rPr>
        <w:t xml:space="preserve"> </w:t>
      </w:r>
      <w:r w:rsidRPr="005728DF">
        <w:rPr>
          <w:color w:val="000000" w:themeColor="text1"/>
        </w:rPr>
        <w:t>поля</w:t>
      </w:r>
      <w:r w:rsidR="00942471" w:rsidRPr="005728DF">
        <w:rPr>
          <w:color w:val="000000" w:themeColor="text1"/>
        </w:rPr>
        <w:t xml:space="preserve"> </w:t>
      </w:r>
      <w:r w:rsidRPr="005728DF">
        <w:rPr>
          <w:color w:val="000000" w:themeColor="text1"/>
        </w:rPr>
        <w:t>различными</w:t>
      </w:r>
      <w:r w:rsidR="00942471" w:rsidRPr="005728DF">
        <w:rPr>
          <w:color w:val="000000" w:themeColor="text1"/>
        </w:rPr>
        <w:t xml:space="preserve"> </w:t>
      </w:r>
      <w:r w:rsidRPr="005728DF">
        <w:rPr>
          <w:color w:val="000000" w:themeColor="text1"/>
        </w:rPr>
        <w:t>средствами:</w:t>
      </w:r>
      <w:r w:rsidR="00942471" w:rsidRPr="005728DF">
        <w:rPr>
          <w:color w:val="000000" w:themeColor="text1"/>
        </w:rPr>
        <w:t xml:space="preserve"> </w:t>
      </w:r>
      <w:r w:rsidRPr="005728DF">
        <w:rPr>
          <w:color w:val="000000" w:themeColor="text1"/>
        </w:rPr>
        <w:t>законами</w:t>
      </w:r>
      <w:r w:rsidR="00942471" w:rsidRPr="005728DF">
        <w:rPr>
          <w:color w:val="000000" w:themeColor="text1"/>
        </w:rPr>
        <w:t xml:space="preserve"> </w:t>
      </w:r>
      <w:r w:rsidRPr="005728DF">
        <w:rPr>
          <w:color w:val="000000" w:themeColor="text1"/>
        </w:rPr>
        <w:t>сохранения</w:t>
      </w:r>
      <w:r w:rsidR="00942471" w:rsidRPr="005728DF">
        <w:rPr>
          <w:color w:val="000000" w:themeColor="text1"/>
        </w:rPr>
        <w:t xml:space="preserve"> </w:t>
      </w:r>
      <w:r w:rsidRPr="005728DF">
        <w:rPr>
          <w:color w:val="000000" w:themeColor="text1"/>
        </w:rPr>
        <w:t>заряда</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законом</w:t>
      </w:r>
      <w:r w:rsidR="00942471" w:rsidRPr="005728DF">
        <w:rPr>
          <w:color w:val="000000" w:themeColor="text1"/>
        </w:rPr>
        <w:t xml:space="preserve"> </w:t>
      </w:r>
      <w:r w:rsidRPr="005728DF">
        <w:rPr>
          <w:color w:val="000000" w:themeColor="text1"/>
        </w:rPr>
        <w:t>Кулона,</w:t>
      </w:r>
      <w:r w:rsidR="00942471" w:rsidRPr="005728DF">
        <w:rPr>
          <w:color w:val="000000" w:themeColor="text1"/>
        </w:rPr>
        <w:t xml:space="preserve"> </w:t>
      </w:r>
      <w:r w:rsidRPr="005728DF">
        <w:rPr>
          <w:color w:val="000000" w:themeColor="text1"/>
        </w:rPr>
        <w:t>силовыми</w:t>
      </w:r>
      <w:r w:rsidR="00942471" w:rsidRPr="005728DF">
        <w:rPr>
          <w:color w:val="000000" w:themeColor="text1"/>
        </w:rPr>
        <w:t xml:space="preserve"> </w:t>
      </w:r>
      <w:r w:rsidRPr="005728DF">
        <w:rPr>
          <w:color w:val="000000" w:themeColor="text1"/>
        </w:rPr>
        <w:t>линиями,</w:t>
      </w:r>
      <w:r w:rsidR="00942471" w:rsidRPr="005728DF">
        <w:rPr>
          <w:color w:val="000000" w:themeColor="text1"/>
        </w:rPr>
        <w:t xml:space="preserve"> </w:t>
      </w:r>
      <w:r w:rsidRPr="005728DF">
        <w:rPr>
          <w:color w:val="000000" w:themeColor="text1"/>
        </w:rPr>
        <w:t>напряженностью,</w:t>
      </w:r>
      <w:r w:rsidR="00942471" w:rsidRPr="005728DF">
        <w:rPr>
          <w:color w:val="000000" w:themeColor="text1"/>
        </w:rPr>
        <w:t xml:space="preserve"> </w:t>
      </w:r>
      <w:r w:rsidRPr="005728DF">
        <w:rPr>
          <w:color w:val="000000" w:themeColor="text1"/>
        </w:rPr>
        <w:t>разностью</w:t>
      </w:r>
      <w:r w:rsidR="00942471" w:rsidRPr="005728DF">
        <w:rPr>
          <w:color w:val="000000" w:themeColor="text1"/>
        </w:rPr>
        <w:t xml:space="preserve"> </w:t>
      </w:r>
      <w:r w:rsidRPr="005728DF">
        <w:rPr>
          <w:color w:val="000000" w:themeColor="text1"/>
        </w:rPr>
        <w:t>потенциалов,</w:t>
      </w:r>
      <w:r w:rsidR="00942471" w:rsidRPr="005728DF">
        <w:rPr>
          <w:color w:val="000000" w:themeColor="text1"/>
        </w:rPr>
        <w:t xml:space="preserve"> </w:t>
      </w:r>
      <w:r w:rsidRPr="005728DF">
        <w:rPr>
          <w:color w:val="000000" w:themeColor="text1"/>
        </w:rPr>
        <w:t>энергией.</w:t>
      </w:r>
      <w:r w:rsidR="00942471" w:rsidRPr="005728DF">
        <w:rPr>
          <w:color w:val="000000" w:themeColor="text1"/>
        </w:rPr>
        <w:t xml:space="preserve"> </w:t>
      </w:r>
      <w:r w:rsidRPr="005728DF">
        <w:rPr>
          <w:color w:val="000000" w:themeColor="text1"/>
        </w:rPr>
        <w:t>Решение</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описание</w:t>
      </w:r>
      <w:r w:rsidR="00942471" w:rsidRPr="005728DF">
        <w:rPr>
          <w:color w:val="000000" w:themeColor="text1"/>
        </w:rPr>
        <w:t xml:space="preserve"> </w:t>
      </w:r>
      <w:r w:rsidRPr="005728DF">
        <w:rPr>
          <w:color w:val="000000" w:themeColor="text1"/>
        </w:rPr>
        <w:t>систем</w:t>
      </w:r>
      <w:r w:rsidR="00942471" w:rsidRPr="005728DF">
        <w:rPr>
          <w:color w:val="000000" w:themeColor="text1"/>
        </w:rPr>
        <w:t xml:space="preserve"> </w:t>
      </w:r>
      <w:r w:rsidRPr="005728DF">
        <w:rPr>
          <w:color w:val="000000" w:themeColor="text1"/>
        </w:rPr>
        <w:t>конденсаторов.</w:t>
      </w:r>
    </w:p>
    <w:p w14:paraId="07D1CA9E"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Задачи</w:t>
      </w:r>
      <w:r w:rsidR="00942471" w:rsidRPr="005728DF">
        <w:rPr>
          <w:color w:val="000000" w:themeColor="text1"/>
        </w:rPr>
        <w:t xml:space="preserve"> </w:t>
      </w:r>
      <w:r w:rsidRPr="005728DF">
        <w:rPr>
          <w:color w:val="000000" w:themeColor="text1"/>
        </w:rPr>
        <w:t>разных</w:t>
      </w:r>
      <w:r w:rsidR="00942471" w:rsidRPr="005728DF">
        <w:rPr>
          <w:color w:val="000000" w:themeColor="text1"/>
        </w:rPr>
        <w:t xml:space="preserve"> </w:t>
      </w:r>
      <w:r w:rsidRPr="005728DF">
        <w:rPr>
          <w:color w:val="000000" w:themeColor="text1"/>
        </w:rPr>
        <w:t>видов</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описание</w:t>
      </w:r>
      <w:r w:rsidR="00942471" w:rsidRPr="005728DF">
        <w:rPr>
          <w:color w:val="000000" w:themeColor="text1"/>
        </w:rPr>
        <w:t xml:space="preserve"> </w:t>
      </w:r>
      <w:r w:rsidRPr="005728DF">
        <w:rPr>
          <w:color w:val="000000" w:themeColor="text1"/>
        </w:rPr>
        <w:t>магнитного</w:t>
      </w:r>
      <w:r w:rsidR="00942471" w:rsidRPr="005728DF">
        <w:rPr>
          <w:color w:val="000000" w:themeColor="text1"/>
        </w:rPr>
        <w:t xml:space="preserve"> </w:t>
      </w:r>
      <w:r w:rsidRPr="005728DF">
        <w:rPr>
          <w:color w:val="000000" w:themeColor="text1"/>
        </w:rPr>
        <w:t>поля</w:t>
      </w:r>
      <w:r w:rsidR="00942471" w:rsidRPr="005728DF">
        <w:rPr>
          <w:color w:val="000000" w:themeColor="text1"/>
        </w:rPr>
        <w:t xml:space="preserve"> </w:t>
      </w:r>
      <w:r w:rsidRPr="005728DF">
        <w:rPr>
          <w:color w:val="000000" w:themeColor="text1"/>
        </w:rPr>
        <w:t>тока</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его</w:t>
      </w:r>
      <w:r w:rsidR="00942471" w:rsidRPr="005728DF">
        <w:rPr>
          <w:color w:val="000000" w:themeColor="text1"/>
        </w:rPr>
        <w:t xml:space="preserve"> </w:t>
      </w:r>
      <w:r w:rsidRPr="005728DF">
        <w:rPr>
          <w:color w:val="000000" w:themeColor="text1"/>
        </w:rPr>
        <w:t>действия:</w:t>
      </w:r>
      <w:r w:rsidR="00942471" w:rsidRPr="005728DF">
        <w:rPr>
          <w:color w:val="000000" w:themeColor="text1"/>
        </w:rPr>
        <w:t xml:space="preserve"> </w:t>
      </w:r>
      <w:r w:rsidRPr="005728DF">
        <w:rPr>
          <w:color w:val="000000" w:themeColor="text1"/>
        </w:rPr>
        <w:t>магнитная</w:t>
      </w:r>
      <w:r w:rsidR="00942471" w:rsidRPr="005728DF">
        <w:rPr>
          <w:color w:val="000000" w:themeColor="text1"/>
        </w:rPr>
        <w:t xml:space="preserve"> </w:t>
      </w:r>
      <w:r w:rsidRPr="005728DF">
        <w:rPr>
          <w:color w:val="000000" w:themeColor="text1"/>
        </w:rPr>
        <w:t>индукция</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магнитный</w:t>
      </w:r>
      <w:r w:rsidR="00942471" w:rsidRPr="005728DF">
        <w:rPr>
          <w:color w:val="000000" w:themeColor="text1"/>
        </w:rPr>
        <w:t xml:space="preserve"> </w:t>
      </w:r>
      <w:r w:rsidRPr="005728DF">
        <w:rPr>
          <w:color w:val="000000" w:themeColor="text1"/>
        </w:rPr>
        <w:t>поток,</w:t>
      </w:r>
      <w:r w:rsidR="00942471" w:rsidRPr="005728DF">
        <w:rPr>
          <w:color w:val="000000" w:themeColor="text1"/>
        </w:rPr>
        <w:t xml:space="preserve"> </w:t>
      </w:r>
      <w:r w:rsidRPr="005728DF">
        <w:rPr>
          <w:color w:val="000000" w:themeColor="text1"/>
        </w:rPr>
        <w:t>сила</w:t>
      </w:r>
      <w:r w:rsidR="00942471" w:rsidRPr="005728DF">
        <w:rPr>
          <w:color w:val="000000" w:themeColor="text1"/>
        </w:rPr>
        <w:t xml:space="preserve"> </w:t>
      </w:r>
      <w:r w:rsidRPr="005728DF">
        <w:rPr>
          <w:color w:val="000000" w:themeColor="text1"/>
        </w:rPr>
        <w:t>Ампера</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сила</w:t>
      </w:r>
      <w:r w:rsidR="00942471" w:rsidRPr="005728DF">
        <w:rPr>
          <w:color w:val="000000" w:themeColor="text1"/>
        </w:rPr>
        <w:t xml:space="preserve"> </w:t>
      </w:r>
      <w:r w:rsidRPr="005728DF">
        <w:rPr>
          <w:color w:val="000000" w:themeColor="text1"/>
        </w:rPr>
        <w:t>Лоренца.</w:t>
      </w:r>
    </w:p>
    <w:p w14:paraId="1656B2EB"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Решение</w:t>
      </w:r>
      <w:r w:rsidR="00942471" w:rsidRPr="005728DF">
        <w:rPr>
          <w:color w:val="000000" w:themeColor="text1"/>
        </w:rPr>
        <w:t xml:space="preserve"> </w:t>
      </w:r>
      <w:r w:rsidRPr="005728DF">
        <w:rPr>
          <w:color w:val="000000" w:themeColor="text1"/>
        </w:rPr>
        <w:t>качественных</w:t>
      </w:r>
      <w:r w:rsidR="00942471" w:rsidRPr="005728DF">
        <w:rPr>
          <w:color w:val="000000" w:themeColor="text1"/>
        </w:rPr>
        <w:t xml:space="preserve"> </w:t>
      </w:r>
      <w:r w:rsidRPr="005728DF">
        <w:rPr>
          <w:color w:val="000000" w:themeColor="text1"/>
        </w:rPr>
        <w:t>экспериментальных</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с</w:t>
      </w:r>
      <w:r w:rsidR="00942471" w:rsidRPr="005728DF">
        <w:rPr>
          <w:color w:val="000000" w:themeColor="text1"/>
        </w:rPr>
        <w:t xml:space="preserve"> </w:t>
      </w:r>
      <w:r w:rsidRPr="005728DF">
        <w:rPr>
          <w:color w:val="000000" w:themeColor="text1"/>
        </w:rPr>
        <w:t>использованием</w:t>
      </w:r>
      <w:r w:rsidR="00942471" w:rsidRPr="005728DF">
        <w:rPr>
          <w:color w:val="000000" w:themeColor="text1"/>
        </w:rPr>
        <w:t xml:space="preserve"> </w:t>
      </w:r>
      <w:r w:rsidRPr="005728DF">
        <w:rPr>
          <w:color w:val="000000" w:themeColor="text1"/>
        </w:rPr>
        <w:t>электрометра,</w:t>
      </w:r>
      <w:r w:rsidR="00942471" w:rsidRPr="005728DF">
        <w:rPr>
          <w:color w:val="000000" w:themeColor="text1"/>
        </w:rPr>
        <w:t xml:space="preserve"> </w:t>
      </w:r>
      <w:r w:rsidRPr="005728DF">
        <w:rPr>
          <w:color w:val="000000" w:themeColor="text1"/>
        </w:rPr>
        <w:t>магнитного</w:t>
      </w:r>
      <w:r w:rsidR="00942471" w:rsidRPr="005728DF">
        <w:rPr>
          <w:color w:val="000000" w:themeColor="text1"/>
        </w:rPr>
        <w:t xml:space="preserve"> </w:t>
      </w:r>
      <w:r w:rsidRPr="005728DF">
        <w:rPr>
          <w:color w:val="000000" w:themeColor="text1"/>
        </w:rPr>
        <w:t>зонда</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другого</w:t>
      </w:r>
      <w:r w:rsidR="00942471" w:rsidRPr="005728DF">
        <w:rPr>
          <w:color w:val="000000" w:themeColor="text1"/>
        </w:rPr>
        <w:t xml:space="preserve"> </w:t>
      </w:r>
      <w:r w:rsidRPr="005728DF">
        <w:rPr>
          <w:color w:val="000000" w:themeColor="text1"/>
        </w:rPr>
        <w:t>оборудования.</w:t>
      </w:r>
    </w:p>
    <w:p w14:paraId="171A9899" w14:textId="77777777" w:rsidR="003522B5" w:rsidRPr="005728DF" w:rsidRDefault="003522B5" w:rsidP="009E1BAC">
      <w:pPr>
        <w:pStyle w:val="3"/>
        <w:ind w:firstLine="709"/>
        <w:jc w:val="both"/>
        <w:rPr>
          <w:b/>
          <w:color w:val="000000" w:themeColor="text1"/>
          <w:lang w:val="ru-RU"/>
        </w:rPr>
      </w:pPr>
      <w:r w:rsidRPr="005728DF">
        <w:rPr>
          <w:b/>
          <w:color w:val="000000" w:themeColor="text1"/>
          <w:lang w:val="ru-RU"/>
        </w:rPr>
        <w:t>Постоянный</w:t>
      </w:r>
      <w:r w:rsidR="00942471" w:rsidRPr="005728DF">
        <w:rPr>
          <w:b/>
          <w:color w:val="000000" w:themeColor="text1"/>
          <w:lang w:val="ru-RU"/>
        </w:rPr>
        <w:t xml:space="preserve"> </w:t>
      </w:r>
      <w:r w:rsidRPr="005728DF">
        <w:rPr>
          <w:b/>
          <w:color w:val="000000" w:themeColor="text1"/>
          <w:lang w:val="ru-RU"/>
        </w:rPr>
        <w:t>электрический</w:t>
      </w:r>
      <w:r w:rsidR="00942471" w:rsidRPr="005728DF">
        <w:rPr>
          <w:b/>
          <w:color w:val="000000" w:themeColor="text1"/>
          <w:lang w:val="ru-RU"/>
        </w:rPr>
        <w:t xml:space="preserve"> </w:t>
      </w:r>
      <w:r w:rsidRPr="005728DF">
        <w:rPr>
          <w:b/>
          <w:color w:val="000000" w:themeColor="text1"/>
          <w:lang w:val="ru-RU"/>
        </w:rPr>
        <w:t>ток</w:t>
      </w:r>
      <w:r w:rsidR="00942471" w:rsidRPr="005728DF">
        <w:rPr>
          <w:b/>
          <w:color w:val="000000" w:themeColor="text1"/>
          <w:lang w:val="ru-RU"/>
        </w:rPr>
        <w:t xml:space="preserve"> </w:t>
      </w:r>
      <w:r w:rsidRPr="005728DF">
        <w:rPr>
          <w:b/>
          <w:color w:val="000000" w:themeColor="text1"/>
          <w:lang w:val="ru-RU"/>
        </w:rPr>
        <w:t>в</w:t>
      </w:r>
      <w:r w:rsidR="00942471" w:rsidRPr="005728DF">
        <w:rPr>
          <w:b/>
          <w:color w:val="000000" w:themeColor="text1"/>
          <w:lang w:val="ru-RU"/>
        </w:rPr>
        <w:t xml:space="preserve"> </w:t>
      </w:r>
      <w:r w:rsidRPr="005728DF">
        <w:rPr>
          <w:b/>
          <w:color w:val="000000" w:themeColor="text1"/>
          <w:lang w:val="ru-RU"/>
        </w:rPr>
        <w:t>различных</w:t>
      </w:r>
      <w:r w:rsidR="00942471" w:rsidRPr="005728DF">
        <w:rPr>
          <w:b/>
          <w:color w:val="000000" w:themeColor="text1"/>
          <w:lang w:val="ru-RU"/>
        </w:rPr>
        <w:t xml:space="preserve"> </w:t>
      </w:r>
      <w:r w:rsidRPr="005728DF">
        <w:rPr>
          <w:b/>
          <w:color w:val="000000" w:themeColor="text1"/>
          <w:lang w:val="ru-RU"/>
        </w:rPr>
        <w:t>средах</w:t>
      </w:r>
      <w:r w:rsidR="00942471" w:rsidRPr="005728DF">
        <w:rPr>
          <w:b/>
          <w:color w:val="000000" w:themeColor="text1"/>
          <w:lang w:val="ru-RU"/>
        </w:rPr>
        <w:t xml:space="preserve"> </w:t>
      </w:r>
      <w:r w:rsidRPr="005728DF">
        <w:rPr>
          <w:b/>
          <w:color w:val="000000" w:themeColor="text1"/>
          <w:lang w:val="ru-RU"/>
        </w:rPr>
        <w:t>(9</w:t>
      </w:r>
      <w:r w:rsidR="00942471" w:rsidRPr="005728DF">
        <w:rPr>
          <w:b/>
          <w:color w:val="000000" w:themeColor="text1"/>
          <w:lang w:val="ru-RU"/>
        </w:rPr>
        <w:t xml:space="preserve"> </w:t>
      </w:r>
      <w:r w:rsidRPr="005728DF">
        <w:rPr>
          <w:b/>
          <w:color w:val="000000" w:themeColor="text1"/>
          <w:lang w:val="ru-RU"/>
        </w:rPr>
        <w:t>ч)</w:t>
      </w:r>
    </w:p>
    <w:p w14:paraId="725CD409"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различные</w:t>
      </w:r>
      <w:r w:rsidR="00942471" w:rsidRPr="005728DF">
        <w:rPr>
          <w:color w:val="000000" w:themeColor="text1"/>
        </w:rPr>
        <w:t xml:space="preserve"> </w:t>
      </w:r>
      <w:r w:rsidRPr="005728DF">
        <w:rPr>
          <w:color w:val="000000" w:themeColor="text1"/>
        </w:rPr>
        <w:t>приемы</w:t>
      </w:r>
      <w:r w:rsidR="00942471" w:rsidRPr="005728DF">
        <w:rPr>
          <w:color w:val="000000" w:themeColor="text1"/>
        </w:rPr>
        <w:t xml:space="preserve"> </w:t>
      </w:r>
      <w:r w:rsidRPr="005728DF">
        <w:rPr>
          <w:color w:val="000000" w:themeColor="text1"/>
        </w:rPr>
        <w:t>расчета</w:t>
      </w:r>
      <w:r w:rsidR="00942471" w:rsidRPr="005728DF">
        <w:rPr>
          <w:color w:val="000000" w:themeColor="text1"/>
        </w:rPr>
        <w:t xml:space="preserve"> </w:t>
      </w:r>
      <w:r w:rsidRPr="005728DF">
        <w:rPr>
          <w:color w:val="000000" w:themeColor="text1"/>
        </w:rPr>
        <w:t>сопротивления</w:t>
      </w:r>
      <w:r w:rsidR="00942471" w:rsidRPr="005728DF">
        <w:rPr>
          <w:color w:val="000000" w:themeColor="text1"/>
        </w:rPr>
        <w:t xml:space="preserve"> </w:t>
      </w:r>
      <w:r w:rsidRPr="005728DF">
        <w:rPr>
          <w:color w:val="000000" w:themeColor="text1"/>
        </w:rPr>
        <w:t>сложных</w:t>
      </w:r>
      <w:r w:rsidR="00942471" w:rsidRPr="005728DF">
        <w:rPr>
          <w:color w:val="000000" w:themeColor="text1"/>
        </w:rPr>
        <w:t xml:space="preserve"> </w:t>
      </w:r>
      <w:r w:rsidRPr="005728DF">
        <w:rPr>
          <w:color w:val="000000" w:themeColor="text1"/>
        </w:rPr>
        <w:t>электрических</w:t>
      </w:r>
      <w:r w:rsidR="00942471" w:rsidRPr="005728DF">
        <w:rPr>
          <w:color w:val="000000" w:themeColor="text1"/>
        </w:rPr>
        <w:t xml:space="preserve"> </w:t>
      </w:r>
      <w:r w:rsidRPr="005728DF">
        <w:rPr>
          <w:color w:val="000000" w:themeColor="text1"/>
        </w:rPr>
        <w:t>цепей.</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разных</w:t>
      </w:r>
      <w:r w:rsidR="00942471" w:rsidRPr="005728DF">
        <w:rPr>
          <w:color w:val="000000" w:themeColor="text1"/>
        </w:rPr>
        <w:t xml:space="preserve"> </w:t>
      </w:r>
      <w:r w:rsidRPr="005728DF">
        <w:rPr>
          <w:color w:val="000000" w:themeColor="text1"/>
        </w:rPr>
        <w:t>видов</w:t>
      </w:r>
      <w:r w:rsidR="00942471" w:rsidRPr="005728DF">
        <w:rPr>
          <w:color w:val="000000" w:themeColor="text1"/>
        </w:rPr>
        <w:t xml:space="preserve"> </w:t>
      </w:r>
      <w:r w:rsidRPr="005728DF">
        <w:rPr>
          <w:color w:val="000000" w:themeColor="text1"/>
        </w:rPr>
        <w:t>«а</w:t>
      </w:r>
      <w:r w:rsidR="00942471" w:rsidRPr="005728DF">
        <w:rPr>
          <w:color w:val="000000" w:themeColor="text1"/>
        </w:rPr>
        <w:t xml:space="preserve"> </w:t>
      </w:r>
      <w:r w:rsidRPr="005728DF">
        <w:rPr>
          <w:color w:val="000000" w:themeColor="text1"/>
        </w:rPr>
        <w:t>описание</w:t>
      </w:r>
      <w:r w:rsidR="00942471" w:rsidRPr="005728DF">
        <w:rPr>
          <w:color w:val="000000" w:themeColor="text1"/>
        </w:rPr>
        <w:t xml:space="preserve"> </w:t>
      </w:r>
      <w:r w:rsidRPr="005728DF">
        <w:rPr>
          <w:color w:val="000000" w:themeColor="text1"/>
        </w:rPr>
        <w:t>электрических</w:t>
      </w:r>
      <w:r w:rsidR="00942471" w:rsidRPr="005728DF">
        <w:rPr>
          <w:color w:val="000000" w:themeColor="text1"/>
        </w:rPr>
        <w:t xml:space="preserve"> </w:t>
      </w:r>
      <w:r w:rsidRPr="005728DF">
        <w:rPr>
          <w:color w:val="000000" w:themeColor="text1"/>
        </w:rPr>
        <w:t>цепей</w:t>
      </w:r>
      <w:r w:rsidR="00942471" w:rsidRPr="005728DF">
        <w:rPr>
          <w:color w:val="000000" w:themeColor="text1"/>
        </w:rPr>
        <w:t xml:space="preserve"> </w:t>
      </w:r>
      <w:r w:rsidRPr="005728DF">
        <w:rPr>
          <w:color w:val="000000" w:themeColor="text1"/>
        </w:rPr>
        <w:t>постоянного</w:t>
      </w:r>
      <w:r w:rsidR="00942471" w:rsidRPr="005728DF">
        <w:rPr>
          <w:color w:val="000000" w:themeColor="text1"/>
        </w:rPr>
        <w:t xml:space="preserve"> </w:t>
      </w:r>
      <w:r w:rsidRPr="005728DF">
        <w:rPr>
          <w:color w:val="000000" w:themeColor="text1"/>
        </w:rPr>
        <w:t>электрического</w:t>
      </w:r>
      <w:r w:rsidR="00942471" w:rsidRPr="005728DF">
        <w:rPr>
          <w:color w:val="000000" w:themeColor="text1"/>
        </w:rPr>
        <w:t xml:space="preserve"> </w:t>
      </w:r>
      <w:r w:rsidRPr="005728DF">
        <w:rPr>
          <w:color w:val="000000" w:themeColor="text1"/>
        </w:rPr>
        <w:t>тока</w:t>
      </w:r>
      <w:r w:rsidR="00942471" w:rsidRPr="005728DF">
        <w:rPr>
          <w:color w:val="000000" w:themeColor="text1"/>
        </w:rPr>
        <w:t xml:space="preserve"> </w:t>
      </w:r>
      <w:r w:rsidRPr="005728DF">
        <w:rPr>
          <w:color w:val="000000" w:themeColor="text1"/>
        </w:rPr>
        <w:t>с</w:t>
      </w:r>
      <w:r w:rsidR="00942471" w:rsidRPr="005728DF">
        <w:rPr>
          <w:color w:val="000000" w:themeColor="text1"/>
        </w:rPr>
        <w:t xml:space="preserve"> </w:t>
      </w:r>
      <w:r w:rsidRPr="005728DF">
        <w:rPr>
          <w:color w:val="000000" w:themeColor="text1"/>
        </w:rPr>
        <w:t>помощью</w:t>
      </w:r>
      <w:r w:rsidR="00942471" w:rsidRPr="005728DF">
        <w:rPr>
          <w:color w:val="000000" w:themeColor="text1"/>
        </w:rPr>
        <w:t xml:space="preserve"> </w:t>
      </w:r>
      <w:r w:rsidRPr="005728DF">
        <w:rPr>
          <w:color w:val="000000" w:themeColor="text1"/>
        </w:rPr>
        <w:t>закона</w:t>
      </w:r>
      <w:r w:rsidR="00942471" w:rsidRPr="005728DF">
        <w:rPr>
          <w:color w:val="000000" w:themeColor="text1"/>
        </w:rPr>
        <w:t xml:space="preserve"> </w:t>
      </w:r>
      <w:r w:rsidRPr="005728DF">
        <w:rPr>
          <w:color w:val="000000" w:themeColor="text1"/>
        </w:rPr>
        <w:t>Ома</w:t>
      </w:r>
      <w:r w:rsidR="00942471" w:rsidRPr="005728DF">
        <w:rPr>
          <w:color w:val="000000" w:themeColor="text1"/>
        </w:rPr>
        <w:t xml:space="preserve"> </w:t>
      </w:r>
      <w:r w:rsidRPr="005728DF">
        <w:rPr>
          <w:color w:val="000000" w:themeColor="text1"/>
        </w:rPr>
        <w:t>для</w:t>
      </w:r>
      <w:r w:rsidR="00942471" w:rsidRPr="005728DF">
        <w:rPr>
          <w:color w:val="000000" w:themeColor="text1"/>
        </w:rPr>
        <w:t xml:space="preserve"> </w:t>
      </w:r>
      <w:r w:rsidRPr="005728DF">
        <w:rPr>
          <w:color w:val="000000" w:themeColor="text1"/>
        </w:rPr>
        <w:t>замкнутой</w:t>
      </w:r>
      <w:r w:rsidR="00942471" w:rsidRPr="005728DF">
        <w:rPr>
          <w:color w:val="000000" w:themeColor="text1"/>
        </w:rPr>
        <w:t xml:space="preserve"> </w:t>
      </w:r>
      <w:r w:rsidRPr="005728DF">
        <w:rPr>
          <w:color w:val="000000" w:themeColor="text1"/>
        </w:rPr>
        <w:t>цепи,</w:t>
      </w:r>
      <w:r w:rsidR="00942471" w:rsidRPr="005728DF">
        <w:rPr>
          <w:color w:val="000000" w:themeColor="text1"/>
        </w:rPr>
        <w:t xml:space="preserve"> </w:t>
      </w:r>
      <w:r w:rsidRPr="005728DF">
        <w:rPr>
          <w:color w:val="000000" w:themeColor="text1"/>
        </w:rPr>
        <w:t>закона</w:t>
      </w:r>
      <w:r w:rsidR="00942471" w:rsidRPr="005728DF">
        <w:rPr>
          <w:color w:val="000000" w:themeColor="text1"/>
        </w:rPr>
        <w:t xml:space="preserve"> </w:t>
      </w:r>
      <w:r w:rsidRPr="005728DF">
        <w:rPr>
          <w:color w:val="000000" w:themeColor="text1"/>
        </w:rPr>
        <w:t>Джоуля</w:t>
      </w:r>
      <w:r w:rsidR="00942471" w:rsidRPr="005728DF">
        <w:rPr>
          <w:color w:val="000000" w:themeColor="text1"/>
        </w:rPr>
        <w:t xml:space="preserve"> </w:t>
      </w:r>
      <w:r w:rsidRPr="005728DF">
        <w:rPr>
          <w:color w:val="000000" w:themeColor="text1"/>
        </w:rPr>
        <w:t>—</w:t>
      </w:r>
      <w:r w:rsidR="00942471" w:rsidRPr="005728DF">
        <w:rPr>
          <w:color w:val="000000" w:themeColor="text1"/>
        </w:rPr>
        <w:t xml:space="preserve"> </w:t>
      </w:r>
      <w:r w:rsidRPr="005728DF">
        <w:rPr>
          <w:color w:val="000000" w:themeColor="text1"/>
        </w:rPr>
        <w:t>Ленца,</w:t>
      </w:r>
      <w:r w:rsidR="00942471" w:rsidRPr="005728DF">
        <w:rPr>
          <w:color w:val="000000" w:themeColor="text1"/>
        </w:rPr>
        <w:t xml:space="preserve"> </w:t>
      </w:r>
      <w:r w:rsidRPr="005728DF">
        <w:rPr>
          <w:color w:val="000000" w:themeColor="text1"/>
        </w:rPr>
        <w:t>законов</w:t>
      </w:r>
      <w:r w:rsidR="00942471" w:rsidRPr="005728DF">
        <w:rPr>
          <w:color w:val="000000" w:themeColor="text1"/>
        </w:rPr>
        <w:t xml:space="preserve"> </w:t>
      </w:r>
      <w:r w:rsidRPr="005728DF">
        <w:rPr>
          <w:color w:val="000000" w:themeColor="text1"/>
        </w:rPr>
        <w:t>последовательного</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параллельного</w:t>
      </w:r>
      <w:r w:rsidR="00942471" w:rsidRPr="005728DF">
        <w:rPr>
          <w:color w:val="000000" w:themeColor="text1"/>
        </w:rPr>
        <w:t xml:space="preserve"> </w:t>
      </w:r>
      <w:r w:rsidRPr="005728DF">
        <w:rPr>
          <w:color w:val="000000" w:themeColor="text1"/>
        </w:rPr>
        <w:t>соединений.</w:t>
      </w:r>
      <w:r w:rsidR="00942471" w:rsidRPr="005728DF">
        <w:rPr>
          <w:color w:val="000000" w:themeColor="text1"/>
        </w:rPr>
        <w:t xml:space="preserve"> </w:t>
      </w:r>
      <w:r w:rsidRPr="005728DF">
        <w:rPr>
          <w:color w:val="000000" w:themeColor="text1"/>
        </w:rPr>
        <w:t>Ознакомление</w:t>
      </w:r>
      <w:r w:rsidR="00942471" w:rsidRPr="005728DF">
        <w:rPr>
          <w:color w:val="000000" w:themeColor="text1"/>
        </w:rPr>
        <w:t xml:space="preserve"> </w:t>
      </w:r>
      <w:r w:rsidRPr="005728DF">
        <w:rPr>
          <w:color w:val="000000" w:themeColor="text1"/>
        </w:rPr>
        <w:t>с</w:t>
      </w:r>
      <w:r w:rsidR="00942471" w:rsidRPr="005728DF">
        <w:rPr>
          <w:color w:val="000000" w:themeColor="text1"/>
        </w:rPr>
        <w:t xml:space="preserve"> </w:t>
      </w:r>
      <w:r w:rsidRPr="005728DF">
        <w:rPr>
          <w:color w:val="000000" w:themeColor="text1"/>
        </w:rPr>
        <w:t>правилами</w:t>
      </w:r>
      <w:r w:rsidR="00942471" w:rsidRPr="005728DF">
        <w:rPr>
          <w:color w:val="000000" w:themeColor="text1"/>
        </w:rPr>
        <w:t xml:space="preserve"> </w:t>
      </w:r>
      <w:r w:rsidRPr="005728DF">
        <w:rPr>
          <w:color w:val="000000" w:themeColor="text1"/>
        </w:rPr>
        <w:t>Кирхгофа</w:t>
      </w:r>
      <w:r w:rsidR="00942471" w:rsidRPr="005728DF">
        <w:rPr>
          <w:color w:val="000000" w:themeColor="text1"/>
        </w:rPr>
        <w:t xml:space="preserve"> </w:t>
      </w:r>
      <w:r w:rsidRPr="005728DF">
        <w:rPr>
          <w:color w:val="000000" w:themeColor="text1"/>
        </w:rPr>
        <w:t>при</w:t>
      </w:r>
      <w:r w:rsidR="00942471" w:rsidRPr="005728DF">
        <w:rPr>
          <w:color w:val="000000" w:themeColor="text1"/>
        </w:rPr>
        <w:t xml:space="preserve"> </w:t>
      </w:r>
      <w:r w:rsidRPr="005728DF">
        <w:rPr>
          <w:color w:val="000000" w:themeColor="text1"/>
        </w:rPr>
        <w:t>решении</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Постановка</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решение</w:t>
      </w:r>
      <w:r w:rsidR="00942471" w:rsidRPr="005728DF">
        <w:rPr>
          <w:color w:val="000000" w:themeColor="text1"/>
        </w:rPr>
        <w:t xml:space="preserve"> </w:t>
      </w:r>
      <w:r w:rsidRPr="005728DF">
        <w:rPr>
          <w:color w:val="000000" w:themeColor="text1"/>
        </w:rPr>
        <w:t>фронтальных</w:t>
      </w:r>
      <w:r w:rsidR="00942471" w:rsidRPr="005728DF">
        <w:rPr>
          <w:color w:val="000000" w:themeColor="text1"/>
        </w:rPr>
        <w:t xml:space="preserve"> </w:t>
      </w:r>
      <w:r w:rsidRPr="005728DF">
        <w:rPr>
          <w:color w:val="000000" w:themeColor="text1"/>
        </w:rPr>
        <w:t>экспериментальных</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определение</w:t>
      </w:r>
      <w:r w:rsidR="00942471" w:rsidRPr="005728DF">
        <w:rPr>
          <w:color w:val="000000" w:themeColor="text1"/>
        </w:rPr>
        <w:t xml:space="preserve"> </w:t>
      </w:r>
      <w:r w:rsidRPr="005728DF">
        <w:rPr>
          <w:color w:val="000000" w:themeColor="text1"/>
        </w:rPr>
        <w:t>показаний</w:t>
      </w:r>
      <w:r w:rsidR="00942471" w:rsidRPr="005728DF">
        <w:rPr>
          <w:color w:val="000000" w:themeColor="text1"/>
        </w:rPr>
        <w:t xml:space="preserve"> </w:t>
      </w:r>
      <w:r w:rsidRPr="005728DF">
        <w:rPr>
          <w:color w:val="000000" w:themeColor="text1"/>
        </w:rPr>
        <w:t>приборов</w:t>
      </w:r>
      <w:r w:rsidR="00942471" w:rsidRPr="005728DF">
        <w:rPr>
          <w:color w:val="000000" w:themeColor="text1"/>
        </w:rPr>
        <w:t xml:space="preserve"> </w:t>
      </w:r>
      <w:r w:rsidRPr="005728DF">
        <w:rPr>
          <w:color w:val="000000" w:themeColor="text1"/>
        </w:rPr>
        <w:t>при</w:t>
      </w:r>
      <w:r w:rsidR="00942471" w:rsidRPr="005728DF">
        <w:rPr>
          <w:color w:val="000000" w:themeColor="text1"/>
        </w:rPr>
        <w:t xml:space="preserve"> </w:t>
      </w:r>
      <w:r w:rsidRPr="005728DF">
        <w:rPr>
          <w:color w:val="000000" w:themeColor="text1"/>
        </w:rPr>
        <w:t>изменении</w:t>
      </w:r>
      <w:r w:rsidR="00942471" w:rsidRPr="005728DF">
        <w:rPr>
          <w:color w:val="000000" w:themeColor="text1"/>
        </w:rPr>
        <w:t xml:space="preserve"> </w:t>
      </w:r>
      <w:r w:rsidRPr="005728DF">
        <w:rPr>
          <w:color w:val="000000" w:themeColor="text1"/>
        </w:rPr>
        <w:t>сопротивления</w:t>
      </w:r>
      <w:r w:rsidR="00942471" w:rsidRPr="005728DF">
        <w:rPr>
          <w:color w:val="000000" w:themeColor="text1"/>
        </w:rPr>
        <w:t xml:space="preserve"> </w:t>
      </w:r>
      <w:r w:rsidRPr="005728DF">
        <w:rPr>
          <w:color w:val="000000" w:themeColor="text1"/>
        </w:rPr>
        <w:t>тех</w:t>
      </w:r>
      <w:r w:rsidR="00942471" w:rsidRPr="005728DF">
        <w:rPr>
          <w:color w:val="000000" w:themeColor="text1"/>
        </w:rPr>
        <w:t xml:space="preserve"> </w:t>
      </w:r>
      <w:r w:rsidRPr="005728DF">
        <w:rPr>
          <w:color w:val="000000" w:themeColor="text1"/>
        </w:rPr>
        <w:t>или</w:t>
      </w:r>
      <w:r w:rsidR="00942471" w:rsidRPr="005728DF">
        <w:rPr>
          <w:color w:val="000000" w:themeColor="text1"/>
        </w:rPr>
        <w:t xml:space="preserve"> </w:t>
      </w:r>
      <w:r w:rsidRPr="005728DF">
        <w:rPr>
          <w:color w:val="000000" w:themeColor="text1"/>
        </w:rPr>
        <w:t>иных</w:t>
      </w:r>
      <w:r w:rsidR="00942471" w:rsidRPr="005728DF">
        <w:rPr>
          <w:color w:val="000000" w:themeColor="text1"/>
        </w:rPr>
        <w:t xml:space="preserve"> </w:t>
      </w:r>
      <w:r w:rsidRPr="005728DF">
        <w:rPr>
          <w:color w:val="000000" w:themeColor="text1"/>
        </w:rPr>
        <w:t>участков</w:t>
      </w:r>
      <w:r w:rsidR="00942471" w:rsidRPr="005728DF">
        <w:rPr>
          <w:color w:val="000000" w:themeColor="text1"/>
        </w:rPr>
        <w:t xml:space="preserve"> </w:t>
      </w:r>
      <w:r w:rsidRPr="005728DF">
        <w:rPr>
          <w:color w:val="000000" w:themeColor="text1"/>
        </w:rPr>
        <w:t>цепи,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определение</w:t>
      </w:r>
      <w:r w:rsidR="00942471" w:rsidRPr="005728DF">
        <w:rPr>
          <w:color w:val="000000" w:themeColor="text1"/>
        </w:rPr>
        <w:t xml:space="preserve"> </w:t>
      </w:r>
      <w:r w:rsidRPr="005728DF">
        <w:rPr>
          <w:color w:val="000000" w:themeColor="text1"/>
        </w:rPr>
        <w:t>сопротивлений</w:t>
      </w:r>
      <w:r w:rsidR="00942471" w:rsidRPr="005728DF">
        <w:rPr>
          <w:color w:val="000000" w:themeColor="text1"/>
        </w:rPr>
        <w:t xml:space="preserve"> </w:t>
      </w:r>
      <w:r w:rsidRPr="005728DF">
        <w:rPr>
          <w:color w:val="000000" w:themeColor="text1"/>
        </w:rPr>
        <w:t>участков</w:t>
      </w:r>
      <w:r w:rsidR="00942471" w:rsidRPr="005728DF">
        <w:rPr>
          <w:color w:val="000000" w:themeColor="text1"/>
        </w:rPr>
        <w:t xml:space="preserve"> </w:t>
      </w:r>
      <w:r w:rsidRPr="005728DF">
        <w:rPr>
          <w:color w:val="000000" w:themeColor="text1"/>
        </w:rPr>
        <w:t>цепи</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т.</w:t>
      </w:r>
      <w:r w:rsidR="00942471" w:rsidRPr="005728DF">
        <w:rPr>
          <w:color w:val="000000" w:themeColor="text1"/>
        </w:rPr>
        <w:t xml:space="preserve"> </w:t>
      </w:r>
      <w:r w:rsidRPr="005728DF">
        <w:rPr>
          <w:color w:val="000000" w:themeColor="text1"/>
        </w:rPr>
        <w:t>д.</w:t>
      </w:r>
      <w:r w:rsidR="00942471" w:rsidRPr="005728DF">
        <w:rPr>
          <w:color w:val="000000" w:themeColor="text1"/>
        </w:rPr>
        <w:t xml:space="preserve"> </w:t>
      </w:r>
      <w:r w:rsidRPr="005728DF">
        <w:rPr>
          <w:color w:val="000000" w:themeColor="text1"/>
        </w:rPr>
        <w:t>Решение</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расчет</w:t>
      </w:r>
      <w:r w:rsidR="00942471" w:rsidRPr="005728DF">
        <w:rPr>
          <w:color w:val="000000" w:themeColor="text1"/>
        </w:rPr>
        <w:t xml:space="preserve"> </w:t>
      </w:r>
      <w:r w:rsidRPr="005728DF">
        <w:rPr>
          <w:color w:val="000000" w:themeColor="text1"/>
        </w:rPr>
        <w:t>участка</w:t>
      </w:r>
      <w:r w:rsidR="00942471" w:rsidRPr="005728DF">
        <w:rPr>
          <w:color w:val="000000" w:themeColor="text1"/>
        </w:rPr>
        <w:t xml:space="preserve"> </w:t>
      </w:r>
      <w:r w:rsidRPr="005728DF">
        <w:rPr>
          <w:color w:val="000000" w:themeColor="text1"/>
        </w:rPr>
        <w:t>цепи,</w:t>
      </w:r>
      <w:r w:rsidR="00942471" w:rsidRPr="005728DF">
        <w:rPr>
          <w:color w:val="000000" w:themeColor="text1"/>
        </w:rPr>
        <w:t xml:space="preserve"> </w:t>
      </w:r>
      <w:r w:rsidRPr="005728DF">
        <w:rPr>
          <w:color w:val="000000" w:themeColor="text1"/>
        </w:rPr>
        <w:t>имеющей</w:t>
      </w:r>
      <w:r w:rsidR="00942471" w:rsidRPr="005728DF">
        <w:rPr>
          <w:color w:val="000000" w:themeColor="text1"/>
        </w:rPr>
        <w:t xml:space="preserve"> </w:t>
      </w:r>
      <w:r w:rsidRPr="005728DF">
        <w:rPr>
          <w:color w:val="000000" w:themeColor="text1"/>
        </w:rPr>
        <w:t>ЭДС.</w:t>
      </w:r>
    </w:p>
    <w:p w14:paraId="6E3F4EC9"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описание</w:t>
      </w:r>
      <w:r w:rsidR="00942471" w:rsidRPr="005728DF">
        <w:rPr>
          <w:color w:val="000000" w:themeColor="text1"/>
        </w:rPr>
        <w:t xml:space="preserve"> </w:t>
      </w:r>
      <w:r w:rsidRPr="005728DF">
        <w:rPr>
          <w:color w:val="000000" w:themeColor="text1"/>
        </w:rPr>
        <w:t>постоянного</w:t>
      </w:r>
      <w:r w:rsidR="00942471" w:rsidRPr="005728DF">
        <w:rPr>
          <w:color w:val="000000" w:themeColor="text1"/>
        </w:rPr>
        <w:t xml:space="preserve"> </w:t>
      </w:r>
      <w:r w:rsidRPr="005728DF">
        <w:rPr>
          <w:color w:val="000000" w:themeColor="text1"/>
        </w:rPr>
        <w:t>электрического</w:t>
      </w:r>
      <w:r w:rsidR="00942471" w:rsidRPr="005728DF">
        <w:rPr>
          <w:color w:val="000000" w:themeColor="text1"/>
        </w:rPr>
        <w:t xml:space="preserve"> </w:t>
      </w:r>
      <w:r w:rsidRPr="005728DF">
        <w:rPr>
          <w:color w:val="000000" w:themeColor="text1"/>
        </w:rPr>
        <w:t>тока</w:t>
      </w:r>
      <w:r w:rsidR="00942471" w:rsidRPr="005728DF">
        <w:rPr>
          <w:color w:val="000000" w:themeColor="text1"/>
        </w:rPr>
        <w:t xml:space="preserve"> </w:t>
      </w:r>
      <w:r w:rsidRPr="005728DF">
        <w:rPr>
          <w:color w:val="000000" w:themeColor="text1"/>
        </w:rPr>
        <w:t>в</w:t>
      </w:r>
      <w:r w:rsidR="00942471" w:rsidRPr="005728DF">
        <w:rPr>
          <w:color w:val="000000" w:themeColor="text1"/>
        </w:rPr>
        <w:t xml:space="preserve"> </w:t>
      </w:r>
      <w:r w:rsidRPr="005728DF">
        <w:rPr>
          <w:color w:val="000000" w:themeColor="text1"/>
        </w:rPr>
        <w:t>электролитах,</w:t>
      </w:r>
      <w:r w:rsidR="00942471" w:rsidRPr="005728DF">
        <w:rPr>
          <w:color w:val="000000" w:themeColor="text1"/>
        </w:rPr>
        <w:t xml:space="preserve"> </w:t>
      </w:r>
      <w:r w:rsidRPr="005728DF">
        <w:rPr>
          <w:color w:val="000000" w:themeColor="text1"/>
        </w:rPr>
        <w:t>вакууме,</w:t>
      </w:r>
      <w:r w:rsidR="00942471" w:rsidRPr="005728DF">
        <w:rPr>
          <w:color w:val="000000" w:themeColor="text1"/>
        </w:rPr>
        <w:t xml:space="preserve"> </w:t>
      </w:r>
      <w:r w:rsidRPr="005728DF">
        <w:rPr>
          <w:color w:val="000000" w:themeColor="text1"/>
        </w:rPr>
        <w:t>газах,</w:t>
      </w:r>
      <w:r w:rsidR="00942471" w:rsidRPr="005728DF">
        <w:rPr>
          <w:color w:val="000000" w:themeColor="text1"/>
        </w:rPr>
        <w:t xml:space="preserve"> </w:t>
      </w:r>
      <w:r w:rsidRPr="005728DF">
        <w:rPr>
          <w:color w:val="000000" w:themeColor="text1"/>
        </w:rPr>
        <w:t>полупроводниках:</w:t>
      </w:r>
      <w:r w:rsidR="00942471" w:rsidRPr="005728DF">
        <w:rPr>
          <w:color w:val="000000" w:themeColor="text1"/>
        </w:rPr>
        <w:t xml:space="preserve"> </w:t>
      </w:r>
      <w:r w:rsidRPr="005728DF">
        <w:rPr>
          <w:color w:val="000000" w:themeColor="text1"/>
        </w:rPr>
        <w:t>характеристика</w:t>
      </w:r>
      <w:r w:rsidR="00942471" w:rsidRPr="005728DF">
        <w:rPr>
          <w:color w:val="000000" w:themeColor="text1"/>
        </w:rPr>
        <w:t xml:space="preserve"> </w:t>
      </w:r>
      <w:r w:rsidRPr="005728DF">
        <w:rPr>
          <w:color w:val="000000" w:themeColor="text1"/>
        </w:rPr>
        <w:t>носителей,</w:t>
      </w:r>
      <w:r w:rsidR="00942471" w:rsidRPr="005728DF">
        <w:rPr>
          <w:color w:val="000000" w:themeColor="text1"/>
        </w:rPr>
        <w:t xml:space="preserve"> </w:t>
      </w:r>
      <w:r w:rsidRPr="005728DF">
        <w:rPr>
          <w:color w:val="000000" w:themeColor="text1"/>
        </w:rPr>
        <w:t>характеристика</w:t>
      </w:r>
      <w:r w:rsidR="00942471" w:rsidRPr="005728DF">
        <w:rPr>
          <w:color w:val="000000" w:themeColor="text1"/>
        </w:rPr>
        <w:t xml:space="preserve"> </w:t>
      </w:r>
      <w:r w:rsidRPr="005728DF">
        <w:rPr>
          <w:color w:val="000000" w:themeColor="text1"/>
        </w:rPr>
        <w:t>конкретных</w:t>
      </w:r>
      <w:r w:rsidR="00942471" w:rsidRPr="005728DF">
        <w:rPr>
          <w:color w:val="000000" w:themeColor="text1"/>
        </w:rPr>
        <w:t xml:space="preserve"> </w:t>
      </w:r>
      <w:r w:rsidRPr="005728DF">
        <w:rPr>
          <w:color w:val="000000" w:themeColor="text1"/>
        </w:rPr>
        <w:lastRenderedPageBreak/>
        <w:t>явлений</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др.</w:t>
      </w:r>
      <w:r w:rsidR="00942471" w:rsidRPr="005728DF">
        <w:rPr>
          <w:color w:val="000000" w:themeColor="text1"/>
        </w:rPr>
        <w:t xml:space="preserve"> </w:t>
      </w:r>
      <w:r w:rsidRPr="005728DF">
        <w:rPr>
          <w:color w:val="000000" w:themeColor="text1"/>
        </w:rPr>
        <w:t>Качественные,</w:t>
      </w:r>
      <w:r w:rsidR="00942471" w:rsidRPr="005728DF">
        <w:rPr>
          <w:color w:val="000000" w:themeColor="text1"/>
        </w:rPr>
        <w:t xml:space="preserve"> </w:t>
      </w:r>
      <w:r w:rsidRPr="005728DF">
        <w:rPr>
          <w:color w:val="000000" w:themeColor="text1"/>
        </w:rPr>
        <w:t>экспериментальные,</w:t>
      </w:r>
      <w:r w:rsidR="00942471" w:rsidRPr="005728DF">
        <w:rPr>
          <w:color w:val="000000" w:themeColor="text1"/>
        </w:rPr>
        <w:t xml:space="preserve"> </w:t>
      </w:r>
      <w:r w:rsidRPr="005728DF">
        <w:rPr>
          <w:color w:val="000000" w:themeColor="text1"/>
        </w:rPr>
        <w:t>занимательные</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с</w:t>
      </w:r>
      <w:r w:rsidR="00942471" w:rsidRPr="005728DF">
        <w:rPr>
          <w:color w:val="000000" w:themeColor="text1"/>
        </w:rPr>
        <w:t xml:space="preserve"> </w:t>
      </w:r>
      <w:r w:rsidRPr="005728DF">
        <w:rPr>
          <w:color w:val="000000" w:themeColor="text1"/>
        </w:rPr>
        <w:t>техническим</w:t>
      </w:r>
      <w:r w:rsidR="00942471" w:rsidRPr="005728DF">
        <w:rPr>
          <w:color w:val="000000" w:themeColor="text1"/>
        </w:rPr>
        <w:t xml:space="preserve"> </w:t>
      </w:r>
      <w:r w:rsidRPr="005728DF">
        <w:rPr>
          <w:color w:val="000000" w:themeColor="text1"/>
        </w:rPr>
        <w:t>содержанием,</w:t>
      </w:r>
      <w:r w:rsidR="00942471" w:rsidRPr="005728DF">
        <w:rPr>
          <w:color w:val="000000" w:themeColor="text1"/>
        </w:rPr>
        <w:t xml:space="preserve"> </w:t>
      </w:r>
      <w:r w:rsidRPr="005728DF">
        <w:rPr>
          <w:color w:val="000000" w:themeColor="text1"/>
        </w:rPr>
        <w:t>комбинированные</w:t>
      </w:r>
      <w:r w:rsidR="00942471" w:rsidRPr="005728DF">
        <w:rPr>
          <w:color w:val="000000" w:themeColor="text1"/>
        </w:rPr>
        <w:t xml:space="preserve"> </w:t>
      </w:r>
      <w:r w:rsidRPr="005728DF">
        <w:rPr>
          <w:color w:val="000000" w:themeColor="text1"/>
        </w:rPr>
        <w:t>задачи.</w:t>
      </w:r>
    </w:p>
    <w:p w14:paraId="0DBE560E"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Конструкторские</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проекты:</w:t>
      </w:r>
      <w:r w:rsidR="00942471" w:rsidRPr="005728DF">
        <w:rPr>
          <w:color w:val="000000" w:themeColor="text1"/>
        </w:rPr>
        <w:t xml:space="preserve"> </w:t>
      </w:r>
      <w:r w:rsidRPr="005728DF">
        <w:rPr>
          <w:color w:val="000000" w:themeColor="text1"/>
        </w:rPr>
        <w:t>установка</w:t>
      </w:r>
      <w:r w:rsidR="00942471" w:rsidRPr="005728DF">
        <w:rPr>
          <w:color w:val="000000" w:themeColor="text1"/>
        </w:rPr>
        <w:t xml:space="preserve"> </w:t>
      </w:r>
      <w:r w:rsidRPr="005728DF">
        <w:rPr>
          <w:color w:val="000000" w:themeColor="text1"/>
        </w:rPr>
        <w:t>для</w:t>
      </w:r>
      <w:r w:rsidR="00942471" w:rsidRPr="005728DF">
        <w:rPr>
          <w:color w:val="000000" w:themeColor="text1"/>
        </w:rPr>
        <w:t xml:space="preserve"> </w:t>
      </w:r>
      <w:r w:rsidRPr="005728DF">
        <w:rPr>
          <w:color w:val="000000" w:themeColor="text1"/>
        </w:rPr>
        <w:t>нагревания</w:t>
      </w:r>
      <w:r w:rsidR="00942471" w:rsidRPr="005728DF">
        <w:rPr>
          <w:color w:val="000000" w:themeColor="text1"/>
        </w:rPr>
        <w:t xml:space="preserve"> </w:t>
      </w:r>
      <w:r w:rsidRPr="005728DF">
        <w:rPr>
          <w:color w:val="000000" w:themeColor="text1"/>
        </w:rPr>
        <w:t>жидкости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заданную</w:t>
      </w:r>
      <w:r w:rsidR="00942471" w:rsidRPr="005728DF">
        <w:rPr>
          <w:color w:val="000000" w:themeColor="text1"/>
        </w:rPr>
        <w:t xml:space="preserve"> </w:t>
      </w:r>
      <w:r w:rsidRPr="005728DF">
        <w:rPr>
          <w:color w:val="000000" w:themeColor="text1"/>
        </w:rPr>
        <w:t>температуру,</w:t>
      </w:r>
      <w:r w:rsidR="00942471" w:rsidRPr="005728DF">
        <w:rPr>
          <w:color w:val="000000" w:themeColor="text1"/>
        </w:rPr>
        <w:t xml:space="preserve"> </w:t>
      </w:r>
      <w:r w:rsidRPr="005728DF">
        <w:rPr>
          <w:color w:val="000000" w:themeColor="text1"/>
        </w:rPr>
        <w:t>модель</w:t>
      </w:r>
      <w:r w:rsidR="00942471" w:rsidRPr="005728DF">
        <w:rPr>
          <w:color w:val="000000" w:themeColor="text1"/>
        </w:rPr>
        <w:t xml:space="preserve"> </w:t>
      </w:r>
      <w:r w:rsidRPr="005728DF">
        <w:rPr>
          <w:color w:val="000000" w:themeColor="text1"/>
        </w:rPr>
        <w:t>автоматического</w:t>
      </w:r>
      <w:r w:rsidR="00942471" w:rsidRPr="005728DF">
        <w:rPr>
          <w:color w:val="000000" w:themeColor="text1"/>
        </w:rPr>
        <w:t xml:space="preserve"> </w:t>
      </w:r>
      <w:r w:rsidRPr="005728DF">
        <w:rPr>
          <w:color w:val="000000" w:themeColor="text1"/>
        </w:rPr>
        <w:t>устройства</w:t>
      </w:r>
      <w:r w:rsidR="00942471" w:rsidRPr="005728DF">
        <w:rPr>
          <w:color w:val="000000" w:themeColor="text1"/>
        </w:rPr>
        <w:t xml:space="preserve"> </w:t>
      </w:r>
      <w:r w:rsidRPr="005728DF">
        <w:rPr>
          <w:color w:val="000000" w:themeColor="text1"/>
        </w:rPr>
        <w:t>с</w:t>
      </w:r>
      <w:r w:rsidR="00942471" w:rsidRPr="005728DF">
        <w:rPr>
          <w:color w:val="000000" w:themeColor="text1"/>
        </w:rPr>
        <w:t xml:space="preserve"> </w:t>
      </w:r>
      <w:r w:rsidRPr="005728DF">
        <w:rPr>
          <w:color w:val="000000" w:themeColor="text1"/>
        </w:rPr>
        <w:t>электромагнитным</w:t>
      </w:r>
      <w:r w:rsidR="00942471" w:rsidRPr="005728DF">
        <w:rPr>
          <w:color w:val="000000" w:themeColor="text1"/>
        </w:rPr>
        <w:t xml:space="preserve"> </w:t>
      </w:r>
      <w:r w:rsidRPr="005728DF">
        <w:rPr>
          <w:color w:val="000000" w:themeColor="text1"/>
        </w:rPr>
        <w:t>реле,</w:t>
      </w:r>
      <w:r w:rsidR="00942471" w:rsidRPr="005728DF">
        <w:rPr>
          <w:color w:val="000000" w:themeColor="text1"/>
        </w:rPr>
        <w:t xml:space="preserve"> </w:t>
      </w:r>
      <w:r w:rsidRPr="005728DF">
        <w:rPr>
          <w:color w:val="000000" w:themeColor="text1"/>
        </w:rPr>
        <w:t>проекты</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модели</w:t>
      </w:r>
      <w:r w:rsidR="00942471" w:rsidRPr="005728DF">
        <w:rPr>
          <w:color w:val="000000" w:themeColor="text1"/>
        </w:rPr>
        <w:t xml:space="preserve"> </w:t>
      </w:r>
      <w:r w:rsidRPr="005728DF">
        <w:rPr>
          <w:color w:val="000000" w:themeColor="text1"/>
        </w:rPr>
        <w:t>освещения,</w:t>
      </w:r>
      <w:r w:rsidR="00942471" w:rsidRPr="005728DF">
        <w:rPr>
          <w:color w:val="000000" w:themeColor="text1"/>
        </w:rPr>
        <w:t xml:space="preserve"> </w:t>
      </w:r>
      <w:r w:rsidRPr="005728DF">
        <w:rPr>
          <w:color w:val="000000" w:themeColor="text1"/>
        </w:rPr>
        <w:t>выпрямитель</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усилитель</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полупроводниках,</w:t>
      </w:r>
      <w:r w:rsidR="00942471" w:rsidRPr="005728DF">
        <w:rPr>
          <w:color w:val="000000" w:themeColor="text1"/>
        </w:rPr>
        <w:t xml:space="preserve"> </w:t>
      </w:r>
      <w:r w:rsidRPr="005728DF">
        <w:rPr>
          <w:color w:val="000000" w:themeColor="text1"/>
        </w:rPr>
        <w:t>модели</w:t>
      </w:r>
      <w:r w:rsidR="00942471" w:rsidRPr="005728DF">
        <w:rPr>
          <w:color w:val="000000" w:themeColor="text1"/>
        </w:rPr>
        <w:t xml:space="preserve"> </w:t>
      </w:r>
      <w:r w:rsidRPr="005728DF">
        <w:rPr>
          <w:color w:val="000000" w:themeColor="text1"/>
        </w:rPr>
        <w:t>измерительных</w:t>
      </w:r>
      <w:r w:rsidR="00942471" w:rsidRPr="005728DF">
        <w:rPr>
          <w:color w:val="000000" w:themeColor="text1"/>
        </w:rPr>
        <w:t xml:space="preserve"> </w:t>
      </w:r>
      <w:r w:rsidRPr="005728DF">
        <w:rPr>
          <w:color w:val="000000" w:themeColor="text1"/>
        </w:rPr>
        <w:t>приборов,</w:t>
      </w:r>
      <w:r w:rsidR="00942471" w:rsidRPr="005728DF">
        <w:rPr>
          <w:color w:val="000000" w:themeColor="text1"/>
        </w:rPr>
        <w:t xml:space="preserve"> </w:t>
      </w:r>
      <w:r w:rsidRPr="005728DF">
        <w:rPr>
          <w:color w:val="000000" w:themeColor="text1"/>
        </w:rPr>
        <w:t>модели</w:t>
      </w:r>
      <w:r w:rsidR="00942471" w:rsidRPr="005728DF">
        <w:rPr>
          <w:color w:val="000000" w:themeColor="text1"/>
        </w:rPr>
        <w:t xml:space="preserve"> </w:t>
      </w:r>
      <w:r w:rsidRPr="005728DF">
        <w:rPr>
          <w:color w:val="000000" w:themeColor="text1"/>
        </w:rPr>
        <w:t>«черного</w:t>
      </w:r>
      <w:r w:rsidR="00942471" w:rsidRPr="005728DF">
        <w:rPr>
          <w:color w:val="000000" w:themeColor="text1"/>
        </w:rPr>
        <w:t xml:space="preserve"> </w:t>
      </w:r>
      <w:r w:rsidRPr="005728DF">
        <w:rPr>
          <w:color w:val="000000" w:themeColor="text1"/>
        </w:rPr>
        <w:t>ящика».</w:t>
      </w:r>
    </w:p>
    <w:p w14:paraId="59F81341" w14:textId="77777777" w:rsidR="003522B5" w:rsidRPr="005728DF" w:rsidRDefault="003522B5" w:rsidP="009E1BAC">
      <w:pPr>
        <w:pStyle w:val="3"/>
        <w:ind w:firstLine="709"/>
        <w:jc w:val="both"/>
        <w:rPr>
          <w:b/>
          <w:color w:val="000000" w:themeColor="text1"/>
          <w:lang w:val="ru-RU"/>
        </w:rPr>
      </w:pPr>
      <w:r w:rsidRPr="005728DF">
        <w:rPr>
          <w:b/>
          <w:color w:val="000000" w:themeColor="text1"/>
          <w:lang w:val="ru-RU"/>
        </w:rPr>
        <w:t>Электромагнитные</w:t>
      </w:r>
      <w:r w:rsidR="00942471" w:rsidRPr="005728DF">
        <w:rPr>
          <w:b/>
          <w:color w:val="000000" w:themeColor="text1"/>
          <w:lang w:val="ru-RU"/>
        </w:rPr>
        <w:t xml:space="preserve"> </w:t>
      </w:r>
      <w:r w:rsidRPr="005728DF">
        <w:rPr>
          <w:b/>
          <w:color w:val="000000" w:themeColor="text1"/>
          <w:lang w:val="ru-RU"/>
        </w:rPr>
        <w:t>колебания</w:t>
      </w:r>
      <w:r w:rsidR="00942471" w:rsidRPr="005728DF">
        <w:rPr>
          <w:b/>
          <w:color w:val="000000" w:themeColor="text1"/>
          <w:lang w:val="ru-RU"/>
        </w:rPr>
        <w:t xml:space="preserve"> </w:t>
      </w:r>
      <w:r w:rsidRPr="005728DF">
        <w:rPr>
          <w:b/>
          <w:color w:val="000000" w:themeColor="text1"/>
          <w:lang w:val="ru-RU"/>
        </w:rPr>
        <w:t>и</w:t>
      </w:r>
      <w:r w:rsidR="00942471" w:rsidRPr="005728DF">
        <w:rPr>
          <w:b/>
          <w:color w:val="000000" w:themeColor="text1"/>
          <w:lang w:val="ru-RU"/>
        </w:rPr>
        <w:t xml:space="preserve"> </w:t>
      </w:r>
      <w:r w:rsidRPr="005728DF">
        <w:rPr>
          <w:b/>
          <w:color w:val="000000" w:themeColor="text1"/>
          <w:lang w:val="ru-RU"/>
        </w:rPr>
        <w:t>волны</w:t>
      </w:r>
      <w:r w:rsidR="00942471" w:rsidRPr="005728DF">
        <w:rPr>
          <w:b/>
          <w:color w:val="000000" w:themeColor="text1"/>
          <w:lang w:val="ru-RU"/>
        </w:rPr>
        <w:t xml:space="preserve"> </w:t>
      </w:r>
      <w:r w:rsidRPr="005728DF">
        <w:rPr>
          <w:b/>
          <w:color w:val="000000" w:themeColor="text1"/>
          <w:lang w:val="ru-RU"/>
        </w:rPr>
        <w:t>(14</w:t>
      </w:r>
      <w:r w:rsidR="00942471" w:rsidRPr="005728DF">
        <w:rPr>
          <w:b/>
          <w:color w:val="000000" w:themeColor="text1"/>
          <w:lang w:val="ru-RU"/>
        </w:rPr>
        <w:t xml:space="preserve"> </w:t>
      </w:r>
      <w:r w:rsidRPr="005728DF">
        <w:rPr>
          <w:b/>
          <w:color w:val="000000" w:themeColor="text1"/>
          <w:lang w:val="ru-RU"/>
        </w:rPr>
        <w:t>ч)</w:t>
      </w:r>
    </w:p>
    <w:p w14:paraId="1D0778FC"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Задачи</w:t>
      </w:r>
      <w:r w:rsidR="00942471" w:rsidRPr="005728DF">
        <w:rPr>
          <w:color w:val="000000" w:themeColor="text1"/>
        </w:rPr>
        <w:t xml:space="preserve"> </w:t>
      </w:r>
      <w:r w:rsidRPr="005728DF">
        <w:rPr>
          <w:color w:val="000000" w:themeColor="text1"/>
        </w:rPr>
        <w:t>разных</w:t>
      </w:r>
      <w:r w:rsidR="00942471" w:rsidRPr="005728DF">
        <w:rPr>
          <w:color w:val="000000" w:themeColor="text1"/>
        </w:rPr>
        <w:t xml:space="preserve"> </w:t>
      </w:r>
      <w:r w:rsidRPr="005728DF">
        <w:rPr>
          <w:color w:val="000000" w:themeColor="text1"/>
        </w:rPr>
        <w:t>видов</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описание</w:t>
      </w:r>
      <w:r w:rsidR="00942471" w:rsidRPr="005728DF">
        <w:rPr>
          <w:color w:val="000000" w:themeColor="text1"/>
        </w:rPr>
        <w:t xml:space="preserve"> </w:t>
      </w:r>
      <w:r w:rsidRPr="005728DF">
        <w:rPr>
          <w:color w:val="000000" w:themeColor="text1"/>
        </w:rPr>
        <w:t>явления</w:t>
      </w:r>
      <w:r w:rsidR="00942471" w:rsidRPr="005728DF">
        <w:rPr>
          <w:color w:val="000000" w:themeColor="text1"/>
        </w:rPr>
        <w:t xml:space="preserve"> </w:t>
      </w:r>
      <w:r w:rsidRPr="005728DF">
        <w:rPr>
          <w:color w:val="000000" w:themeColor="text1"/>
        </w:rPr>
        <w:t>электромагнитной</w:t>
      </w:r>
      <w:r w:rsidR="00942471" w:rsidRPr="005728DF">
        <w:rPr>
          <w:color w:val="000000" w:themeColor="text1"/>
        </w:rPr>
        <w:t xml:space="preserve"> </w:t>
      </w:r>
      <w:r w:rsidRPr="005728DF">
        <w:rPr>
          <w:color w:val="000000" w:themeColor="text1"/>
        </w:rPr>
        <w:t>индукции:</w:t>
      </w:r>
      <w:r w:rsidR="00942471" w:rsidRPr="005728DF">
        <w:rPr>
          <w:color w:val="000000" w:themeColor="text1"/>
        </w:rPr>
        <w:t xml:space="preserve"> </w:t>
      </w:r>
      <w:r w:rsidRPr="005728DF">
        <w:rPr>
          <w:color w:val="000000" w:themeColor="text1"/>
        </w:rPr>
        <w:t>закон</w:t>
      </w:r>
      <w:r w:rsidR="00942471" w:rsidRPr="005728DF">
        <w:rPr>
          <w:color w:val="000000" w:themeColor="text1"/>
        </w:rPr>
        <w:t xml:space="preserve"> </w:t>
      </w:r>
      <w:r w:rsidRPr="005728DF">
        <w:rPr>
          <w:color w:val="000000" w:themeColor="text1"/>
        </w:rPr>
        <w:t>электромагнитной</w:t>
      </w:r>
      <w:r w:rsidR="00942471" w:rsidRPr="005728DF">
        <w:rPr>
          <w:color w:val="000000" w:themeColor="text1"/>
        </w:rPr>
        <w:t xml:space="preserve"> </w:t>
      </w:r>
      <w:r w:rsidRPr="005728DF">
        <w:rPr>
          <w:color w:val="000000" w:themeColor="text1"/>
        </w:rPr>
        <w:t>индукции,</w:t>
      </w:r>
      <w:r w:rsidR="00942471" w:rsidRPr="005728DF">
        <w:rPr>
          <w:color w:val="000000" w:themeColor="text1"/>
        </w:rPr>
        <w:t xml:space="preserve"> </w:t>
      </w:r>
      <w:r w:rsidRPr="005728DF">
        <w:rPr>
          <w:color w:val="000000" w:themeColor="text1"/>
        </w:rPr>
        <w:t>правило</w:t>
      </w:r>
      <w:r w:rsidR="00942471" w:rsidRPr="005728DF">
        <w:rPr>
          <w:color w:val="000000" w:themeColor="text1"/>
        </w:rPr>
        <w:t xml:space="preserve"> </w:t>
      </w:r>
      <w:r w:rsidRPr="005728DF">
        <w:rPr>
          <w:color w:val="000000" w:themeColor="text1"/>
        </w:rPr>
        <w:t>Ленца,</w:t>
      </w:r>
      <w:r w:rsidR="00942471" w:rsidRPr="005728DF">
        <w:rPr>
          <w:color w:val="000000" w:themeColor="text1"/>
        </w:rPr>
        <w:t xml:space="preserve"> </w:t>
      </w:r>
      <w:r w:rsidRPr="005728DF">
        <w:rPr>
          <w:color w:val="000000" w:themeColor="text1"/>
        </w:rPr>
        <w:t>индуктивность.</w:t>
      </w:r>
    </w:p>
    <w:p w14:paraId="42B92341"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переменный</w:t>
      </w:r>
      <w:r w:rsidR="00942471" w:rsidRPr="005728DF">
        <w:rPr>
          <w:color w:val="000000" w:themeColor="text1"/>
        </w:rPr>
        <w:t xml:space="preserve"> </w:t>
      </w:r>
      <w:r w:rsidRPr="005728DF">
        <w:rPr>
          <w:color w:val="000000" w:themeColor="text1"/>
        </w:rPr>
        <w:t>электрический</w:t>
      </w:r>
      <w:r w:rsidR="00942471" w:rsidRPr="005728DF">
        <w:rPr>
          <w:color w:val="000000" w:themeColor="text1"/>
        </w:rPr>
        <w:t xml:space="preserve"> </w:t>
      </w:r>
      <w:r w:rsidRPr="005728DF">
        <w:rPr>
          <w:color w:val="000000" w:themeColor="text1"/>
        </w:rPr>
        <w:t>ток:</w:t>
      </w:r>
      <w:r w:rsidR="00942471" w:rsidRPr="005728DF">
        <w:rPr>
          <w:color w:val="000000" w:themeColor="text1"/>
        </w:rPr>
        <w:t xml:space="preserve"> </w:t>
      </w:r>
      <w:r w:rsidRPr="005728DF">
        <w:rPr>
          <w:color w:val="000000" w:themeColor="text1"/>
        </w:rPr>
        <w:t>характеристики</w:t>
      </w:r>
      <w:r w:rsidR="00942471" w:rsidRPr="005728DF">
        <w:rPr>
          <w:color w:val="000000" w:themeColor="text1"/>
        </w:rPr>
        <w:t xml:space="preserve"> </w:t>
      </w:r>
      <w:r w:rsidRPr="005728DF">
        <w:rPr>
          <w:color w:val="000000" w:themeColor="text1"/>
        </w:rPr>
        <w:t>переменного</w:t>
      </w:r>
      <w:r w:rsidR="00942471" w:rsidRPr="005728DF">
        <w:rPr>
          <w:color w:val="000000" w:themeColor="text1"/>
        </w:rPr>
        <w:t xml:space="preserve"> </w:t>
      </w:r>
      <w:r w:rsidRPr="005728DF">
        <w:rPr>
          <w:color w:val="000000" w:themeColor="text1"/>
        </w:rPr>
        <w:t>электрического</w:t>
      </w:r>
      <w:r w:rsidR="00942471" w:rsidRPr="005728DF">
        <w:rPr>
          <w:color w:val="000000" w:themeColor="text1"/>
        </w:rPr>
        <w:t xml:space="preserve"> </w:t>
      </w:r>
      <w:r w:rsidRPr="005728DF">
        <w:rPr>
          <w:color w:val="000000" w:themeColor="text1"/>
        </w:rPr>
        <w:t>тока,</w:t>
      </w:r>
      <w:r w:rsidR="00942471" w:rsidRPr="005728DF">
        <w:rPr>
          <w:color w:val="000000" w:themeColor="text1"/>
        </w:rPr>
        <w:t xml:space="preserve"> </w:t>
      </w:r>
      <w:r w:rsidRPr="005728DF">
        <w:rPr>
          <w:color w:val="000000" w:themeColor="text1"/>
        </w:rPr>
        <w:t>электрические</w:t>
      </w:r>
      <w:r w:rsidR="00942471" w:rsidRPr="005728DF">
        <w:rPr>
          <w:color w:val="000000" w:themeColor="text1"/>
        </w:rPr>
        <w:t xml:space="preserve"> </w:t>
      </w:r>
      <w:r w:rsidRPr="005728DF">
        <w:rPr>
          <w:color w:val="000000" w:themeColor="text1"/>
        </w:rPr>
        <w:t>машины,</w:t>
      </w:r>
      <w:r w:rsidR="00942471" w:rsidRPr="005728DF">
        <w:rPr>
          <w:color w:val="000000" w:themeColor="text1"/>
        </w:rPr>
        <w:t xml:space="preserve"> </w:t>
      </w:r>
      <w:r w:rsidRPr="005728DF">
        <w:rPr>
          <w:color w:val="000000" w:themeColor="text1"/>
        </w:rPr>
        <w:t>трансформатор.</w:t>
      </w:r>
    </w:p>
    <w:p w14:paraId="538A47EF"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описание</w:t>
      </w:r>
      <w:r w:rsidR="00942471" w:rsidRPr="005728DF">
        <w:rPr>
          <w:color w:val="000000" w:themeColor="text1"/>
        </w:rPr>
        <w:t xml:space="preserve"> </w:t>
      </w:r>
      <w:r w:rsidRPr="005728DF">
        <w:rPr>
          <w:color w:val="000000" w:themeColor="text1"/>
        </w:rPr>
        <w:t>различных</w:t>
      </w:r>
      <w:r w:rsidR="00942471" w:rsidRPr="005728DF">
        <w:rPr>
          <w:color w:val="000000" w:themeColor="text1"/>
        </w:rPr>
        <w:t xml:space="preserve"> </w:t>
      </w:r>
      <w:r w:rsidRPr="005728DF">
        <w:rPr>
          <w:color w:val="000000" w:themeColor="text1"/>
        </w:rPr>
        <w:t>свойств</w:t>
      </w:r>
      <w:r w:rsidR="00942471" w:rsidRPr="005728DF">
        <w:rPr>
          <w:color w:val="000000" w:themeColor="text1"/>
        </w:rPr>
        <w:t xml:space="preserve"> </w:t>
      </w:r>
      <w:r w:rsidRPr="005728DF">
        <w:rPr>
          <w:color w:val="000000" w:themeColor="text1"/>
        </w:rPr>
        <w:t>электромагнитных</w:t>
      </w:r>
      <w:r w:rsidR="00942471" w:rsidRPr="005728DF">
        <w:rPr>
          <w:color w:val="000000" w:themeColor="text1"/>
        </w:rPr>
        <w:t xml:space="preserve"> </w:t>
      </w:r>
      <w:r w:rsidRPr="005728DF">
        <w:rPr>
          <w:color w:val="000000" w:themeColor="text1"/>
        </w:rPr>
        <w:t>волн:</w:t>
      </w:r>
      <w:r w:rsidR="00942471" w:rsidRPr="005728DF">
        <w:rPr>
          <w:color w:val="000000" w:themeColor="text1"/>
        </w:rPr>
        <w:t xml:space="preserve"> </w:t>
      </w:r>
      <w:r w:rsidRPr="005728DF">
        <w:rPr>
          <w:color w:val="000000" w:themeColor="text1"/>
        </w:rPr>
        <w:t>скорость,</w:t>
      </w:r>
      <w:r w:rsidR="00942471" w:rsidRPr="005728DF">
        <w:rPr>
          <w:color w:val="000000" w:themeColor="text1"/>
        </w:rPr>
        <w:t xml:space="preserve"> </w:t>
      </w:r>
      <w:r w:rsidRPr="005728DF">
        <w:rPr>
          <w:color w:val="000000" w:themeColor="text1"/>
        </w:rPr>
        <w:t>отражение,</w:t>
      </w:r>
      <w:r w:rsidR="00942471" w:rsidRPr="005728DF">
        <w:rPr>
          <w:color w:val="000000" w:themeColor="text1"/>
        </w:rPr>
        <w:t xml:space="preserve"> </w:t>
      </w:r>
      <w:r w:rsidRPr="005728DF">
        <w:rPr>
          <w:color w:val="000000" w:themeColor="text1"/>
        </w:rPr>
        <w:t>преломление,</w:t>
      </w:r>
      <w:r w:rsidR="00942471" w:rsidRPr="005728DF">
        <w:rPr>
          <w:color w:val="000000" w:themeColor="text1"/>
        </w:rPr>
        <w:t xml:space="preserve"> </w:t>
      </w:r>
      <w:r w:rsidRPr="005728DF">
        <w:rPr>
          <w:color w:val="000000" w:themeColor="text1"/>
        </w:rPr>
        <w:t>интерференция,</w:t>
      </w:r>
      <w:r w:rsidR="00942471" w:rsidRPr="005728DF">
        <w:rPr>
          <w:color w:val="000000" w:themeColor="text1"/>
        </w:rPr>
        <w:t xml:space="preserve"> </w:t>
      </w:r>
      <w:r w:rsidRPr="005728DF">
        <w:rPr>
          <w:color w:val="000000" w:themeColor="text1"/>
        </w:rPr>
        <w:t>дифракция,</w:t>
      </w:r>
      <w:r w:rsidR="00942471" w:rsidRPr="005728DF">
        <w:rPr>
          <w:color w:val="000000" w:themeColor="text1"/>
        </w:rPr>
        <w:t xml:space="preserve"> </w:t>
      </w:r>
      <w:r w:rsidRPr="005728DF">
        <w:rPr>
          <w:color w:val="000000" w:themeColor="text1"/>
        </w:rPr>
        <w:t>поляризация.</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по</w:t>
      </w:r>
      <w:r w:rsidR="00942471" w:rsidRPr="005728DF">
        <w:rPr>
          <w:color w:val="000000" w:themeColor="text1"/>
        </w:rPr>
        <w:t xml:space="preserve"> </w:t>
      </w:r>
      <w:r w:rsidRPr="005728DF">
        <w:rPr>
          <w:color w:val="000000" w:themeColor="text1"/>
        </w:rPr>
        <w:t>геометрической</w:t>
      </w:r>
      <w:r w:rsidR="00942471" w:rsidRPr="005728DF">
        <w:rPr>
          <w:color w:val="000000" w:themeColor="text1"/>
        </w:rPr>
        <w:t xml:space="preserve"> </w:t>
      </w:r>
      <w:r w:rsidRPr="005728DF">
        <w:rPr>
          <w:color w:val="000000" w:themeColor="text1"/>
        </w:rPr>
        <w:t>оптике:</w:t>
      </w:r>
      <w:r w:rsidR="00942471" w:rsidRPr="005728DF">
        <w:rPr>
          <w:color w:val="000000" w:themeColor="text1"/>
        </w:rPr>
        <w:t xml:space="preserve"> </w:t>
      </w:r>
      <w:r w:rsidRPr="005728DF">
        <w:rPr>
          <w:color w:val="000000" w:themeColor="text1"/>
        </w:rPr>
        <w:t>зеркала,</w:t>
      </w:r>
      <w:r w:rsidR="00942471" w:rsidRPr="005728DF">
        <w:rPr>
          <w:color w:val="000000" w:themeColor="text1"/>
        </w:rPr>
        <w:t xml:space="preserve"> </w:t>
      </w:r>
      <w:r w:rsidRPr="005728DF">
        <w:rPr>
          <w:color w:val="000000" w:themeColor="text1"/>
        </w:rPr>
        <w:t>оптические</w:t>
      </w:r>
      <w:r w:rsidR="00942471" w:rsidRPr="005728DF">
        <w:rPr>
          <w:color w:val="000000" w:themeColor="text1"/>
        </w:rPr>
        <w:t xml:space="preserve"> </w:t>
      </w:r>
      <w:r w:rsidRPr="005728DF">
        <w:rPr>
          <w:color w:val="000000" w:themeColor="text1"/>
        </w:rPr>
        <w:t>схемы.</w:t>
      </w:r>
      <w:r w:rsidR="00942471" w:rsidRPr="005728DF">
        <w:rPr>
          <w:color w:val="000000" w:themeColor="text1"/>
        </w:rPr>
        <w:t xml:space="preserve"> </w:t>
      </w:r>
      <w:r w:rsidRPr="005728DF">
        <w:rPr>
          <w:color w:val="000000" w:themeColor="text1"/>
        </w:rPr>
        <w:t>Классификация</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по</w:t>
      </w:r>
      <w:r w:rsidR="00942471" w:rsidRPr="005728DF">
        <w:rPr>
          <w:color w:val="000000" w:themeColor="text1"/>
        </w:rPr>
        <w:t xml:space="preserve"> </w:t>
      </w:r>
      <w:r w:rsidRPr="005728DF">
        <w:rPr>
          <w:color w:val="000000" w:themeColor="text1"/>
        </w:rPr>
        <w:t>СТО</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примеры</w:t>
      </w:r>
      <w:r w:rsidR="00942471" w:rsidRPr="005728DF">
        <w:rPr>
          <w:color w:val="000000" w:themeColor="text1"/>
        </w:rPr>
        <w:t xml:space="preserve"> </w:t>
      </w:r>
      <w:r w:rsidRPr="005728DF">
        <w:rPr>
          <w:color w:val="000000" w:themeColor="text1"/>
        </w:rPr>
        <w:t>их</w:t>
      </w:r>
      <w:r w:rsidR="00942471" w:rsidRPr="005728DF">
        <w:rPr>
          <w:color w:val="000000" w:themeColor="text1"/>
        </w:rPr>
        <w:t xml:space="preserve"> </w:t>
      </w:r>
      <w:r w:rsidRPr="005728DF">
        <w:rPr>
          <w:color w:val="000000" w:themeColor="text1"/>
        </w:rPr>
        <w:t>решения.</w:t>
      </w:r>
    </w:p>
    <w:p w14:paraId="7AF6750F"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определение</w:t>
      </w:r>
      <w:r w:rsidR="00942471" w:rsidRPr="005728DF">
        <w:rPr>
          <w:color w:val="000000" w:themeColor="text1"/>
        </w:rPr>
        <w:t xml:space="preserve"> </w:t>
      </w:r>
      <w:r w:rsidRPr="005728DF">
        <w:rPr>
          <w:color w:val="000000" w:themeColor="text1"/>
        </w:rPr>
        <w:t>оптической</w:t>
      </w:r>
      <w:r w:rsidR="00942471" w:rsidRPr="005728DF">
        <w:rPr>
          <w:color w:val="000000" w:themeColor="text1"/>
        </w:rPr>
        <w:t xml:space="preserve"> </w:t>
      </w:r>
      <w:r w:rsidRPr="005728DF">
        <w:rPr>
          <w:color w:val="000000" w:themeColor="text1"/>
        </w:rPr>
        <w:t>схемы,</w:t>
      </w:r>
      <w:r w:rsidR="00942471" w:rsidRPr="005728DF">
        <w:rPr>
          <w:color w:val="000000" w:themeColor="text1"/>
        </w:rPr>
        <w:t xml:space="preserve"> </w:t>
      </w:r>
      <w:r w:rsidRPr="005728DF">
        <w:rPr>
          <w:color w:val="000000" w:themeColor="text1"/>
        </w:rPr>
        <w:t>содержащейся</w:t>
      </w:r>
      <w:r w:rsidR="00942471" w:rsidRPr="005728DF">
        <w:rPr>
          <w:color w:val="000000" w:themeColor="text1"/>
        </w:rPr>
        <w:t xml:space="preserve"> </w:t>
      </w:r>
      <w:r w:rsidRPr="005728DF">
        <w:rPr>
          <w:color w:val="000000" w:themeColor="text1"/>
        </w:rPr>
        <w:t>в</w:t>
      </w:r>
      <w:r w:rsidR="00942471" w:rsidRPr="005728DF">
        <w:rPr>
          <w:color w:val="000000" w:themeColor="text1"/>
        </w:rPr>
        <w:t xml:space="preserve"> </w:t>
      </w:r>
      <w:r w:rsidRPr="005728DF">
        <w:rPr>
          <w:color w:val="000000" w:themeColor="text1"/>
        </w:rPr>
        <w:t>«черном</w:t>
      </w:r>
      <w:r w:rsidR="00942471" w:rsidRPr="005728DF">
        <w:rPr>
          <w:color w:val="000000" w:themeColor="text1"/>
        </w:rPr>
        <w:t xml:space="preserve"> </w:t>
      </w:r>
      <w:r w:rsidRPr="005728DF">
        <w:rPr>
          <w:color w:val="000000" w:themeColor="text1"/>
        </w:rPr>
        <w:t>ящике»:</w:t>
      </w:r>
      <w:r w:rsidR="00942471" w:rsidRPr="005728DF">
        <w:rPr>
          <w:color w:val="000000" w:themeColor="text1"/>
        </w:rPr>
        <w:t xml:space="preserve"> </w:t>
      </w:r>
      <w:r w:rsidRPr="005728DF">
        <w:rPr>
          <w:color w:val="000000" w:themeColor="text1"/>
        </w:rPr>
        <w:t>конструирование,</w:t>
      </w:r>
      <w:r w:rsidR="00942471" w:rsidRPr="005728DF">
        <w:rPr>
          <w:color w:val="000000" w:themeColor="text1"/>
        </w:rPr>
        <w:t xml:space="preserve"> </w:t>
      </w:r>
      <w:r w:rsidRPr="005728DF">
        <w:rPr>
          <w:color w:val="000000" w:themeColor="text1"/>
        </w:rPr>
        <w:t>приемы</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примеры</w:t>
      </w:r>
      <w:r w:rsidR="00942471" w:rsidRPr="005728DF">
        <w:rPr>
          <w:color w:val="000000" w:themeColor="text1"/>
        </w:rPr>
        <w:t xml:space="preserve"> </w:t>
      </w:r>
      <w:r w:rsidRPr="005728DF">
        <w:rPr>
          <w:color w:val="000000" w:themeColor="text1"/>
        </w:rPr>
        <w:t>решения.</w:t>
      </w:r>
      <w:r w:rsidR="00942471" w:rsidRPr="005728DF">
        <w:rPr>
          <w:color w:val="000000" w:themeColor="text1"/>
        </w:rPr>
        <w:t xml:space="preserve"> </w:t>
      </w:r>
      <w:r w:rsidRPr="005728DF">
        <w:rPr>
          <w:color w:val="000000" w:themeColor="text1"/>
        </w:rPr>
        <w:t>Групповое</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коллективное</w:t>
      </w:r>
      <w:r w:rsidR="00942471" w:rsidRPr="005728DF">
        <w:rPr>
          <w:color w:val="000000" w:themeColor="text1"/>
        </w:rPr>
        <w:t xml:space="preserve"> </w:t>
      </w:r>
      <w:r w:rsidRPr="005728DF">
        <w:rPr>
          <w:color w:val="000000" w:themeColor="text1"/>
        </w:rPr>
        <w:t>решение</w:t>
      </w:r>
      <w:r w:rsidR="00942471" w:rsidRPr="005728DF">
        <w:rPr>
          <w:color w:val="000000" w:themeColor="text1"/>
        </w:rPr>
        <w:t xml:space="preserve"> </w:t>
      </w:r>
      <w:r w:rsidRPr="005728DF">
        <w:rPr>
          <w:color w:val="000000" w:themeColor="text1"/>
        </w:rPr>
        <w:t>экспериментальных</w:t>
      </w:r>
      <w:r w:rsidR="00942471" w:rsidRPr="005728DF">
        <w:rPr>
          <w:color w:val="000000" w:themeColor="text1"/>
        </w:rPr>
        <w:t xml:space="preserve"> </w:t>
      </w:r>
      <w:r w:rsidRPr="005728DF">
        <w:rPr>
          <w:color w:val="000000" w:themeColor="text1"/>
        </w:rPr>
        <w:t>задач</w:t>
      </w:r>
      <w:r w:rsidR="00942471" w:rsidRPr="005728DF">
        <w:rPr>
          <w:color w:val="000000" w:themeColor="text1"/>
        </w:rPr>
        <w:t xml:space="preserve"> </w:t>
      </w:r>
      <w:r w:rsidRPr="005728DF">
        <w:rPr>
          <w:color w:val="000000" w:themeColor="text1"/>
        </w:rPr>
        <w:t>с</w:t>
      </w:r>
      <w:r w:rsidR="00942471" w:rsidRPr="005728DF">
        <w:rPr>
          <w:color w:val="000000" w:themeColor="text1"/>
        </w:rPr>
        <w:t xml:space="preserve"> </w:t>
      </w:r>
      <w:r w:rsidRPr="005728DF">
        <w:rPr>
          <w:color w:val="000000" w:themeColor="text1"/>
        </w:rPr>
        <w:t>использованием</w:t>
      </w:r>
      <w:r w:rsidR="00942471" w:rsidRPr="005728DF">
        <w:rPr>
          <w:color w:val="000000" w:themeColor="text1"/>
        </w:rPr>
        <w:t xml:space="preserve"> </w:t>
      </w:r>
      <w:r w:rsidRPr="005728DF">
        <w:rPr>
          <w:color w:val="000000" w:themeColor="text1"/>
        </w:rPr>
        <w:t>осциллографа,</w:t>
      </w:r>
      <w:r w:rsidR="00942471" w:rsidRPr="005728DF">
        <w:rPr>
          <w:color w:val="000000" w:themeColor="text1"/>
        </w:rPr>
        <w:t xml:space="preserve"> </w:t>
      </w:r>
      <w:r w:rsidRPr="005728DF">
        <w:rPr>
          <w:color w:val="000000" w:themeColor="text1"/>
        </w:rPr>
        <w:t>звукового</w:t>
      </w:r>
      <w:r w:rsidR="00942471" w:rsidRPr="005728DF">
        <w:rPr>
          <w:color w:val="000000" w:themeColor="text1"/>
        </w:rPr>
        <w:t xml:space="preserve"> </w:t>
      </w:r>
      <w:r w:rsidRPr="005728DF">
        <w:rPr>
          <w:color w:val="000000" w:themeColor="text1"/>
        </w:rPr>
        <w:t>генератора,</w:t>
      </w:r>
      <w:r w:rsidR="00942471" w:rsidRPr="005728DF">
        <w:rPr>
          <w:color w:val="000000" w:themeColor="text1"/>
        </w:rPr>
        <w:t xml:space="preserve"> </w:t>
      </w:r>
      <w:r w:rsidRPr="005728DF">
        <w:rPr>
          <w:color w:val="000000" w:themeColor="text1"/>
        </w:rPr>
        <w:t>трансформатора,</w:t>
      </w:r>
      <w:r w:rsidR="00942471" w:rsidRPr="005728DF">
        <w:rPr>
          <w:color w:val="000000" w:themeColor="text1"/>
        </w:rPr>
        <w:t xml:space="preserve"> </w:t>
      </w:r>
      <w:r w:rsidRPr="005728DF">
        <w:rPr>
          <w:color w:val="000000" w:themeColor="text1"/>
        </w:rPr>
        <w:t>комплекта</w:t>
      </w:r>
      <w:r w:rsidR="00942471" w:rsidRPr="005728DF">
        <w:rPr>
          <w:color w:val="000000" w:themeColor="text1"/>
        </w:rPr>
        <w:t xml:space="preserve"> </w:t>
      </w:r>
      <w:r w:rsidRPr="005728DF">
        <w:rPr>
          <w:color w:val="000000" w:themeColor="text1"/>
        </w:rPr>
        <w:t>приборов</w:t>
      </w:r>
      <w:r w:rsidR="00942471" w:rsidRPr="005728DF">
        <w:rPr>
          <w:color w:val="000000" w:themeColor="text1"/>
        </w:rPr>
        <w:t xml:space="preserve"> </w:t>
      </w:r>
      <w:r w:rsidRPr="005728DF">
        <w:rPr>
          <w:color w:val="000000" w:themeColor="text1"/>
        </w:rPr>
        <w:t>для</w:t>
      </w:r>
      <w:r w:rsidR="00942471" w:rsidRPr="005728DF">
        <w:rPr>
          <w:color w:val="000000" w:themeColor="text1"/>
        </w:rPr>
        <w:t xml:space="preserve"> </w:t>
      </w:r>
      <w:r w:rsidRPr="005728DF">
        <w:rPr>
          <w:color w:val="000000" w:themeColor="text1"/>
        </w:rPr>
        <w:t>изучения</w:t>
      </w:r>
      <w:r w:rsidR="00942471" w:rsidRPr="005728DF">
        <w:rPr>
          <w:color w:val="000000" w:themeColor="text1"/>
        </w:rPr>
        <w:t xml:space="preserve"> </w:t>
      </w:r>
      <w:r w:rsidRPr="005728DF">
        <w:rPr>
          <w:color w:val="000000" w:themeColor="text1"/>
        </w:rPr>
        <w:t>свойств</w:t>
      </w:r>
      <w:r w:rsidR="00942471" w:rsidRPr="005728DF">
        <w:rPr>
          <w:color w:val="000000" w:themeColor="text1"/>
        </w:rPr>
        <w:t xml:space="preserve"> </w:t>
      </w:r>
      <w:r w:rsidRPr="005728DF">
        <w:rPr>
          <w:color w:val="000000" w:themeColor="text1"/>
        </w:rPr>
        <w:t>электромагнитных</w:t>
      </w:r>
      <w:r w:rsidR="00942471" w:rsidRPr="005728DF">
        <w:rPr>
          <w:color w:val="000000" w:themeColor="text1"/>
        </w:rPr>
        <w:t xml:space="preserve"> </w:t>
      </w:r>
      <w:r w:rsidRPr="005728DF">
        <w:rPr>
          <w:color w:val="000000" w:themeColor="text1"/>
        </w:rPr>
        <w:t>волн,</w:t>
      </w:r>
      <w:r w:rsidR="00942471" w:rsidRPr="005728DF">
        <w:rPr>
          <w:color w:val="000000" w:themeColor="text1"/>
        </w:rPr>
        <w:t xml:space="preserve"> </w:t>
      </w:r>
      <w:r w:rsidRPr="005728DF">
        <w:rPr>
          <w:color w:val="000000" w:themeColor="text1"/>
        </w:rPr>
        <w:t>электроизмерительных</w:t>
      </w:r>
      <w:r w:rsidR="00942471" w:rsidRPr="005728DF">
        <w:rPr>
          <w:color w:val="000000" w:themeColor="text1"/>
        </w:rPr>
        <w:t xml:space="preserve"> </w:t>
      </w:r>
      <w:r w:rsidRPr="005728DF">
        <w:rPr>
          <w:color w:val="000000" w:themeColor="text1"/>
        </w:rPr>
        <w:t>приборов.</w:t>
      </w:r>
    </w:p>
    <w:p w14:paraId="5BF5CD77"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Экскурсия</w:t>
      </w:r>
      <w:r w:rsidR="00942471" w:rsidRPr="005728DF">
        <w:rPr>
          <w:color w:val="000000" w:themeColor="text1"/>
        </w:rPr>
        <w:t xml:space="preserve"> </w:t>
      </w:r>
      <w:r w:rsidRPr="005728DF">
        <w:rPr>
          <w:color w:val="000000" w:themeColor="text1"/>
        </w:rPr>
        <w:t>с</w:t>
      </w:r>
      <w:r w:rsidR="00942471" w:rsidRPr="005728DF">
        <w:rPr>
          <w:color w:val="000000" w:themeColor="text1"/>
        </w:rPr>
        <w:t xml:space="preserve"> </w:t>
      </w:r>
      <w:r w:rsidRPr="005728DF">
        <w:rPr>
          <w:color w:val="000000" w:themeColor="text1"/>
        </w:rPr>
        <w:t>целью</w:t>
      </w:r>
      <w:r w:rsidR="00942471" w:rsidRPr="005728DF">
        <w:rPr>
          <w:color w:val="000000" w:themeColor="text1"/>
        </w:rPr>
        <w:t xml:space="preserve"> </w:t>
      </w:r>
      <w:r w:rsidRPr="005728DF">
        <w:rPr>
          <w:color w:val="000000" w:themeColor="text1"/>
        </w:rPr>
        <w:t>сбора</w:t>
      </w:r>
      <w:r w:rsidR="00942471" w:rsidRPr="005728DF">
        <w:rPr>
          <w:color w:val="000000" w:themeColor="text1"/>
        </w:rPr>
        <w:t xml:space="preserve"> </w:t>
      </w:r>
      <w:r w:rsidRPr="005728DF">
        <w:rPr>
          <w:color w:val="000000" w:themeColor="text1"/>
        </w:rPr>
        <w:t>данных</w:t>
      </w:r>
      <w:r w:rsidR="00942471" w:rsidRPr="005728DF">
        <w:rPr>
          <w:color w:val="000000" w:themeColor="text1"/>
        </w:rPr>
        <w:t xml:space="preserve"> </w:t>
      </w:r>
      <w:r w:rsidRPr="005728DF">
        <w:rPr>
          <w:color w:val="000000" w:themeColor="text1"/>
        </w:rPr>
        <w:t>для</w:t>
      </w:r>
      <w:r w:rsidR="00942471" w:rsidRPr="005728DF">
        <w:rPr>
          <w:color w:val="000000" w:themeColor="text1"/>
        </w:rPr>
        <w:t xml:space="preserve"> </w:t>
      </w:r>
      <w:r w:rsidRPr="005728DF">
        <w:rPr>
          <w:color w:val="000000" w:themeColor="text1"/>
        </w:rPr>
        <w:t>составления</w:t>
      </w:r>
      <w:r w:rsidR="00942471" w:rsidRPr="005728DF">
        <w:rPr>
          <w:color w:val="000000" w:themeColor="text1"/>
        </w:rPr>
        <w:t xml:space="preserve"> </w:t>
      </w:r>
      <w:r w:rsidRPr="005728DF">
        <w:rPr>
          <w:color w:val="000000" w:themeColor="text1"/>
        </w:rPr>
        <w:t>задач.</w:t>
      </w:r>
    </w:p>
    <w:p w14:paraId="7FD8225F" w14:textId="77777777" w:rsidR="003522B5" w:rsidRPr="005728DF" w:rsidRDefault="003522B5" w:rsidP="009E1BAC">
      <w:pPr>
        <w:pStyle w:val="af"/>
        <w:spacing w:line="240" w:lineRule="auto"/>
        <w:ind w:firstLine="709"/>
        <w:rPr>
          <w:rFonts w:cs="Arial"/>
          <w:color w:val="000000" w:themeColor="text1"/>
        </w:rPr>
      </w:pPr>
      <w:r w:rsidRPr="005728DF">
        <w:rPr>
          <w:color w:val="000000" w:themeColor="text1"/>
        </w:rPr>
        <w:t>Конструкторские</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задачи</w:t>
      </w:r>
      <w:r w:rsidR="00942471" w:rsidRPr="005728DF">
        <w:rPr>
          <w:color w:val="000000" w:themeColor="text1"/>
        </w:rPr>
        <w:t xml:space="preserve"> </w:t>
      </w:r>
      <w:r w:rsidRPr="005728DF">
        <w:rPr>
          <w:color w:val="000000" w:themeColor="text1"/>
        </w:rPr>
        <w:t>на</w:t>
      </w:r>
      <w:r w:rsidR="00942471" w:rsidRPr="005728DF">
        <w:rPr>
          <w:color w:val="000000" w:themeColor="text1"/>
        </w:rPr>
        <w:t xml:space="preserve"> </w:t>
      </w:r>
      <w:r w:rsidRPr="005728DF">
        <w:rPr>
          <w:color w:val="000000" w:themeColor="text1"/>
        </w:rPr>
        <w:t>проекты:</w:t>
      </w:r>
      <w:r w:rsidR="00942471" w:rsidRPr="005728DF">
        <w:rPr>
          <w:color w:val="000000" w:themeColor="text1"/>
        </w:rPr>
        <w:t xml:space="preserve"> </w:t>
      </w:r>
      <w:r w:rsidRPr="005728DF">
        <w:rPr>
          <w:color w:val="000000" w:themeColor="text1"/>
        </w:rPr>
        <w:t>плоский</w:t>
      </w:r>
      <w:r w:rsidR="00942471" w:rsidRPr="005728DF">
        <w:rPr>
          <w:color w:val="000000" w:themeColor="text1"/>
        </w:rPr>
        <w:t xml:space="preserve"> </w:t>
      </w:r>
      <w:r w:rsidRPr="005728DF">
        <w:rPr>
          <w:color w:val="000000" w:themeColor="text1"/>
        </w:rPr>
        <w:t>конденсатор</w:t>
      </w:r>
      <w:r w:rsidR="00942471" w:rsidRPr="005728DF">
        <w:rPr>
          <w:color w:val="000000" w:themeColor="text1"/>
        </w:rPr>
        <w:t xml:space="preserve"> </w:t>
      </w:r>
      <w:r w:rsidRPr="005728DF">
        <w:rPr>
          <w:color w:val="000000" w:themeColor="text1"/>
        </w:rPr>
        <w:t>заданной</w:t>
      </w:r>
      <w:r w:rsidR="00942471" w:rsidRPr="005728DF">
        <w:rPr>
          <w:color w:val="000000" w:themeColor="text1"/>
        </w:rPr>
        <w:t xml:space="preserve"> </w:t>
      </w:r>
      <w:r w:rsidRPr="005728DF">
        <w:rPr>
          <w:color w:val="000000" w:themeColor="text1"/>
        </w:rPr>
        <w:t>емкости,</w:t>
      </w:r>
      <w:r w:rsidR="00942471" w:rsidRPr="005728DF">
        <w:rPr>
          <w:color w:val="000000" w:themeColor="text1"/>
        </w:rPr>
        <w:t xml:space="preserve"> </w:t>
      </w:r>
      <w:r w:rsidRPr="005728DF">
        <w:rPr>
          <w:color w:val="000000" w:themeColor="text1"/>
        </w:rPr>
        <w:t>генераторы</w:t>
      </w:r>
      <w:r w:rsidR="00942471" w:rsidRPr="005728DF">
        <w:rPr>
          <w:color w:val="000000" w:themeColor="text1"/>
        </w:rPr>
        <w:t xml:space="preserve"> </w:t>
      </w:r>
      <w:r w:rsidRPr="005728DF">
        <w:rPr>
          <w:color w:val="000000" w:themeColor="text1"/>
        </w:rPr>
        <w:t>различных</w:t>
      </w:r>
      <w:r w:rsidR="00942471" w:rsidRPr="005728DF">
        <w:rPr>
          <w:color w:val="000000" w:themeColor="text1"/>
        </w:rPr>
        <w:t xml:space="preserve"> </w:t>
      </w:r>
      <w:r w:rsidRPr="005728DF">
        <w:rPr>
          <w:color w:val="000000" w:themeColor="text1"/>
        </w:rPr>
        <w:t>колебаний,</w:t>
      </w:r>
      <w:r w:rsidR="00942471" w:rsidRPr="005728DF">
        <w:rPr>
          <w:color w:val="000000" w:themeColor="text1"/>
        </w:rPr>
        <w:t xml:space="preserve"> </w:t>
      </w:r>
      <w:r w:rsidRPr="005728DF">
        <w:rPr>
          <w:color w:val="000000" w:themeColor="text1"/>
        </w:rPr>
        <w:t>прибор</w:t>
      </w:r>
      <w:r w:rsidR="00942471" w:rsidRPr="005728DF">
        <w:rPr>
          <w:color w:val="000000" w:themeColor="text1"/>
        </w:rPr>
        <w:t xml:space="preserve"> </w:t>
      </w:r>
      <w:r w:rsidRPr="005728DF">
        <w:rPr>
          <w:color w:val="000000" w:themeColor="text1"/>
        </w:rPr>
        <w:t>для</w:t>
      </w:r>
      <w:r w:rsidR="00942471" w:rsidRPr="005728DF">
        <w:rPr>
          <w:color w:val="000000" w:themeColor="text1"/>
        </w:rPr>
        <w:t xml:space="preserve"> </w:t>
      </w:r>
      <w:r w:rsidRPr="005728DF">
        <w:rPr>
          <w:color w:val="000000" w:themeColor="text1"/>
        </w:rPr>
        <w:t>измерения</w:t>
      </w:r>
      <w:r w:rsidR="00942471" w:rsidRPr="005728DF">
        <w:rPr>
          <w:color w:val="000000" w:themeColor="text1"/>
        </w:rPr>
        <w:t xml:space="preserve"> </w:t>
      </w:r>
      <w:r w:rsidRPr="005728DF">
        <w:rPr>
          <w:color w:val="000000" w:themeColor="text1"/>
        </w:rPr>
        <w:t>освещенности,</w:t>
      </w:r>
      <w:r w:rsidR="00942471" w:rsidRPr="005728DF">
        <w:rPr>
          <w:color w:val="000000" w:themeColor="text1"/>
        </w:rPr>
        <w:t xml:space="preserve"> </w:t>
      </w:r>
      <w:r w:rsidRPr="005728DF">
        <w:rPr>
          <w:color w:val="000000" w:themeColor="text1"/>
        </w:rPr>
        <w:t>модель</w:t>
      </w:r>
      <w:r w:rsidR="00942471" w:rsidRPr="005728DF">
        <w:rPr>
          <w:color w:val="000000" w:themeColor="text1"/>
        </w:rPr>
        <w:t xml:space="preserve"> </w:t>
      </w:r>
      <w:r w:rsidRPr="005728DF">
        <w:rPr>
          <w:color w:val="000000" w:themeColor="text1"/>
        </w:rPr>
        <w:t>передачи</w:t>
      </w:r>
      <w:r w:rsidR="00942471" w:rsidRPr="005728DF">
        <w:rPr>
          <w:color w:val="000000" w:themeColor="text1"/>
        </w:rPr>
        <w:t xml:space="preserve"> </w:t>
      </w:r>
      <w:r w:rsidRPr="005728DF">
        <w:rPr>
          <w:color w:val="000000" w:themeColor="text1"/>
        </w:rPr>
        <w:t>электроэнергии</w:t>
      </w:r>
      <w:r w:rsidR="00942471" w:rsidRPr="005728DF">
        <w:rPr>
          <w:color w:val="000000" w:themeColor="text1"/>
        </w:rPr>
        <w:t xml:space="preserve"> </w:t>
      </w:r>
      <w:r w:rsidRPr="005728DF">
        <w:rPr>
          <w:color w:val="000000" w:themeColor="text1"/>
        </w:rPr>
        <w:t>и</w:t>
      </w:r>
      <w:r w:rsidR="00942471" w:rsidRPr="005728DF">
        <w:rPr>
          <w:color w:val="000000" w:themeColor="text1"/>
        </w:rPr>
        <w:t xml:space="preserve"> </w:t>
      </w:r>
      <w:r w:rsidRPr="005728DF">
        <w:rPr>
          <w:color w:val="000000" w:themeColor="text1"/>
        </w:rPr>
        <w:t>др.</w:t>
      </w:r>
    </w:p>
    <w:p w14:paraId="21AB960B" w14:textId="77777777" w:rsidR="00683887" w:rsidRPr="009E1BAC" w:rsidRDefault="003522B5" w:rsidP="009E1BAC">
      <w:pPr>
        <w:pStyle w:val="3"/>
        <w:ind w:firstLine="426"/>
        <w:jc w:val="both"/>
        <w:rPr>
          <w:color w:val="000000" w:themeColor="text1"/>
          <w:lang w:val="ru-RU"/>
        </w:rPr>
      </w:pPr>
      <w:r w:rsidRPr="009E1BAC">
        <w:rPr>
          <w:color w:val="000000" w:themeColor="text1"/>
          <w:lang w:val="ru-RU"/>
        </w:rPr>
        <w:t>Обобщающее</w:t>
      </w:r>
      <w:r w:rsidR="00942471" w:rsidRPr="009E1BAC">
        <w:rPr>
          <w:color w:val="000000" w:themeColor="text1"/>
          <w:lang w:val="ru-RU"/>
        </w:rPr>
        <w:t xml:space="preserve"> </w:t>
      </w:r>
      <w:r w:rsidRPr="009E1BAC">
        <w:rPr>
          <w:color w:val="000000" w:themeColor="text1"/>
          <w:lang w:val="ru-RU"/>
        </w:rPr>
        <w:t>занятие</w:t>
      </w:r>
      <w:r w:rsidR="00942471" w:rsidRPr="009E1BAC">
        <w:rPr>
          <w:color w:val="000000" w:themeColor="text1"/>
          <w:lang w:val="ru-RU"/>
        </w:rPr>
        <w:t xml:space="preserve"> </w:t>
      </w:r>
      <w:r w:rsidRPr="009E1BAC">
        <w:rPr>
          <w:color w:val="000000" w:themeColor="text1"/>
          <w:lang w:val="ru-RU"/>
        </w:rPr>
        <w:t>по</w:t>
      </w:r>
      <w:r w:rsidR="00942471" w:rsidRPr="009E1BAC">
        <w:rPr>
          <w:color w:val="000000" w:themeColor="text1"/>
          <w:lang w:val="ru-RU"/>
        </w:rPr>
        <w:t xml:space="preserve"> </w:t>
      </w:r>
      <w:r w:rsidRPr="009E1BAC">
        <w:rPr>
          <w:color w:val="000000" w:themeColor="text1"/>
          <w:lang w:val="ru-RU"/>
        </w:rPr>
        <w:t>методам</w:t>
      </w:r>
      <w:r w:rsidR="00942471" w:rsidRPr="009E1BAC">
        <w:rPr>
          <w:color w:val="000000" w:themeColor="text1"/>
          <w:lang w:val="ru-RU"/>
        </w:rPr>
        <w:t xml:space="preserve"> </w:t>
      </w:r>
      <w:r w:rsidRPr="009E1BAC">
        <w:rPr>
          <w:color w:val="000000" w:themeColor="text1"/>
          <w:lang w:val="ru-RU"/>
        </w:rPr>
        <w:t>и</w:t>
      </w:r>
      <w:r w:rsidR="00942471" w:rsidRPr="009E1BAC">
        <w:rPr>
          <w:color w:val="000000" w:themeColor="text1"/>
          <w:lang w:val="ru-RU"/>
        </w:rPr>
        <w:t xml:space="preserve"> </w:t>
      </w:r>
      <w:r w:rsidRPr="009E1BAC">
        <w:rPr>
          <w:color w:val="000000" w:themeColor="text1"/>
          <w:lang w:val="ru-RU"/>
        </w:rPr>
        <w:t>приёмам</w:t>
      </w:r>
      <w:r w:rsidR="00942471" w:rsidRPr="009E1BAC">
        <w:rPr>
          <w:color w:val="000000" w:themeColor="text1"/>
          <w:lang w:val="ru-RU"/>
        </w:rPr>
        <w:t xml:space="preserve"> </w:t>
      </w:r>
      <w:r w:rsidRPr="009E1BAC">
        <w:rPr>
          <w:color w:val="000000" w:themeColor="text1"/>
          <w:lang w:val="ru-RU"/>
        </w:rPr>
        <w:t>решения</w:t>
      </w:r>
      <w:r w:rsidR="00942471" w:rsidRPr="009E1BAC">
        <w:rPr>
          <w:color w:val="000000" w:themeColor="text1"/>
          <w:lang w:val="ru-RU"/>
        </w:rPr>
        <w:t xml:space="preserve"> </w:t>
      </w:r>
      <w:r w:rsidRPr="009E1BAC">
        <w:rPr>
          <w:color w:val="000000" w:themeColor="text1"/>
          <w:lang w:val="ru-RU"/>
        </w:rPr>
        <w:t>физических</w:t>
      </w:r>
      <w:r w:rsidR="00942471" w:rsidRPr="009E1BAC">
        <w:rPr>
          <w:color w:val="000000" w:themeColor="text1"/>
          <w:lang w:val="ru-RU"/>
        </w:rPr>
        <w:t xml:space="preserve"> </w:t>
      </w:r>
      <w:r w:rsidRPr="009E1BAC">
        <w:rPr>
          <w:color w:val="000000" w:themeColor="text1"/>
          <w:lang w:val="ru-RU"/>
        </w:rPr>
        <w:t>задач</w:t>
      </w:r>
      <w:r w:rsidR="00942471" w:rsidRPr="009E1BAC">
        <w:rPr>
          <w:color w:val="000000" w:themeColor="text1"/>
          <w:lang w:val="ru-RU"/>
        </w:rPr>
        <w:t xml:space="preserve"> </w:t>
      </w:r>
      <w:r w:rsidRPr="009E1BAC">
        <w:rPr>
          <w:color w:val="000000" w:themeColor="text1"/>
          <w:lang w:val="ru-RU"/>
        </w:rPr>
        <w:t>(2ч)</w:t>
      </w:r>
    </w:p>
    <w:p w14:paraId="4EA7DD77" w14:textId="77777777" w:rsidR="0032779F" w:rsidRPr="009E1BAC" w:rsidRDefault="009E1BAC" w:rsidP="009E1BAC">
      <w:pPr>
        <w:jc w:val="both"/>
        <w:rPr>
          <w:color w:val="000000" w:themeColor="text1"/>
          <w:sz w:val="28"/>
          <w:szCs w:val="28"/>
        </w:rPr>
      </w:pPr>
      <w:bookmarkStart w:id="2" w:name="_Ref366308225"/>
      <w:r>
        <w:rPr>
          <w:color w:val="000000" w:themeColor="text1"/>
          <w:sz w:val="28"/>
          <w:szCs w:val="28"/>
        </w:rPr>
        <w:t>т</w:t>
      </w:r>
      <w:r w:rsidR="0032779F" w:rsidRPr="009E1BAC">
        <w:rPr>
          <w:color w:val="000000" w:themeColor="text1"/>
          <w:sz w:val="28"/>
          <w:szCs w:val="28"/>
        </w:rPr>
        <w:t>ематическое планирование с определением основных видов внеурочной деятельности обучающихся</w:t>
      </w:r>
      <w:r>
        <w:rPr>
          <w:color w:val="000000" w:themeColor="text1"/>
          <w:sz w:val="28"/>
          <w:szCs w:val="28"/>
        </w:rPr>
        <w:t>.</w:t>
      </w:r>
    </w:p>
    <w:p w14:paraId="18E80449" w14:textId="77777777" w:rsidR="00B002E2" w:rsidRPr="006621C1" w:rsidRDefault="00B002E2" w:rsidP="006621C1">
      <w:pPr>
        <w:rPr>
          <w:b/>
          <w:color w:val="000000" w:themeColor="text1"/>
          <w:sz w:val="32"/>
          <w:szCs w:val="32"/>
        </w:rPr>
        <w:sectPr w:rsidR="00B002E2" w:rsidRPr="006621C1" w:rsidSect="00752DBC">
          <w:footerReference w:type="default" r:id="rId10"/>
          <w:footerReference w:type="first" r:id="rId11"/>
          <w:pgSz w:w="11907" w:h="16840"/>
          <w:pgMar w:top="1134" w:right="567" w:bottom="1134" w:left="1134" w:header="720" w:footer="720" w:gutter="0"/>
          <w:cols w:space="720"/>
          <w:titlePg/>
          <w:docGrid w:linePitch="360"/>
        </w:sectPr>
      </w:pPr>
      <w:bookmarkStart w:id="3" w:name="_Ref366308239"/>
      <w:bookmarkEnd w:id="2"/>
    </w:p>
    <w:bookmarkEnd w:id="3"/>
    <w:p w14:paraId="17F92722" w14:textId="77777777" w:rsidR="006621C1" w:rsidRPr="00541F52" w:rsidRDefault="006621C1" w:rsidP="006621C1">
      <w:pPr>
        <w:spacing w:after="100" w:afterAutospacing="1"/>
        <w:rPr>
          <w:b/>
          <w:color w:val="000000" w:themeColor="text1"/>
          <w:sz w:val="28"/>
          <w:szCs w:val="28"/>
        </w:rPr>
      </w:pPr>
      <w:r w:rsidRPr="00541F52">
        <w:rPr>
          <w:b/>
          <w:color w:val="000000" w:themeColor="text1"/>
          <w:sz w:val="28"/>
          <w:szCs w:val="28"/>
        </w:rPr>
        <w:lastRenderedPageBreak/>
        <w:t>Учебно-методическое и материально-техническое обеспечение курса внеурочной деятельности</w:t>
      </w:r>
    </w:p>
    <w:p w14:paraId="4C5F092F" w14:textId="77777777" w:rsidR="006621C1" w:rsidRPr="005728DF" w:rsidRDefault="006621C1" w:rsidP="006621C1">
      <w:pPr>
        <w:overflowPunct/>
        <w:autoSpaceDE/>
        <w:autoSpaceDN/>
        <w:adjustRightInd/>
        <w:ind w:firstLine="720"/>
        <w:jc w:val="center"/>
        <w:textAlignment w:val="auto"/>
        <w:rPr>
          <w:b/>
          <w:color w:val="000000" w:themeColor="text1"/>
          <w:sz w:val="28"/>
          <w:szCs w:val="28"/>
        </w:rPr>
      </w:pPr>
    </w:p>
    <w:p w14:paraId="74F03500" w14:textId="77777777" w:rsidR="006621C1" w:rsidRPr="005728DF" w:rsidRDefault="006621C1" w:rsidP="006621C1">
      <w:pPr>
        <w:numPr>
          <w:ilvl w:val="0"/>
          <w:numId w:val="33"/>
        </w:numPr>
        <w:overflowPunct/>
        <w:autoSpaceDE/>
        <w:autoSpaceDN/>
        <w:adjustRightInd/>
        <w:ind w:left="0" w:firstLine="360"/>
        <w:contextualSpacing/>
        <w:jc w:val="center"/>
        <w:textAlignment w:val="auto"/>
        <w:rPr>
          <w:rFonts w:eastAsiaTheme="minorEastAsia"/>
          <w:b/>
          <w:color w:val="000000" w:themeColor="text1"/>
          <w:sz w:val="28"/>
          <w:szCs w:val="22"/>
        </w:rPr>
      </w:pPr>
      <w:r w:rsidRPr="005728DF">
        <w:rPr>
          <w:rFonts w:eastAsiaTheme="minorEastAsia"/>
          <w:b/>
          <w:color w:val="000000" w:themeColor="text1"/>
          <w:sz w:val="28"/>
          <w:szCs w:val="28"/>
        </w:rPr>
        <w:t>Перечень оборудования кабинета для реализации программы</w:t>
      </w:r>
    </w:p>
    <w:p w14:paraId="3E2E348A" w14:textId="77777777" w:rsidR="006621C1" w:rsidRPr="005728DF" w:rsidRDefault="006621C1" w:rsidP="006621C1">
      <w:pPr>
        <w:tabs>
          <w:tab w:val="left" w:pos="8931"/>
        </w:tabs>
        <w:overflowPunct/>
        <w:autoSpaceDE/>
        <w:autoSpaceDN/>
        <w:adjustRightInd/>
        <w:ind w:firstLine="720"/>
        <w:jc w:val="both"/>
        <w:textAlignment w:val="auto"/>
        <w:rPr>
          <w:color w:val="000000" w:themeColor="text1"/>
          <w:sz w:val="28"/>
          <w:szCs w:val="28"/>
        </w:rPr>
      </w:pPr>
      <w:r w:rsidRPr="005728DF">
        <w:rPr>
          <w:color w:val="000000" w:themeColor="text1"/>
          <w:sz w:val="28"/>
          <w:szCs w:val="28"/>
        </w:rPr>
        <w:t>Для реализации программы «Методы решения физических задач» предполагается работа в кабинете физики и ИКТ.</w:t>
      </w:r>
    </w:p>
    <w:p w14:paraId="0DA26F92" w14:textId="77777777" w:rsidR="006621C1" w:rsidRPr="005728DF" w:rsidRDefault="006621C1" w:rsidP="006621C1">
      <w:pPr>
        <w:tabs>
          <w:tab w:val="left" w:pos="851"/>
        </w:tabs>
        <w:overflowPunct/>
        <w:autoSpaceDE/>
        <w:autoSpaceDN/>
        <w:adjustRightInd/>
        <w:ind w:firstLine="720"/>
        <w:contextualSpacing/>
        <w:jc w:val="center"/>
        <w:textAlignment w:val="auto"/>
        <w:rPr>
          <w:rFonts w:eastAsiaTheme="minorEastAsia"/>
          <w:b/>
          <w:color w:val="000000" w:themeColor="text1"/>
          <w:sz w:val="28"/>
          <w:szCs w:val="28"/>
        </w:rPr>
      </w:pPr>
    </w:p>
    <w:p w14:paraId="2B9EFAEC" w14:textId="77777777" w:rsidR="006621C1" w:rsidRPr="005728DF" w:rsidRDefault="006621C1" w:rsidP="006621C1">
      <w:pPr>
        <w:tabs>
          <w:tab w:val="left" w:pos="851"/>
        </w:tabs>
        <w:overflowPunct/>
        <w:autoSpaceDE/>
        <w:autoSpaceDN/>
        <w:adjustRightInd/>
        <w:ind w:firstLine="720"/>
        <w:contextualSpacing/>
        <w:jc w:val="center"/>
        <w:textAlignment w:val="auto"/>
        <w:rPr>
          <w:rFonts w:eastAsiaTheme="minorEastAsia"/>
          <w:b/>
          <w:color w:val="000000" w:themeColor="text1"/>
          <w:sz w:val="28"/>
          <w:szCs w:val="28"/>
        </w:rPr>
      </w:pPr>
      <w:r w:rsidRPr="005728DF">
        <w:rPr>
          <w:rFonts w:eastAsiaTheme="minorEastAsia"/>
          <w:b/>
          <w:color w:val="000000" w:themeColor="text1"/>
          <w:sz w:val="28"/>
          <w:szCs w:val="28"/>
        </w:rPr>
        <w:t>Технические средства обучения</w:t>
      </w:r>
    </w:p>
    <w:p w14:paraId="0D0D0322" w14:textId="77777777" w:rsidR="006621C1" w:rsidRPr="005728DF" w:rsidRDefault="006621C1" w:rsidP="006621C1">
      <w:pPr>
        <w:keepNext/>
        <w:overflowPunct/>
        <w:autoSpaceDE/>
        <w:autoSpaceDN/>
        <w:adjustRightInd/>
        <w:ind w:firstLine="720"/>
        <w:jc w:val="right"/>
        <w:textAlignment w:val="auto"/>
        <w:rPr>
          <w:b/>
          <w:bCs/>
          <w:color w:val="000000" w:themeColor="text1"/>
          <w:sz w:val="18"/>
          <w:szCs w:val="18"/>
        </w:rPr>
      </w:pPr>
      <w:r w:rsidRPr="005728DF">
        <w:rPr>
          <w:b/>
          <w:bCs/>
          <w:color w:val="000000" w:themeColor="text1"/>
          <w:sz w:val="18"/>
          <w:szCs w:val="18"/>
        </w:rPr>
        <w:t xml:space="preserve">Таблица </w:t>
      </w:r>
      <w:r w:rsidRPr="005728DF">
        <w:rPr>
          <w:b/>
          <w:bCs/>
          <w:color w:val="000000" w:themeColor="text1"/>
          <w:sz w:val="18"/>
          <w:szCs w:val="18"/>
        </w:rPr>
        <w:fldChar w:fldCharType="begin"/>
      </w:r>
      <w:r w:rsidRPr="005728DF">
        <w:rPr>
          <w:b/>
          <w:bCs/>
          <w:color w:val="000000" w:themeColor="text1"/>
          <w:sz w:val="18"/>
          <w:szCs w:val="18"/>
        </w:rPr>
        <w:instrText xml:space="preserve"> SEQ Таблица \* ARABIC </w:instrText>
      </w:r>
      <w:r w:rsidRPr="005728DF">
        <w:rPr>
          <w:b/>
          <w:bCs/>
          <w:color w:val="000000" w:themeColor="text1"/>
          <w:sz w:val="18"/>
          <w:szCs w:val="18"/>
        </w:rPr>
        <w:fldChar w:fldCharType="separate"/>
      </w:r>
      <w:r>
        <w:rPr>
          <w:b/>
          <w:bCs/>
          <w:noProof/>
          <w:color w:val="000000" w:themeColor="text1"/>
          <w:sz w:val="18"/>
          <w:szCs w:val="18"/>
        </w:rPr>
        <w:t>1</w:t>
      </w:r>
      <w:r w:rsidRPr="005728DF">
        <w:rPr>
          <w:b/>
          <w:bCs/>
          <w:color w:val="000000" w:themeColor="text1"/>
          <w:sz w:val="18"/>
          <w:szCs w:val="18"/>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924"/>
        <w:gridCol w:w="850"/>
      </w:tblGrid>
      <w:tr w:rsidR="006621C1" w:rsidRPr="005728DF" w14:paraId="10AAEAFB" w14:textId="77777777" w:rsidTr="006621C1">
        <w:trPr>
          <w:trHeight w:val="20"/>
        </w:trPr>
        <w:tc>
          <w:tcPr>
            <w:tcW w:w="540" w:type="dxa"/>
          </w:tcPr>
          <w:p w14:paraId="473DE932" w14:textId="77777777" w:rsidR="006621C1" w:rsidRPr="005728DF" w:rsidRDefault="006621C1" w:rsidP="006621C1">
            <w:pPr>
              <w:overflowPunct/>
              <w:autoSpaceDE/>
              <w:autoSpaceDN/>
              <w:adjustRightInd/>
              <w:jc w:val="center"/>
              <w:textAlignment w:val="auto"/>
              <w:rPr>
                <w:b/>
                <w:i/>
                <w:color w:val="000000" w:themeColor="text1"/>
                <w:sz w:val="24"/>
                <w:szCs w:val="24"/>
              </w:rPr>
            </w:pPr>
            <w:r w:rsidRPr="005728DF">
              <w:rPr>
                <w:b/>
                <w:i/>
                <w:color w:val="000000" w:themeColor="text1"/>
                <w:sz w:val="24"/>
                <w:szCs w:val="24"/>
              </w:rPr>
              <w:t>№</w:t>
            </w:r>
          </w:p>
        </w:tc>
        <w:tc>
          <w:tcPr>
            <w:tcW w:w="8924" w:type="dxa"/>
          </w:tcPr>
          <w:p w14:paraId="2D2805B2" w14:textId="77777777" w:rsidR="006621C1" w:rsidRPr="005728DF" w:rsidRDefault="006621C1" w:rsidP="006621C1">
            <w:pPr>
              <w:overflowPunct/>
              <w:autoSpaceDE/>
              <w:autoSpaceDN/>
              <w:adjustRightInd/>
              <w:jc w:val="center"/>
              <w:textAlignment w:val="auto"/>
              <w:rPr>
                <w:b/>
                <w:i/>
                <w:color w:val="000000" w:themeColor="text1"/>
                <w:sz w:val="24"/>
                <w:szCs w:val="24"/>
              </w:rPr>
            </w:pPr>
            <w:r w:rsidRPr="005728DF">
              <w:rPr>
                <w:b/>
                <w:i/>
                <w:color w:val="000000" w:themeColor="text1"/>
                <w:sz w:val="24"/>
                <w:szCs w:val="24"/>
              </w:rPr>
              <w:t>Наименование</w:t>
            </w:r>
          </w:p>
        </w:tc>
        <w:tc>
          <w:tcPr>
            <w:tcW w:w="850" w:type="dxa"/>
          </w:tcPr>
          <w:p w14:paraId="736F5208" w14:textId="77777777" w:rsidR="006621C1" w:rsidRPr="005728DF" w:rsidRDefault="006621C1" w:rsidP="006621C1">
            <w:pPr>
              <w:overflowPunct/>
              <w:autoSpaceDE/>
              <w:autoSpaceDN/>
              <w:adjustRightInd/>
              <w:jc w:val="center"/>
              <w:textAlignment w:val="auto"/>
              <w:rPr>
                <w:b/>
                <w:i/>
                <w:color w:val="000000" w:themeColor="text1"/>
                <w:sz w:val="24"/>
                <w:szCs w:val="24"/>
              </w:rPr>
            </w:pPr>
            <w:r w:rsidRPr="005728DF">
              <w:rPr>
                <w:b/>
                <w:i/>
                <w:color w:val="000000" w:themeColor="text1"/>
                <w:sz w:val="24"/>
                <w:szCs w:val="24"/>
              </w:rPr>
              <w:t>Кол-во</w:t>
            </w:r>
          </w:p>
        </w:tc>
      </w:tr>
      <w:tr w:rsidR="006621C1" w:rsidRPr="005728DF" w14:paraId="1883EF77" w14:textId="77777777" w:rsidTr="006621C1">
        <w:trPr>
          <w:trHeight w:val="20"/>
        </w:trPr>
        <w:tc>
          <w:tcPr>
            <w:tcW w:w="540" w:type="dxa"/>
          </w:tcPr>
          <w:p w14:paraId="08054C38" w14:textId="77777777" w:rsidR="006621C1" w:rsidRPr="005728DF" w:rsidRDefault="006621C1" w:rsidP="006621C1">
            <w:pPr>
              <w:numPr>
                <w:ilvl w:val="0"/>
                <w:numId w:val="24"/>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4E49BA30"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Кодоскоп (оверхед-проектор)</w:t>
            </w:r>
          </w:p>
        </w:tc>
        <w:tc>
          <w:tcPr>
            <w:tcW w:w="850" w:type="dxa"/>
          </w:tcPr>
          <w:p w14:paraId="7D78A5F7"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5BB6A55C" w14:textId="77777777" w:rsidTr="006621C1">
        <w:trPr>
          <w:trHeight w:val="20"/>
        </w:trPr>
        <w:tc>
          <w:tcPr>
            <w:tcW w:w="540" w:type="dxa"/>
          </w:tcPr>
          <w:p w14:paraId="18867017" w14:textId="77777777" w:rsidR="006621C1" w:rsidRPr="005728DF" w:rsidRDefault="006621C1" w:rsidP="006621C1">
            <w:pPr>
              <w:numPr>
                <w:ilvl w:val="0"/>
                <w:numId w:val="24"/>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7886DD3F"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Персональный компьютер</w:t>
            </w:r>
          </w:p>
        </w:tc>
        <w:tc>
          <w:tcPr>
            <w:tcW w:w="850" w:type="dxa"/>
          </w:tcPr>
          <w:p w14:paraId="68E2B13F"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720B20B4" w14:textId="77777777" w:rsidTr="006621C1">
        <w:trPr>
          <w:trHeight w:val="20"/>
        </w:trPr>
        <w:tc>
          <w:tcPr>
            <w:tcW w:w="540" w:type="dxa"/>
          </w:tcPr>
          <w:p w14:paraId="08F2B4B5" w14:textId="77777777" w:rsidR="006621C1" w:rsidRPr="005728DF" w:rsidRDefault="006621C1" w:rsidP="006621C1">
            <w:pPr>
              <w:numPr>
                <w:ilvl w:val="0"/>
                <w:numId w:val="24"/>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620B4803"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Телевизор</w:t>
            </w:r>
          </w:p>
        </w:tc>
        <w:tc>
          <w:tcPr>
            <w:tcW w:w="850" w:type="dxa"/>
          </w:tcPr>
          <w:p w14:paraId="65D68722"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439A7F9B" w14:textId="77777777" w:rsidTr="006621C1">
        <w:trPr>
          <w:trHeight w:val="20"/>
        </w:trPr>
        <w:tc>
          <w:tcPr>
            <w:tcW w:w="540" w:type="dxa"/>
          </w:tcPr>
          <w:p w14:paraId="2FF2952C" w14:textId="77777777" w:rsidR="006621C1" w:rsidRPr="005728DF" w:rsidRDefault="006621C1" w:rsidP="006621C1">
            <w:pPr>
              <w:numPr>
                <w:ilvl w:val="0"/>
                <w:numId w:val="24"/>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08519586"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Устройство для зашторивания окон</w:t>
            </w:r>
          </w:p>
        </w:tc>
        <w:tc>
          <w:tcPr>
            <w:tcW w:w="850" w:type="dxa"/>
          </w:tcPr>
          <w:p w14:paraId="3CE1F5AB"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7D9FD468" w14:textId="77777777" w:rsidTr="006621C1">
        <w:trPr>
          <w:trHeight w:val="20"/>
        </w:trPr>
        <w:tc>
          <w:tcPr>
            <w:tcW w:w="540" w:type="dxa"/>
          </w:tcPr>
          <w:p w14:paraId="191E3906" w14:textId="77777777" w:rsidR="006621C1" w:rsidRPr="005728DF" w:rsidRDefault="006621C1" w:rsidP="006621C1">
            <w:pPr>
              <w:numPr>
                <w:ilvl w:val="0"/>
                <w:numId w:val="24"/>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377E5B3F"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Цифровая видеокамера с принадлежностями</w:t>
            </w:r>
          </w:p>
        </w:tc>
        <w:tc>
          <w:tcPr>
            <w:tcW w:w="850" w:type="dxa"/>
          </w:tcPr>
          <w:p w14:paraId="057F3EFB"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bl>
    <w:p w14:paraId="77A4A6F1" w14:textId="77777777" w:rsidR="006621C1" w:rsidRPr="005728DF" w:rsidRDefault="006621C1" w:rsidP="006621C1">
      <w:pPr>
        <w:keepNext/>
        <w:overflowPunct/>
        <w:autoSpaceDE/>
        <w:autoSpaceDN/>
        <w:adjustRightInd/>
        <w:ind w:firstLine="720"/>
        <w:jc w:val="right"/>
        <w:textAlignment w:val="auto"/>
        <w:rPr>
          <w:b/>
          <w:bCs/>
          <w:color w:val="000000" w:themeColor="text1"/>
          <w:sz w:val="28"/>
          <w:szCs w:val="28"/>
        </w:rPr>
      </w:pPr>
    </w:p>
    <w:p w14:paraId="02A573D9" w14:textId="77777777" w:rsidR="006621C1" w:rsidRPr="005728DF" w:rsidRDefault="006621C1" w:rsidP="006621C1">
      <w:pPr>
        <w:tabs>
          <w:tab w:val="left" w:pos="851"/>
        </w:tabs>
        <w:overflowPunct/>
        <w:autoSpaceDE/>
        <w:autoSpaceDN/>
        <w:adjustRightInd/>
        <w:ind w:firstLine="720"/>
        <w:contextualSpacing/>
        <w:jc w:val="center"/>
        <w:textAlignment w:val="auto"/>
        <w:rPr>
          <w:rFonts w:eastAsiaTheme="minorEastAsia"/>
          <w:b/>
          <w:color w:val="000000" w:themeColor="text1"/>
          <w:sz w:val="28"/>
          <w:szCs w:val="28"/>
        </w:rPr>
      </w:pPr>
      <w:r w:rsidRPr="005728DF">
        <w:rPr>
          <w:rFonts w:eastAsiaTheme="minorEastAsia"/>
          <w:b/>
          <w:color w:val="000000" w:themeColor="text1"/>
          <w:sz w:val="28"/>
          <w:szCs w:val="28"/>
        </w:rPr>
        <w:t>Печатные пособия</w:t>
      </w:r>
    </w:p>
    <w:p w14:paraId="205A0EE5" w14:textId="77777777" w:rsidR="006621C1" w:rsidRPr="005728DF" w:rsidRDefault="006621C1" w:rsidP="006621C1">
      <w:pPr>
        <w:keepNext/>
        <w:overflowPunct/>
        <w:autoSpaceDE/>
        <w:autoSpaceDN/>
        <w:adjustRightInd/>
        <w:ind w:firstLine="720"/>
        <w:jc w:val="right"/>
        <w:textAlignment w:val="auto"/>
        <w:rPr>
          <w:b/>
          <w:bCs/>
          <w:color w:val="000000" w:themeColor="text1"/>
          <w:sz w:val="18"/>
          <w:szCs w:val="18"/>
        </w:rPr>
      </w:pPr>
      <w:r w:rsidRPr="005728DF">
        <w:rPr>
          <w:b/>
          <w:bCs/>
          <w:color w:val="000000" w:themeColor="text1"/>
          <w:sz w:val="18"/>
          <w:szCs w:val="18"/>
        </w:rPr>
        <w:t xml:space="preserve">Таблица </w:t>
      </w:r>
      <w:r w:rsidRPr="005728DF">
        <w:rPr>
          <w:b/>
          <w:bCs/>
          <w:color w:val="000000" w:themeColor="text1"/>
          <w:sz w:val="18"/>
          <w:szCs w:val="18"/>
        </w:rPr>
        <w:fldChar w:fldCharType="begin"/>
      </w:r>
      <w:r w:rsidRPr="005728DF">
        <w:rPr>
          <w:b/>
          <w:bCs/>
          <w:color w:val="000000" w:themeColor="text1"/>
          <w:sz w:val="18"/>
          <w:szCs w:val="18"/>
        </w:rPr>
        <w:instrText xml:space="preserve"> SEQ Таблица \* ARABIC </w:instrText>
      </w:r>
      <w:r w:rsidRPr="005728DF">
        <w:rPr>
          <w:b/>
          <w:bCs/>
          <w:color w:val="000000" w:themeColor="text1"/>
          <w:sz w:val="18"/>
          <w:szCs w:val="18"/>
        </w:rPr>
        <w:fldChar w:fldCharType="separate"/>
      </w:r>
      <w:r>
        <w:rPr>
          <w:b/>
          <w:bCs/>
          <w:noProof/>
          <w:color w:val="000000" w:themeColor="text1"/>
          <w:sz w:val="18"/>
          <w:szCs w:val="18"/>
        </w:rPr>
        <w:t>2</w:t>
      </w:r>
      <w:r w:rsidRPr="005728DF">
        <w:rPr>
          <w:b/>
          <w:bCs/>
          <w:color w:val="000000" w:themeColor="text1"/>
          <w:sz w:val="18"/>
          <w:szCs w:val="18"/>
        </w:rPr>
        <w:fldChar w:fldCharType="end"/>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924"/>
        <w:gridCol w:w="851"/>
      </w:tblGrid>
      <w:tr w:rsidR="006621C1" w:rsidRPr="005728DF" w14:paraId="5A068061" w14:textId="77777777" w:rsidTr="006621C1">
        <w:trPr>
          <w:trHeight w:val="20"/>
          <w:tblHeader/>
        </w:trPr>
        <w:tc>
          <w:tcPr>
            <w:tcW w:w="540" w:type="dxa"/>
          </w:tcPr>
          <w:p w14:paraId="39FA3079" w14:textId="77777777" w:rsidR="006621C1" w:rsidRPr="005728DF" w:rsidRDefault="006621C1" w:rsidP="006621C1">
            <w:pPr>
              <w:overflowPunct/>
              <w:autoSpaceDE/>
              <w:autoSpaceDN/>
              <w:adjustRightInd/>
              <w:jc w:val="center"/>
              <w:textAlignment w:val="auto"/>
              <w:rPr>
                <w:b/>
                <w:i/>
                <w:color w:val="000000" w:themeColor="text1"/>
                <w:sz w:val="24"/>
                <w:szCs w:val="24"/>
              </w:rPr>
            </w:pPr>
            <w:r w:rsidRPr="005728DF">
              <w:rPr>
                <w:b/>
                <w:i/>
                <w:color w:val="000000" w:themeColor="text1"/>
                <w:sz w:val="24"/>
                <w:szCs w:val="24"/>
              </w:rPr>
              <w:t>№</w:t>
            </w:r>
          </w:p>
        </w:tc>
        <w:tc>
          <w:tcPr>
            <w:tcW w:w="8924" w:type="dxa"/>
          </w:tcPr>
          <w:p w14:paraId="4E227529" w14:textId="77777777" w:rsidR="006621C1" w:rsidRPr="005728DF" w:rsidRDefault="006621C1" w:rsidP="006621C1">
            <w:pPr>
              <w:overflowPunct/>
              <w:autoSpaceDE/>
              <w:autoSpaceDN/>
              <w:adjustRightInd/>
              <w:jc w:val="center"/>
              <w:textAlignment w:val="auto"/>
              <w:rPr>
                <w:b/>
                <w:i/>
                <w:color w:val="000000" w:themeColor="text1"/>
                <w:sz w:val="24"/>
                <w:szCs w:val="24"/>
              </w:rPr>
            </w:pPr>
            <w:r w:rsidRPr="005728DF">
              <w:rPr>
                <w:b/>
                <w:i/>
                <w:color w:val="000000" w:themeColor="text1"/>
                <w:sz w:val="24"/>
                <w:szCs w:val="24"/>
              </w:rPr>
              <w:t>Наименование</w:t>
            </w:r>
          </w:p>
        </w:tc>
        <w:tc>
          <w:tcPr>
            <w:tcW w:w="851" w:type="dxa"/>
          </w:tcPr>
          <w:p w14:paraId="1AF5929E" w14:textId="77777777" w:rsidR="006621C1" w:rsidRPr="005728DF" w:rsidRDefault="006621C1" w:rsidP="006621C1">
            <w:pPr>
              <w:overflowPunct/>
              <w:autoSpaceDE/>
              <w:autoSpaceDN/>
              <w:adjustRightInd/>
              <w:jc w:val="center"/>
              <w:textAlignment w:val="auto"/>
              <w:rPr>
                <w:b/>
                <w:i/>
                <w:color w:val="000000" w:themeColor="text1"/>
                <w:sz w:val="24"/>
                <w:szCs w:val="24"/>
              </w:rPr>
            </w:pPr>
            <w:r w:rsidRPr="005728DF">
              <w:rPr>
                <w:b/>
                <w:i/>
                <w:color w:val="000000" w:themeColor="text1"/>
                <w:sz w:val="24"/>
                <w:szCs w:val="24"/>
              </w:rPr>
              <w:t>Кол-во</w:t>
            </w:r>
          </w:p>
        </w:tc>
      </w:tr>
      <w:tr w:rsidR="006621C1" w:rsidRPr="005728DF" w14:paraId="6EE3228C" w14:textId="77777777" w:rsidTr="006621C1">
        <w:trPr>
          <w:trHeight w:val="20"/>
        </w:trPr>
        <w:tc>
          <w:tcPr>
            <w:tcW w:w="540" w:type="dxa"/>
          </w:tcPr>
          <w:p w14:paraId="4677DFEE" w14:textId="77777777" w:rsidR="006621C1" w:rsidRPr="005728DF" w:rsidRDefault="006621C1" w:rsidP="006621C1">
            <w:pPr>
              <w:numPr>
                <w:ilvl w:val="0"/>
                <w:numId w:val="26"/>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7FD68D5E"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Комплект тематических таблиц</w:t>
            </w:r>
          </w:p>
        </w:tc>
        <w:tc>
          <w:tcPr>
            <w:tcW w:w="851" w:type="dxa"/>
          </w:tcPr>
          <w:p w14:paraId="64FA3C2B"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7174466C" w14:textId="77777777" w:rsidTr="006621C1">
        <w:trPr>
          <w:trHeight w:val="20"/>
        </w:trPr>
        <w:tc>
          <w:tcPr>
            <w:tcW w:w="540" w:type="dxa"/>
          </w:tcPr>
          <w:p w14:paraId="1AB14867" w14:textId="77777777" w:rsidR="006621C1" w:rsidRPr="005728DF" w:rsidRDefault="006621C1" w:rsidP="006621C1">
            <w:pPr>
              <w:numPr>
                <w:ilvl w:val="0"/>
                <w:numId w:val="26"/>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1E334E7E"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Портреты выдающихся физиков и химиков[</w:t>
            </w:r>
          </w:p>
        </w:tc>
        <w:tc>
          <w:tcPr>
            <w:tcW w:w="851" w:type="dxa"/>
          </w:tcPr>
          <w:p w14:paraId="3156FEA8"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448C702C" w14:textId="77777777" w:rsidTr="006621C1">
        <w:trPr>
          <w:trHeight w:val="20"/>
        </w:trPr>
        <w:tc>
          <w:tcPr>
            <w:tcW w:w="540" w:type="dxa"/>
          </w:tcPr>
          <w:p w14:paraId="14BEA3CF" w14:textId="77777777" w:rsidR="006621C1" w:rsidRPr="005728DF" w:rsidRDefault="006621C1" w:rsidP="006621C1">
            <w:pPr>
              <w:numPr>
                <w:ilvl w:val="0"/>
                <w:numId w:val="26"/>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709EF85D"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Таблица «Международная система единиц»</w:t>
            </w:r>
          </w:p>
        </w:tc>
        <w:tc>
          <w:tcPr>
            <w:tcW w:w="851" w:type="dxa"/>
          </w:tcPr>
          <w:p w14:paraId="1DAB0285"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019EC0CD" w14:textId="77777777" w:rsidTr="006621C1">
        <w:trPr>
          <w:trHeight w:val="20"/>
        </w:trPr>
        <w:tc>
          <w:tcPr>
            <w:tcW w:w="540" w:type="dxa"/>
          </w:tcPr>
          <w:p w14:paraId="5AB8293D" w14:textId="77777777" w:rsidR="006621C1" w:rsidRPr="005728DF" w:rsidRDefault="006621C1" w:rsidP="006621C1">
            <w:pPr>
              <w:numPr>
                <w:ilvl w:val="0"/>
                <w:numId w:val="26"/>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66130085"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Таблица «Шкала электромагнитных волн»</w:t>
            </w:r>
          </w:p>
        </w:tc>
        <w:tc>
          <w:tcPr>
            <w:tcW w:w="851" w:type="dxa"/>
          </w:tcPr>
          <w:p w14:paraId="0207D5B9"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0EDF2FBB" w14:textId="77777777" w:rsidTr="006621C1">
        <w:trPr>
          <w:trHeight w:val="20"/>
        </w:trPr>
        <w:tc>
          <w:tcPr>
            <w:tcW w:w="540" w:type="dxa"/>
          </w:tcPr>
          <w:p w14:paraId="42571A7E" w14:textId="77777777" w:rsidR="006621C1" w:rsidRPr="005728DF" w:rsidRDefault="006621C1" w:rsidP="006621C1">
            <w:pPr>
              <w:numPr>
                <w:ilvl w:val="0"/>
                <w:numId w:val="26"/>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22A03015"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Таблица «Приставки и множители единиц физических величин»</w:t>
            </w:r>
          </w:p>
        </w:tc>
        <w:tc>
          <w:tcPr>
            <w:tcW w:w="851" w:type="dxa"/>
          </w:tcPr>
          <w:p w14:paraId="766153F7" w14:textId="77777777" w:rsidR="006621C1" w:rsidRPr="005728DF" w:rsidRDefault="006621C1" w:rsidP="006621C1">
            <w:pPr>
              <w:overflowPunct/>
              <w:autoSpaceDE/>
              <w:autoSpaceDN/>
              <w:adjustRightInd/>
              <w:jc w:val="center"/>
              <w:textAlignment w:val="auto"/>
              <w:rPr>
                <w:color w:val="000000" w:themeColor="text1"/>
                <w:sz w:val="28"/>
                <w:szCs w:val="28"/>
              </w:rPr>
            </w:pPr>
            <w:r w:rsidRPr="005728DF">
              <w:rPr>
                <w:color w:val="000000" w:themeColor="text1"/>
                <w:sz w:val="28"/>
                <w:szCs w:val="28"/>
              </w:rPr>
              <w:t>1</w:t>
            </w:r>
          </w:p>
        </w:tc>
      </w:tr>
      <w:tr w:rsidR="006621C1" w:rsidRPr="005728DF" w14:paraId="77AEACA2" w14:textId="77777777" w:rsidTr="006621C1">
        <w:trPr>
          <w:trHeight w:val="20"/>
        </w:trPr>
        <w:tc>
          <w:tcPr>
            <w:tcW w:w="540" w:type="dxa"/>
          </w:tcPr>
          <w:p w14:paraId="2336DC4C" w14:textId="77777777" w:rsidR="006621C1" w:rsidRPr="005728DF" w:rsidRDefault="006621C1" w:rsidP="006621C1">
            <w:pPr>
              <w:numPr>
                <w:ilvl w:val="0"/>
                <w:numId w:val="26"/>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0AAE0E67"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Таблица «Фундаментальные физические постоянные»</w:t>
            </w:r>
          </w:p>
        </w:tc>
        <w:tc>
          <w:tcPr>
            <w:tcW w:w="851" w:type="dxa"/>
          </w:tcPr>
          <w:p w14:paraId="526B4123"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43450D9C" w14:textId="77777777" w:rsidTr="006621C1">
        <w:trPr>
          <w:trHeight w:val="20"/>
        </w:trPr>
        <w:tc>
          <w:tcPr>
            <w:tcW w:w="540" w:type="dxa"/>
          </w:tcPr>
          <w:p w14:paraId="0321C9A7" w14:textId="77777777" w:rsidR="006621C1" w:rsidRPr="005728DF" w:rsidRDefault="006621C1" w:rsidP="006621C1">
            <w:pPr>
              <w:numPr>
                <w:ilvl w:val="0"/>
                <w:numId w:val="26"/>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4241B674"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Таблица «Периодическая система химических элементов Д.И. Менделеева»</w:t>
            </w:r>
          </w:p>
        </w:tc>
        <w:tc>
          <w:tcPr>
            <w:tcW w:w="851" w:type="dxa"/>
          </w:tcPr>
          <w:p w14:paraId="6E014F1D"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0740F73A" w14:textId="77777777" w:rsidTr="006621C1">
        <w:trPr>
          <w:trHeight w:val="20"/>
        </w:trPr>
        <w:tc>
          <w:tcPr>
            <w:tcW w:w="540" w:type="dxa"/>
          </w:tcPr>
          <w:p w14:paraId="4B280019" w14:textId="77777777" w:rsidR="006621C1" w:rsidRPr="005728DF" w:rsidRDefault="006621C1" w:rsidP="006621C1">
            <w:pPr>
              <w:numPr>
                <w:ilvl w:val="0"/>
                <w:numId w:val="26"/>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5898A489"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Таблица «Растворимость солей, кислот и оснований в воде»</w:t>
            </w:r>
          </w:p>
        </w:tc>
        <w:tc>
          <w:tcPr>
            <w:tcW w:w="851" w:type="dxa"/>
          </w:tcPr>
          <w:p w14:paraId="72ECF35C"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57260F3B" w14:textId="77777777" w:rsidTr="006621C1">
        <w:trPr>
          <w:trHeight w:val="20"/>
        </w:trPr>
        <w:tc>
          <w:tcPr>
            <w:tcW w:w="540" w:type="dxa"/>
          </w:tcPr>
          <w:p w14:paraId="625927A3" w14:textId="77777777" w:rsidR="006621C1" w:rsidRPr="005728DF" w:rsidRDefault="006621C1" w:rsidP="006621C1">
            <w:pPr>
              <w:numPr>
                <w:ilvl w:val="0"/>
                <w:numId w:val="26"/>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11528191"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Таблица «Электрохимический ряд напряжений металлов»</w:t>
            </w:r>
          </w:p>
        </w:tc>
        <w:tc>
          <w:tcPr>
            <w:tcW w:w="851" w:type="dxa"/>
          </w:tcPr>
          <w:p w14:paraId="254159FD"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4898EB96" w14:textId="77777777" w:rsidTr="006621C1">
        <w:trPr>
          <w:trHeight w:val="20"/>
        </w:trPr>
        <w:tc>
          <w:tcPr>
            <w:tcW w:w="540" w:type="dxa"/>
          </w:tcPr>
          <w:p w14:paraId="6A233FD8" w14:textId="77777777" w:rsidR="006621C1" w:rsidRPr="005728DF" w:rsidRDefault="006621C1" w:rsidP="006621C1">
            <w:pPr>
              <w:numPr>
                <w:ilvl w:val="0"/>
                <w:numId w:val="26"/>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65553382"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Комплект таблиц «Химия в технологиях сельского хозяйства»</w:t>
            </w:r>
          </w:p>
        </w:tc>
        <w:tc>
          <w:tcPr>
            <w:tcW w:w="851" w:type="dxa"/>
          </w:tcPr>
          <w:p w14:paraId="10A5ED9A"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268C54ED" w14:textId="77777777" w:rsidTr="006621C1">
        <w:trPr>
          <w:trHeight w:val="20"/>
        </w:trPr>
        <w:tc>
          <w:tcPr>
            <w:tcW w:w="540" w:type="dxa"/>
          </w:tcPr>
          <w:p w14:paraId="2D92ADA3" w14:textId="77777777" w:rsidR="006621C1" w:rsidRPr="005728DF" w:rsidRDefault="006621C1" w:rsidP="006621C1">
            <w:pPr>
              <w:numPr>
                <w:ilvl w:val="0"/>
                <w:numId w:val="26"/>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6F1C1F61"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Комплект инструктивных таблиц по химии</w:t>
            </w:r>
          </w:p>
        </w:tc>
        <w:tc>
          <w:tcPr>
            <w:tcW w:w="851" w:type="dxa"/>
          </w:tcPr>
          <w:p w14:paraId="24ECABEC"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61CC7F76" w14:textId="77777777" w:rsidTr="006621C1">
        <w:trPr>
          <w:trHeight w:val="20"/>
        </w:trPr>
        <w:tc>
          <w:tcPr>
            <w:tcW w:w="540" w:type="dxa"/>
          </w:tcPr>
          <w:p w14:paraId="70A2D9EB" w14:textId="77777777" w:rsidR="006621C1" w:rsidRPr="005728DF" w:rsidRDefault="006621C1" w:rsidP="006621C1">
            <w:pPr>
              <w:numPr>
                <w:ilvl w:val="0"/>
                <w:numId w:val="26"/>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328EF3B3"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Комплект таблиц по технике безопасности в кабинете химии</w:t>
            </w:r>
          </w:p>
        </w:tc>
        <w:tc>
          <w:tcPr>
            <w:tcW w:w="851" w:type="dxa"/>
          </w:tcPr>
          <w:p w14:paraId="3127E016"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2BDEC23B" w14:textId="77777777" w:rsidTr="006621C1">
        <w:trPr>
          <w:trHeight w:val="20"/>
        </w:trPr>
        <w:tc>
          <w:tcPr>
            <w:tcW w:w="540" w:type="dxa"/>
          </w:tcPr>
          <w:p w14:paraId="7D42B90A" w14:textId="77777777" w:rsidR="006621C1" w:rsidRPr="005728DF" w:rsidRDefault="006621C1" w:rsidP="006621C1">
            <w:pPr>
              <w:numPr>
                <w:ilvl w:val="0"/>
                <w:numId w:val="26"/>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03C1B969"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Комплект таблиц Химия. Химическое производство. Металлургия</w:t>
            </w:r>
          </w:p>
        </w:tc>
        <w:tc>
          <w:tcPr>
            <w:tcW w:w="851" w:type="dxa"/>
          </w:tcPr>
          <w:p w14:paraId="39F29F87"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3BCB5A91" w14:textId="77777777" w:rsidTr="006621C1">
        <w:trPr>
          <w:trHeight w:val="20"/>
        </w:trPr>
        <w:tc>
          <w:tcPr>
            <w:tcW w:w="540" w:type="dxa"/>
          </w:tcPr>
          <w:p w14:paraId="1BCE1027" w14:textId="77777777" w:rsidR="006621C1" w:rsidRPr="005728DF" w:rsidRDefault="006621C1" w:rsidP="006621C1">
            <w:pPr>
              <w:numPr>
                <w:ilvl w:val="0"/>
                <w:numId w:val="26"/>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4B4E5CEB"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Методические рекомендации по использованию микролаборатории для химического эксперимента</w:t>
            </w:r>
          </w:p>
        </w:tc>
        <w:tc>
          <w:tcPr>
            <w:tcW w:w="851" w:type="dxa"/>
          </w:tcPr>
          <w:p w14:paraId="184F786B"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7609CDFB" w14:textId="77777777" w:rsidTr="006621C1">
        <w:trPr>
          <w:trHeight w:val="20"/>
        </w:trPr>
        <w:tc>
          <w:tcPr>
            <w:tcW w:w="540" w:type="dxa"/>
          </w:tcPr>
          <w:p w14:paraId="035E4146" w14:textId="77777777" w:rsidR="006621C1" w:rsidRPr="005728DF" w:rsidRDefault="006621C1" w:rsidP="006621C1">
            <w:pPr>
              <w:numPr>
                <w:ilvl w:val="0"/>
                <w:numId w:val="26"/>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51FAD0AD"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Методические рекомендации по использованию микролаборатории для физического эксперимента</w:t>
            </w:r>
          </w:p>
        </w:tc>
        <w:tc>
          <w:tcPr>
            <w:tcW w:w="851" w:type="dxa"/>
          </w:tcPr>
          <w:p w14:paraId="1E246A2C"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bl>
    <w:p w14:paraId="713018A2" w14:textId="77777777" w:rsidR="006621C1" w:rsidRPr="005728DF" w:rsidRDefault="006621C1" w:rsidP="006621C1">
      <w:pPr>
        <w:tabs>
          <w:tab w:val="left" w:pos="8931"/>
        </w:tabs>
        <w:overflowPunct/>
        <w:autoSpaceDE/>
        <w:autoSpaceDN/>
        <w:adjustRightInd/>
        <w:ind w:firstLine="720"/>
        <w:textAlignment w:val="auto"/>
        <w:rPr>
          <w:color w:val="000000" w:themeColor="text1"/>
          <w:sz w:val="24"/>
          <w:szCs w:val="22"/>
        </w:rPr>
      </w:pPr>
    </w:p>
    <w:p w14:paraId="5D2DE1D5" w14:textId="77777777" w:rsidR="006621C1" w:rsidRPr="005728DF" w:rsidRDefault="006621C1" w:rsidP="006621C1">
      <w:pPr>
        <w:tabs>
          <w:tab w:val="left" w:pos="851"/>
        </w:tabs>
        <w:overflowPunct/>
        <w:autoSpaceDE/>
        <w:autoSpaceDN/>
        <w:adjustRightInd/>
        <w:ind w:firstLine="720"/>
        <w:contextualSpacing/>
        <w:jc w:val="center"/>
        <w:textAlignment w:val="auto"/>
        <w:rPr>
          <w:rFonts w:eastAsiaTheme="minorEastAsia"/>
          <w:b/>
          <w:color w:val="000000" w:themeColor="text1"/>
          <w:sz w:val="28"/>
          <w:szCs w:val="28"/>
        </w:rPr>
      </w:pPr>
      <w:r w:rsidRPr="005728DF">
        <w:rPr>
          <w:rFonts w:eastAsiaTheme="minorEastAsia"/>
          <w:b/>
          <w:color w:val="000000" w:themeColor="text1"/>
          <w:sz w:val="28"/>
          <w:szCs w:val="28"/>
        </w:rPr>
        <w:t>Электронные пособия</w:t>
      </w:r>
    </w:p>
    <w:p w14:paraId="443D8045" w14:textId="77777777" w:rsidR="006621C1" w:rsidRPr="005728DF" w:rsidRDefault="006621C1" w:rsidP="006621C1">
      <w:pPr>
        <w:keepNext/>
        <w:overflowPunct/>
        <w:autoSpaceDE/>
        <w:autoSpaceDN/>
        <w:adjustRightInd/>
        <w:ind w:firstLine="720"/>
        <w:jc w:val="right"/>
        <w:textAlignment w:val="auto"/>
        <w:rPr>
          <w:b/>
          <w:bCs/>
          <w:color w:val="000000" w:themeColor="text1"/>
          <w:sz w:val="18"/>
          <w:szCs w:val="18"/>
        </w:rPr>
      </w:pPr>
      <w:r w:rsidRPr="005728DF">
        <w:rPr>
          <w:b/>
          <w:bCs/>
          <w:color w:val="000000" w:themeColor="text1"/>
          <w:sz w:val="18"/>
          <w:szCs w:val="18"/>
        </w:rPr>
        <w:t xml:space="preserve">Таблица </w:t>
      </w:r>
      <w:r w:rsidRPr="005728DF">
        <w:rPr>
          <w:b/>
          <w:bCs/>
          <w:color w:val="000000" w:themeColor="text1"/>
          <w:sz w:val="18"/>
          <w:szCs w:val="18"/>
        </w:rPr>
        <w:fldChar w:fldCharType="begin"/>
      </w:r>
      <w:r w:rsidRPr="005728DF">
        <w:rPr>
          <w:b/>
          <w:bCs/>
          <w:color w:val="000000" w:themeColor="text1"/>
          <w:sz w:val="18"/>
          <w:szCs w:val="18"/>
        </w:rPr>
        <w:instrText xml:space="preserve"> SEQ Таблица \* ARABIC </w:instrText>
      </w:r>
      <w:r w:rsidRPr="005728DF">
        <w:rPr>
          <w:b/>
          <w:bCs/>
          <w:color w:val="000000" w:themeColor="text1"/>
          <w:sz w:val="18"/>
          <w:szCs w:val="18"/>
        </w:rPr>
        <w:fldChar w:fldCharType="separate"/>
      </w:r>
      <w:r>
        <w:rPr>
          <w:b/>
          <w:bCs/>
          <w:noProof/>
          <w:color w:val="000000" w:themeColor="text1"/>
          <w:sz w:val="18"/>
          <w:szCs w:val="18"/>
        </w:rPr>
        <w:t>3</w:t>
      </w:r>
      <w:r w:rsidRPr="005728DF">
        <w:rPr>
          <w:b/>
          <w:bCs/>
          <w:color w:val="000000" w:themeColor="text1"/>
          <w:sz w:val="18"/>
          <w:szCs w:val="18"/>
        </w:rPr>
        <w:fldChar w:fldCharType="end"/>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924"/>
        <w:gridCol w:w="851"/>
      </w:tblGrid>
      <w:tr w:rsidR="006621C1" w:rsidRPr="005728DF" w14:paraId="0C9A46D3" w14:textId="77777777" w:rsidTr="006621C1">
        <w:trPr>
          <w:trHeight w:val="20"/>
          <w:tblHeader/>
        </w:trPr>
        <w:tc>
          <w:tcPr>
            <w:tcW w:w="540" w:type="dxa"/>
          </w:tcPr>
          <w:p w14:paraId="066EB362" w14:textId="77777777" w:rsidR="006621C1" w:rsidRPr="005728DF" w:rsidRDefault="006621C1" w:rsidP="006621C1">
            <w:pPr>
              <w:overflowPunct/>
              <w:autoSpaceDE/>
              <w:autoSpaceDN/>
              <w:adjustRightInd/>
              <w:jc w:val="center"/>
              <w:textAlignment w:val="auto"/>
              <w:rPr>
                <w:b/>
                <w:i/>
                <w:color w:val="000000" w:themeColor="text1"/>
                <w:sz w:val="24"/>
                <w:szCs w:val="24"/>
              </w:rPr>
            </w:pPr>
            <w:r w:rsidRPr="005728DF">
              <w:rPr>
                <w:b/>
                <w:i/>
                <w:color w:val="000000" w:themeColor="text1"/>
                <w:sz w:val="24"/>
                <w:szCs w:val="24"/>
              </w:rPr>
              <w:t>№</w:t>
            </w:r>
          </w:p>
        </w:tc>
        <w:tc>
          <w:tcPr>
            <w:tcW w:w="8924" w:type="dxa"/>
          </w:tcPr>
          <w:p w14:paraId="5FE461AF" w14:textId="77777777" w:rsidR="006621C1" w:rsidRPr="005728DF" w:rsidRDefault="006621C1" w:rsidP="006621C1">
            <w:pPr>
              <w:overflowPunct/>
              <w:autoSpaceDE/>
              <w:autoSpaceDN/>
              <w:adjustRightInd/>
              <w:jc w:val="center"/>
              <w:textAlignment w:val="auto"/>
              <w:rPr>
                <w:b/>
                <w:i/>
                <w:color w:val="000000" w:themeColor="text1"/>
                <w:sz w:val="24"/>
                <w:szCs w:val="24"/>
              </w:rPr>
            </w:pPr>
            <w:r w:rsidRPr="005728DF">
              <w:rPr>
                <w:b/>
                <w:i/>
                <w:color w:val="000000" w:themeColor="text1"/>
                <w:sz w:val="24"/>
                <w:szCs w:val="24"/>
              </w:rPr>
              <w:t>Наименование</w:t>
            </w:r>
          </w:p>
        </w:tc>
        <w:tc>
          <w:tcPr>
            <w:tcW w:w="851" w:type="dxa"/>
          </w:tcPr>
          <w:p w14:paraId="5784616C" w14:textId="77777777" w:rsidR="006621C1" w:rsidRPr="005728DF" w:rsidRDefault="006621C1" w:rsidP="006621C1">
            <w:pPr>
              <w:overflowPunct/>
              <w:autoSpaceDE/>
              <w:autoSpaceDN/>
              <w:adjustRightInd/>
              <w:jc w:val="center"/>
              <w:textAlignment w:val="auto"/>
              <w:rPr>
                <w:b/>
                <w:i/>
                <w:color w:val="000000" w:themeColor="text1"/>
                <w:sz w:val="24"/>
                <w:szCs w:val="24"/>
              </w:rPr>
            </w:pPr>
            <w:r w:rsidRPr="005728DF">
              <w:rPr>
                <w:b/>
                <w:i/>
                <w:color w:val="000000" w:themeColor="text1"/>
                <w:sz w:val="24"/>
                <w:szCs w:val="24"/>
              </w:rPr>
              <w:t>Кол-во</w:t>
            </w:r>
          </w:p>
        </w:tc>
      </w:tr>
      <w:tr w:rsidR="006621C1" w:rsidRPr="005728DF" w14:paraId="52A192E6" w14:textId="77777777" w:rsidTr="006621C1">
        <w:trPr>
          <w:trHeight w:val="20"/>
        </w:trPr>
        <w:tc>
          <w:tcPr>
            <w:tcW w:w="540" w:type="dxa"/>
          </w:tcPr>
          <w:p w14:paraId="159BD749" w14:textId="77777777" w:rsidR="006621C1" w:rsidRPr="005728DF" w:rsidRDefault="006621C1" w:rsidP="006621C1">
            <w:pPr>
              <w:numPr>
                <w:ilvl w:val="0"/>
                <w:numId w:val="27"/>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169EBBB4"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Комплект электронных пособий по физике</w:t>
            </w:r>
          </w:p>
        </w:tc>
        <w:tc>
          <w:tcPr>
            <w:tcW w:w="851" w:type="dxa"/>
          </w:tcPr>
          <w:p w14:paraId="629393FF"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236CD85B" w14:textId="77777777" w:rsidTr="006621C1">
        <w:trPr>
          <w:trHeight w:val="20"/>
        </w:trPr>
        <w:tc>
          <w:tcPr>
            <w:tcW w:w="540" w:type="dxa"/>
          </w:tcPr>
          <w:p w14:paraId="1B8D65A9" w14:textId="77777777" w:rsidR="006621C1" w:rsidRPr="005728DF" w:rsidRDefault="006621C1" w:rsidP="006621C1">
            <w:pPr>
              <w:numPr>
                <w:ilvl w:val="0"/>
                <w:numId w:val="27"/>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1A81D1A6"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Электронное пособие по химии «Химический эксперимент»</w:t>
            </w:r>
          </w:p>
        </w:tc>
        <w:tc>
          <w:tcPr>
            <w:tcW w:w="851" w:type="dxa"/>
          </w:tcPr>
          <w:p w14:paraId="01548B33"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65D8E05F" w14:textId="77777777" w:rsidTr="006621C1">
        <w:trPr>
          <w:trHeight w:val="20"/>
        </w:trPr>
        <w:tc>
          <w:tcPr>
            <w:tcW w:w="540" w:type="dxa"/>
          </w:tcPr>
          <w:p w14:paraId="21B4D0B6" w14:textId="77777777" w:rsidR="006621C1" w:rsidRPr="005728DF" w:rsidRDefault="006621C1" w:rsidP="006621C1">
            <w:pPr>
              <w:numPr>
                <w:ilvl w:val="0"/>
                <w:numId w:val="27"/>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30B79732"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Комплект дисков с видеозаписями демонстрационных опытов по физике</w:t>
            </w:r>
          </w:p>
        </w:tc>
        <w:tc>
          <w:tcPr>
            <w:tcW w:w="851" w:type="dxa"/>
          </w:tcPr>
          <w:p w14:paraId="0E30166C" w14:textId="77777777" w:rsidR="006621C1" w:rsidRPr="005728DF" w:rsidRDefault="006621C1" w:rsidP="006621C1">
            <w:pPr>
              <w:overflowPunct/>
              <w:autoSpaceDE/>
              <w:autoSpaceDN/>
              <w:adjustRightInd/>
              <w:jc w:val="center"/>
              <w:textAlignment w:val="auto"/>
              <w:rPr>
                <w:color w:val="000000" w:themeColor="text1"/>
                <w:sz w:val="28"/>
                <w:szCs w:val="28"/>
              </w:rPr>
            </w:pPr>
          </w:p>
        </w:tc>
      </w:tr>
      <w:tr w:rsidR="006621C1" w:rsidRPr="005728DF" w14:paraId="3595FF2E" w14:textId="77777777" w:rsidTr="006621C1">
        <w:trPr>
          <w:trHeight w:val="20"/>
        </w:trPr>
        <w:tc>
          <w:tcPr>
            <w:tcW w:w="540" w:type="dxa"/>
          </w:tcPr>
          <w:p w14:paraId="4C24885F" w14:textId="77777777" w:rsidR="006621C1" w:rsidRPr="005728DF" w:rsidRDefault="006621C1" w:rsidP="006621C1">
            <w:pPr>
              <w:numPr>
                <w:ilvl w:val="0"/>
                <w:numId w:val="27"/>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30907D3A"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Комплект дисков с видеозаписями демонстрационных опытов по химии</w:t>
            </w:r>
          </w:p>
        </w:tc>
        <w:tc>
          <w:tcPr>
            <w:tcW w:w="851" w:type="dxa"/>
          </w:tcPr>
          <w:p w14:paraId="3220F64F"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bl>
    <w:p w14:paraId="566B5051" w14:textId="77777777" w:rsidR="006621C1" w:rsidRPr="005728DF" w:rsidRDefault="006621C1" w:rsidP="006621C1">
      <w:pPr>
        <w:tabs>
          <w:tab w:val="left" w:pos="8931"/>
        </w:tabs>
        <w:overflowPunct/>
        <w:autoSpaceDE/>
        <w:autoSpaceDN/>
        <w:adjustRightInd/>
        <w:ind w:firstLine="720"/>
        <w:textAlignment w:val="auto"/>
        <w:rPr>
          <w:color w:val="000000" w:themeColor="text1"/>
          <w:sz w:val="24"/>
          <w:szCs w:val="22"/>
        </w:rPr>
      </w:pPr>
    </w:p>
    <w:p w14:paraId="6DF50DA3" w14:textId="77777777" w:rsidR="006621C1" w:rsidRPr="005728DF" w:rsidRDefault="006621C1" w:rsidP="006621C1">
      <w:pPr>
        <w:tabs>
          <w:tab w:val="left" w:pos="851"/>
        </w:tabs>
        <w:overflowPunct/>
        <w:autoSpaceDE/>
        <w:autoSpaceDN/>
        <w:adjustRightInd/>
        <w:ind w:firstLine="720"/>
        <w:contextualSpacing/>
        <w:jc w:val="center"/>
        <w:textAlignment w:val="auto"/>
        <w:rPr>
          <w:rFonts w:eastAsiaTheme="minorEastAsia"/>
          <w:b/>
          <w:color w:val="000000" w:themeColor="text1"/>
          <w:sz w:val="28"/>
          <w:szCs w:val="28"/>
        </w:rPr>
      </w:pPr>
      <w:r w:rsidRPr="005728DF">
        <w:rPr>
          <w:rFonts w:eastAsiaTheme="minorEastAsia"/>
          <w:b/>
          <w:color w:val="000000" w:themeColor="text1"/>
          <w:sz w:val="28"/>
          <w:szCs w:val="28"/>
        </w:rPr>
        <w:t>Приборы и принадлежности общего назначения, лабораторная посуда</w:t>
      </w:r>
    </w:p>
    <w:p w14:paraId="6D191ABA" w14:textId="77777777" w:rsidR="006621C1" w:rsidRPr="005728DF" w:rsidRDefault="006621C1" w:rsidP="006621C1">
      <w:pPr>
        <w:keepNext/>
        <w:overflowPunct/>
        <w:autoSpaceDE/>
        <w:autoSpaceDN/>
        <w:adjustRightInd/>
        <w:ind w:firstLine="720"/>
        <w:jc w:val="right"/>
        <w:textAlignment w:val="auto"/>
        <w:rPr>
          <w:b/>
          <w:bCs/>
          <w:color w:val="000000" w:themeColor="text1"/>
          <w:sz w:val="18"/>
          <w:szCs w:val="18"/>
        </w:rPr>
      </w:pPr>
      <w:r w:rsidRPr="005728DF">
        <w:rPr>
          <w:b/>
          <w:bCs/>
          <w:color w:val="000000" w:themeColor="text1"/>
          <w:sz w:val="18"/>
          <w:szCs w:val="18"/>
        </w:rPr>
        <w:t xml:space="preserve">Таблица </w:t>
      </w:r>
      <w:r w:rsidRPr="005728DF">
        <w:rPr>
          <w:b/>
          <w:bCs/>
          <w:color w:val="000000" w:themeColor="text1"/>
          <w:sz w:val="18"/>
          <w:szCs w:val="18"/>
        </w:rPr>
        <w:fldChar w:fldCharType="begin"/>
      </w:r>
      <w:r w:rsidRPr="005728DF">
        <w:rPr>
          <w:b/>
          <w:bCs/>
          <w:color w:val="000000" w:themeColor="text1"/>
          <w:sz w:val="18"/>
          <w:szCs w:val="18"/>
        </w:rPr>
        <w:instrText xml:space="preserve"> SEQ Таблица \* ARABIC </w:instrText>
      </w:r>
      <w:r w:rsidRPr="005728DF">
        <w:rPr>
          <w:b/>
          <w:bCs/>
          <w:color w:val="000000" w:themeColor="text1"/>
          <w:sz w:val="18"/>
          <w:szCs w:val="18"/>
        </w:rPr>
        <w:fldChar w:fldCharType="separate"/>
      </w:r>
      <w:r>
        <w:rPr>
          <w:b/>
          <w:bCs/>
          <w:noProof/>
          <w:color w:val="000000" w:themeColor="text1"/>
          <w:sz w:val="18"/>
          <w:szCs w:val="18"/>
        </w:rPr>
        <w:t>4</w:t>
      </w:r>
      <w:r w:rsidRPr="005728DF">
        <w:rPr>
          <w:b/>
          <w:bCs/>
          <w:color w:val="000000" w:themeColor="text1"/>
          <w:sz w:val="18"/>
          <w:szCs w:val="18"/>
        </w:rPr>
        <w:fldChar w:fldCharType="end"/>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924"/>
        <w:gridCol w:w="851"/>
      </w:tblGrid>
      <w:tr w:rsidR="006621C1" w:rsidRPr="005728DF" w14:paraId="42C41574" w14:textId="77777777" w:rsidTr="006621C1">
        <w:trPr>
          <w:trHeight w:val="20"/>
          <w:tblHeader/>
        </w:trPr>
        <w:tc>
          <w:tcPr>
            <w:tcW w:w="540" w:type="dxa"/>
          </w:tcPr>
          <w:p w14:paraId="77233CCA" w14:textId="77777777" w:rsidR="006621C1" w:rsidRPr="005728DF" w:rsidRDefault="006621C1" w:rsidP="006621C1">
            <w:pPr>
              <w:overflowPunct/>
              <w:autoSpaceDE/>
              <w:autoSpaceDN/>
              <w:adjustRightInd/>
              <w:jc w:val="center"/>
              <w:textAlignment w:val="auto"/>
              <w:rPr>
                <w:b/>
                <w:i/>
                <w:color w:val="000000" w:themeColor="text1"/>
                <w:sz w:val="24"/>
                <w:szCs w:val="24"/>
              </w:rPr>
            </w:pPr>
            <w:r w:rsidRPr="005728DF">
              <w:rPr>
                <w:b/>
                <w:i/>
                <w:color w:val="000000" w:themeColor="text1"/>
                <w:sz w:val="24"/>
                <w:szCs w:val="24"/>
              </w:rPr>
              <w:t>№</w:t>
            </w:r>
          </w:p>
        </w:tc>
        <w:tc>
          <w:tcPr>
            <w:tcW w:w="8924" w:type="dxa"/>
          </w:tcPr>
          <w:p w14:paraId="1DE00EE4" w14:textId="77777777" w:rsidR="006621C1" w:rsidRPr="005728DF" w:rsidRDefault="006621C1" w:rsidP="006621C1">
            <w:pPr>
              <w:overflowPunct/>
              <w:autoSpaceDE/>
              <w:autoSpaceDN/>
              <w:adjustRightInd/>
              <w:jc w:val="center"/>
              <w:textAlignment w:val="auto"/>
              <w:rPr>
                <w:b/>
                <w:i/>
                <w:color w:val="000000" w:themeColor="text1"/>
                <w:sz w:val="24"/>
                <w:szCs w:val="24"/>
              </w:rPr>
            </w:pPr>
            <w:r w:rsidRPr="005728DF">
              <w:rPr>
                <w:b/>
                <w:i/>
                <w:color w:val="000000" w:themeColor="text1"/>
                <w:sz w:val="24"/>
                <w:szCs w:val="24"/>
              </w:rPr>
              <w:t>Наименование</w:t>
            </w:r>
          </w:p>
        </w:tc>
        <w:tc>
          <w:tcPr>
            <w:tcW w:w="851" w:type="dxa"/>
          </w:tcPr>
          <w:p w14:paraId="37A7FDE5" w14:textId="77777777" w:rsidR="006621C1" w:rsidRPr="005728DF" w:rsidRDefault="006621C1" w:rsidP="006621C1">
            <w:pPr>
              <w:overflowPunct/>
              <w:autoSpaceDE/>
              <w:autoSpaceDN/>
              <w:adjustRightInd/>
              <w:jc w:val="center"/>
              <w:textAlignment w:val="auto"/>
              <w:rPr>
                <w:b/>
                <w:i/>
                <w:color w:val="000000" w:themeColor="text1"/>
                <w:sz w:val="24"/>
                <w:szCs w:val="24"/>
              </w:rPr>
            </w:pPr>
            <w:r w:rsidRPr="005728DF">
              <w:rPr>
                <w:b/>
                <w:i/>
                <w:color w:val="000000" w:themeColor="text1"/>
                <w:sz w:val="24"/>
                <w:szCs w:val="24"/>
              </w:rPr>
              <w:t>Кол-во</w:t>
            </w:r>
          </w:p>
        </w:tc>
      </w:tr>
      <w:tr w:rsidR="006621C1" w:rsidRPr="005728DF" w14:paraId="4967DD3D" w14:textId="77777777" w:rsidTr="006621C1">
        <w:trPr>
          <w:trHeight w:val="20"/>
        </w:trPr>
        <w:tc>
          <w:tcPr>
            <w:tcW w:w="540" w:type="dxa"/>
          </w:tcPr>
          <w:p w14:paraId="7777E61E" w14:textId="77777777" w:rsidR="006621C1" w:rsidRPr="005728DF" w:rsidRDefault="006621C1" w:rsidP="006621C1">
            <w:pPr>
              <w:numPr>
                <w:ilvl w:val="0"/>
                <w:numId w:val="29"/>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4DC40B14"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Комплект электроснабжения</w:t>
            </w:r>
          </w:p>
        </w:tc>
        <w:tc>
          <w:tcPr>
            <w:tcW w:w="851" w:type="dxa"/>
          </w:tcPr>
          <w:p w14:paraId="74E9D39B"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2087CC19" w14:textId="77777777" w:rsidTr="006621C1">
        <w:trPr>
          <w:trHeight w:val="20"/>
        </w:trPr>
        <w:tc>
          <w:tcPr>
            <w:tcW w:w="540" w:type="dxa"/>
          </w:tcPr>
          <w:p w14:paraId="309F57C9" w14:textId="77777777" w:rsidR="006621C1" w:rsidRPr="005728DF" w:rsidRDefault="006621C1" w:rsidP="006621C1">
            <w:pPr>
              <w:numPr>
                <w:ilvl w:val="0"/>
                <w:numId w:val="29"/>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6BF77FB3"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 xml:space="preserve">Термометр электронный </w:t>
            </w:r>
          </w:p>
        </w:tc>
        <w:tc>
          <w:tcPr>
            <w:tcW w:w="851" w:type="dxa"/>
          </w:tcPr>
          <w:p w14:paraId="10EAF363"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3242268D" w14:textId="77777777" w:rsidTr="006621C1">
        <w:trPr>
          <w:trHeight w:val="20"/>
        </w:trPr>
        <w:tc>
          <w:tcPr>
            <w:tcW w:w="540" w:type="dxa"/>
          </w:tcPr>
          <w:p w14:paraId="14AD983A" w14:textId="77777777" w:rsidR="006621C1" w:rsidRPr="005728DF" w:rsidRDefault="006621C1" w:rsidP="006621C1">
            <w:pPr>
              <w:numPr>
                <w:ilvl w:val="0"/>
                <w:numId w:val="29"/>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62B5A4F0"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Штатив универсальный</w:t>
            </w:r>
          </w:p>
        </w:tc>
        <w:tc>
          <w:tcPr>
            <w:tcW w:w="851" w:type="dxa"/>
          </w:tcPr>
          <w:p w14:paraId="6D856A0B"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1FDD736C" w14:textId="77777777" w:rsidTr="006621C1">
        <w:trPr>
          <w:trHeight w:val="20"/>
        </w:trPr>
        <w:tc>
          <w:tcPr>
            <w:tcW w:w="540" w:type="dxa"/>
          </w:tcPr>
          <w:p w14:paraId="2ECDC11F" w14:textId="77777777" w:rsidR="006621C1" w:rsidRPr="005728DF" w:rsidRDefault="006621C1" w:rsidP="006621C1">
            <w:pPr>
              <w:numPr>
                <w:ilvl w:val="0"/>
                <w:numId w:val="29"/>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26768A32"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Стол-подъемник</w:t>
            </w:r>
          </w:p>
        </w:tc>
        <w:tc>
          <w:tcPr>
            <w:tcW w:w="851" w:type="dxa"/>
          </w:tcPr>
          <w:p w14:paraId="2CA06207"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356001DF" w14:textId="77777777" w:rsidTr="006621C1">
        <w:trPr>
          <w:trHeight w:val="20"/>
        </w:trPr>
        <w:tc>
          <w:tcPr>
            <w:tcW w:w="540" w:type="dxa"/>
          </w:tcPr>
          <w:p w14:paraId="0DA1B7A6" w14:textId="77777777" w:rsidR="006621C1" w:rsidRPr="005728DF" w:rsidRDefault="006621C1" w:rsidP="006621C1">
            <w:pPr>
              <w:numPr>
                <w:ilvl w:val="0"/>
                <w:numId w:val="29"/>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100F24BD"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Весы учебные лабораторные электронные</w:t>
            </w:r>
          </w:p>
        </w:tc>
        <w:tc>
          <w:tcPr>
            <w:tcW w:w="851" w:type="dxa"/>
          </w:tcPr>
          <w:p w14:paraId="30011A70"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65F5E708" w14:textId="77777777" w:rsidTr="006621C1">
        <w:trPr>
          <w:trHeight w:val="20"/>
        </w:trPr>
        <w:tc>
          <w:tcPr>
            <w:tcW w:w="540" w:type="dxa"/>
          </w:tcPr>
          <w:p w14:paraId="3F3490EB" w14:textId="77777777" w:rsidR="006621C1" w:rsidRPr="005728DF" w:rsidRDefault="006621C1" w:rsidP="006621C1">
            <w:pPr>
              <w:numPr>
                <w:ilvl w:val="0"/>
                <w:numId w:val="29"/>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5EA85718"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Весы  лабораторные электронные</w:t>
            </w:r>
          </w:p>
        </w:tc>
        <w:tc>
          <w:tcPr>
            <w:tcW w:w="851" w:type="dxa"/>
          </w:tcPr>
          <w:p w14:paraId="7B2217BF"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60F5B225" w14:textId="77777777" w:rsidTr="006621C1">
        <w:trPr>
          <w:trHeight w:val="20"/>
        </w:trPr>
        <w:tc>
          <w:tcPr>
            <w:tcW w:w="540" w:type="dxa"/>
          </w:tcPr>
          <w:p w14:paraId="25AD066F" w14:textId="77777777" w:rsidR="006621C1" w:rsidRPr="005728DF" w:rsidRDefault="006621C1" w:rsidP="006621C1">
            <w:pPr>
              <w:numPr>
                <w:ilvl w:val="0"/>
                <w:numId w:val="29"/>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79DC92B5"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 xml:space="preserve">Цифровой USB микроскоп </w:t>
            </w:r>
          </w:p>
        </w:tc>
        <w:tc>
          <w:tcPr>
            <w:tcW w:w="851" w:type="dxa"/>
          </w:tcPr>
          <w:p w14:paraId="1DF52769"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46B5AD5F" w14:textId="77777777" w:rsidTr="006621C1">
        <w:trPr>
          <w:trHeight w:val="20"/>
        </w:trPr>
        <w:tc>
          <w:tcPr>
            <w:tcW w:w="540" w:type="dxa"/>
          </w:tcPr>
          <w:p w14:paraId="4CC02ED3" w14:textId="77777777" w:rsidR="006621C1" w:rsidRPr="005728DF" w:rsidRDefault="006621C1" w:rsidP="006621C1">
            <w:pPr>
              <w:numPr>
                <w:ilvl w:val="0"/>
                <w:numId w:val="29"/>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03D13863"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Хранилище для химических реактивов</w:t>
            </w:r>
          </w:p>
        </w:tc>
        <w:tc>
          <w:tcPr>
            <w:tcW w:w="851" w:type="dxa"/>
          </w:tcPr>
          <w:p w14:paraId="0C6CD861"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bl>
    <w:p w14:paraId="42C8EED4" w14:textId="77777777" w:rsidR="006621C1" w:rsidRPr="005728DF" w:rsidRDefault="006621C1" w:rsidP="006621C1">
      <w:pPr>
        <w:tabs>
          <w:tab w:val="left" w:pos="8931"/>
        </w:tabs>
        <w:overflowPunct/>
        <w:autoSpaceDE/>
        <w:autoSpaceDN/>
        <w:adjustRightInd/>
        <w:ind w:firstLine="720"/>
        <w:textAlignment w:val="auto"/>
        <w:rPr>
          <w:color w:val="000000" w:themeColor="text1"/>
          <w:sz w:val="28"/>
          <w:szCs w:val="22"/>
        </w:rPr>
      </w:pPr>
    </w:p>
    <w:p w14:paraId="317F0246" w14:textId="77777777" w:rsidR="006621C1" w:rsidRPr="005728DF" w:rsidRDefault="006621C1" w:rsidP="006621C1">
      <w:pPr>
        <w:tabs>
          <w:tab w:val="left" w:pos="851"/>
        </w:tabs>
        <w:overflowPunct/>
        <w:autoSpaceDE/>
        <w:autoSpaceDN/>
        <w:adjustRightInd/>
        <w:ind w:firstLine="720"/>
        <w:contextualSpacing/>
        <w:jc w:val="center"/>
        <w:textAlignment w:val="auto"/>
        <w:rPr>
          <w:rFonts w:eastAsiaTheme="minorEastAsia"/>
          <w:b/>
          <w:color w:val="000000" w:themeColor="text1"/>
          <w:sz w:val="28"/>
          <w:szCs w:val="28"/>
        </w:rPr>
      </w:pPr>
      <w:r w:rsidRPr="005728DF">
        <w:rPr>
          <w:rFonts w:eastAsiaTheme="minorEastAsia"/>
          <w:b/>
          <w:color w:val="000000" w:themeColor="text1"/>
          <w:sz w:val="28"/>
          <w:szCs w:val="28"/>
        </w:rPr>
        <w:t>Приборы демонстрационные, лабораторная посуда</w:t>
      </w:r>
    </w:p>
    <w:p w14:paraId="7087074D" w14:textId="77777777" w:rsidR="006621C1" w:rsidRPr="005728DF" w:rsidRDefault="006621C1" w:rsidP="006621C1">
      <w:pPr>
        <w:keepNext/>
        <w:overflowPunct/>
        <w:autoSpaceDE/>
        <w:autoSpaceDN/>
        <w:adjustRightInd/>
        <w:ind w:firstLine="720"/>
        <w:jc w:val="right"/>
        <w:textAlignment w:val="auto"/>
        <w:rPr>
          <w:b/>
          <w:bCs/>
          <w:color w:val="000000" w:themeColor="text1"/>
          <w:sz w:val="18"/>
          <w:szCs w:val="18"/>
        </w:rPr>
      </w:pPr>
      <w:r w:rsidRPr="005728DF">
        <w:rPr>
          <w:b/>
          <w:bCs/>
          <w:color w:val="000000" w:themeColor="text1"/>
          <w:sz w:val="18"/>
          <w:szCs w:val="18"/>
        </w:rPr>
        <w:t xml:space="preserve">Таблица </w:t>
      </w:r>
      <w:r w:rsidRPr="005728DF">
        <w:rPr>
          <w:b/>
          <w:bCs/>
          <w:color w:val="000000" w:themeColor="text1"/>
          <w:sz w:val="18"/>
          <w:szCs w:val="18"/>
        </w:rPr>
        <w:fldChar w:fldCharType="begin"/>
      </w:r>
      <w:r w:rsidRPr="005728DF">
        <w:rPr>
          <w:b/>
          <w:bCs/>
          <w:color w:val="000000" w:themeColor="text1"/>
          <w:sz w:val="18"/>
          <w:szCs w:val="18"/>
        </w:rPr>
        <w:instrText xml:space="preserve"> SEQ Таблица \* ARABIC </w:instrText>
      </w:r>
      <w:r w:rsidRPr="005728DF">
        <w:rPr>
          <w:b/>
          <w:bCs/>
          <w:color w:val="000000" w:themeColor="text1"/>
          <w:sz w:val="18"/>
          <w:szCs w:val="18"/>
        </w:rPr>
        <w:fldChar w:fldCharType="separate"/>
      </w:r>
      <w:r>
        <w:rPr>
          <w:b/>
          <w:bCs/>
          <w:noProof/>
          <w:color w:val="000000" w:themeColor="text1"/>
          <w:sz w:val="18"/>
          <w:szCs w:val="18"/>
        </w:rPr>
        <w:t>5</w:t>
      </w:r>
      <w:r w:rsidRPr="005728DF">
        <w:rPr>
          <w:b/>
          <w:bCs/>
          <w:color w:val="000000" w:themeColor="text1"/>
          <w:sz w:val="18"/>
          <w:szCs w:val="18"/>
        </w:rPr>
        <w:fldChar w:fldCharType="end"/>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924"/>
        <w:gridCol w:w="851"/>
      </w:tblGrid>
      <w:tr w:rsidR="006621C1" w:rsidRPr="005728DF" w14:paraId="1662B0D9" w14:textId="77777777" w:rsidTr="006621C1">
        <w:trPr>
          <w:trHeight w:val="20"/>
          <w:tblHeader/>
        </w:trPr>
        <w:tc>
          <w:tcPr>
            <w:tcW w:w="540" w:type="dxa"/>
          </w:tcPr>
          <w:p w14:paraId="073006F1" w14:textId="77777777" w:rsidR="006621C1" w:rsidRPr="005728DF" w:rsidRDefault="006621C1" w:rsidP="006621C1">
            <w:pPr>
              <w:overflowPunct/>
              <w:autoSpaceDE/>
              <w:autoSpaceDN/>
              <w:adjustRightInd/>
              <w:jc w:val="center"/>
              <w:textAlignment w:val="auto"/>
              <w:rPr>
                <w:b/>
                <w:i/>
                <w:color w:val="000000" w:themeColor="text1"/>
                <w:sz w:val="24"/>
                <w:szCs w:val="24"/>
              </w:rPr>
            </w:pPr>
            <w:r w:rsidRPr="005728DF">
              <w:rPr>
                <w:b/>
                <w:i/>
                <w:color w:val="000000" w:themeColor="text1"/>
                <w:sz w:val="24"/>
                <w:szCs w:val="24"/>
              </w:rPr>
              <w:t>№</w:t>
            </w:r>
          </w:p>
        </w:tc>
        <w:tc>
          <w:tcPr>
            <w:tcW w:w="8924" w:type="dxa"/>
          </w:tcPr>
          <w:p w14:paraId="588709AA" w14:textId="77777777" w:rsidR="006621C1" w:rsidRPr="005728DF" w:rsidRDefault="006621C1" w:rsidP="006621C1">
            <w:pPr>
              <w:overflowPunct/>
              <w:autoSpaceDE/>
              <w:autoSpaceDN/>
              <w:adjustRightInd/>
              <w:jc w:val="center"/>
              <w:textAlignment w:val="auto"/>
              <w:rPr>
                <w:b/>
                <w:i/>
                <w:color w:val="000000" w:themeColor="text1"/>
                <w:sz w:val="24"/>
                <w:szCs w:val="24"/>
              </w:rPr>
            </w:pPr>
            <w:r w:rsidRPr="005728DF">
              <w:rPr>
                <w:b/>
                <w:i/>
                <w:color w:val="000000" w:themeColor="text1"/>
                <w:sz w:val="24"/>
                <w:szCs w:val="24"/>
              </w:rPr>
              <w:t>Наименование</w:t>
            </w:r>
          </w:p>
        </w:tc>
        <w:tc>
          <w:tcPr>
            <w:tcW w:w="851" w:type="dxa"/>
          </w:tcPr>
          <w:p w14:paraId="4F8AAEDA" w14:textId="77777777" w:rsidR="006621C1" w:rsidRPr="005728DF" w:rsidRDefault="006621C1" w:rsidP="006621C1">
            <w:pPr>
              <w:overflowPunct/>
              <w:autoSpaceDE/>
              <w:autoSpaceDN/>
              <w:adjustRightInd/>
              <w:jc w:val="center"/>
              <w:textAlignment w:val="auto"/>
              <w:rPr>
                <w:b/>
                <w:i/>
                <w:color w:val="000000" w:themeColor="text1"/>
                <w:sz w:val="24"/>
                <w:szCs w:val="24"/>
              </w:rPr>
            </w:pPr>
            <w:r w:rsidRPr="005728DF">
              <w:rPr>
                <w:b/>
                <w:i/>
                <w:color w:val="000000" w:themeColor="text1"/>
                <w:sz w:val="24"/>
                <w:szCs w:val="24"/>
              </w:rPr>
              <w:t>Кол-во</w:t>
            </w:r>
          </w:p>
        </w:tc>
      </w:tr>
      <w:tr w:rsidR="006621C1" w:rsidRPr="005728DF" w14:paraId="585D35DC" w14:textId="77777777" w:rsidTr="006621C1">
        <w:trPr>
          <w:trHeight w:val="20"/>
        </w:trPr>
        <w:tc>
          <w:tcPr>
            <w:tcW w:w="540" w:type="dxa"/>
          </w:tcPr>
          <w:p w14:paraId="63272B87"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70BDCACF"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Груз наборный на 1 кг</w:t>
            </w:r>
          </w:p>
        </w:tc>
        <w:tc>
          <w:tcPr>
            <w:tcW w:w="851" w:type="dxa"/>
          </w:tcPr>
          <w:p w14:paraId="3C1A4F33"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7BB8E894" w14:textId="77777777" w:rsidTr="006621C1">
        <w:trPr>
          <w:trHeight w:val="20"/>
        </w:trPr>
        <w:tc>
          <w:tcPr>
            <w:tcW w:w="540" w:type="dxa"/>
          </w:tcPr>
          <w:p w14:paraId="0AE82D10"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0815871F"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Комплект колб демонстрационных</w:t>
            </w:r>
          </w:p>
        </w:tc>
        <w:tc>
          <w:tcPr>
            <w:tcW w:w="851" w:type="dxa"/>
          </w:tcPr>
          <w:p w14:paraId="3CED6E9A"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4051B023" w14:textId="77777777" w:rsidTr="006621C1">
        <w:trPr>
          <w:trHeight w:val="20"/>
        </w:trPr>
        <w:tc>
          <w:tcPr>
            <w:tcW w:w="540" w:type="dxa"/>
          </w:tcPr>
          <w:p w14:paraId="7FBF5F69"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6BBC43D7"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Комплект мерной посуды</w:t>
            </w:r>
          </w:p>
        </w:tc>
        <w:tc>
          <w:tcPr>
            <w:tcW w:w="851" w:type="dxa"/>
          </w:tcPr>
          <w:p w14:paraId="30838352"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21CEAB7B" w14:textId="77777777" w:rsidTr="006621C1">
        <w:trPr>
          <w:trHeight w:val="20"/>
        </w:trPr>
        <w:tc>
          <w:tcPr>
            <w:tcW w:w="540" w:type="dxa"/>
          </w:tcPr>
          <w:p w14:paraId="18DF1645"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41660997"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Доска для сушки посуды</w:t>
            </w:r>
          </w:p>
        </w:tc>
        <w:tc>
          <w:tcPr>
            <w:tcW w:w="851" w:type="dxa"/>
          </w:tcPr>
          <w:p w14:paraId="028ACC5D"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23854C6B" w14:textId="77777777" w:rsidTr="006621C1">
        <w:trPr>
          <w:trHeight w:val="20"/>
        </w:trPr>
        <w:tc>
          <w:tcPr>
            <w:tcW w:w="540" w:type="dxa"/>
          </w:tcPr>
          <w:p w14:paraId="10956129"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4DBD1359"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Комплект изделий из керамики и фарфора</w:t>
            </w:r>
          </w:p>
        </w:tc>
        <w:tc>
          <w:tcPr>
            <w:tcW w:w="851" w:type="dxa"/>
          </w:tcPr>
          <w:p w14:paraId="699C12AC"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37D20A5A" w14:textId="77777777" w:rsidTr="006621C1">
        <w:trPr>
          <w:trHeight w:val="20"/>
        </w:trPr>
        <w:tc>
          <w:tcPr>
            <w:tcW w:w="540" w:type="dxa"/>
          </w:tcPr>
          <w:p w14:paraId="4BD168FB"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3BB5434B"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Набор посуды и принадлежностей для проведения демонстрационных опытов</w:t>
            </w:r>
          </w:p>
        </w:tc>
        <w:tc>
          <w:tcPr>
            <w:tcW w:w="851" w:type="dxa"/>
          </w:tcPr>
          <w:p w14:paraId="33E3737B"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3177D8A3" w14:textId="77777777" w:rsidTr="006621C1">
        <w:trPr>
          <w:trHeight w:val="20"/>
        </w:trPr>
        <w:tc>
          <w:tcPr>
            <w:tcW w:w="540" w:type="dxa"/>
          </w:tcPr>
          <w:p w14:paraId="0FE40247"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393820A1"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Установка для перегонки веществ</w:t>
            </w:r>
          </w:p>
        </w:tc>
        <w:tc>
          <w:tcPr>
            <w:tcW w:w="851" w:type="dxa"/>
          </w:tcPr>
          <w:p w14:paraId="39489B3A"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54CBA7B9" w14:textId="77777777" w:rsidTr="006621C1">
        <w:trPr>
          <w:trHeight w:val="20"/>
        </w:trPr>
        <w:tc>
          <w:tcPr>
            <w:tcW w:w="540" w:type="dxa"/>
          </w:tcPr>
          <w:p w14:paraId="5DBEB383"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77F9A1AC"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Аппарат для получения газов (демонстрационный)</w:t>
            </w:r>
          </w:p>
        </w:tc>
        <w:tc>
          <w:tcPr>
            <w:tcW w:w="851" w:type="dxa"/>
          </w:tcPr>
          <w:p w14:paraId="3EBC31B4"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0BBDFCC5" w14:textId="77777777" w:rsidTr="006621C1">
        <w:trPr>
          <w:trHeight w:val="20"/>
        </w:trPr>
        <w:tc>
          <w:tcPr>
            <w:tcW w:w="540" w:type="dxa"/>
          </w:tcPr>
          <w:p w14:paraId="23EE3C2D"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05874745"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Источник постоянного и переменного напряжения (0 – [30÷36] В; 6÷10 А)</w:t>
            </w:r>
          </w:p>
        </w:tc>
        <w:tc>
          <w:tcPr>
            <w:tcW w:w="851" w:type="dxa"/>
          </w:tcPr>
          <w:p w14:paraId="31C5C908"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6F19154F" w14:textId="77777777" w:rsidTr="006621C1">
        <w:trPr>
          <w:trHeight w:val="20"/>
        </w:trPr>
        <w:tc>
          <w:tcPr>
            <w:tcW w:w="540" w:type="dxa"/>
          </w:tcPr>
          <w:p w14:paraId="1296C246"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3CA7AD74"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Комплект соединительных проводов</w:t>
            </w:r>
          </w:p>
        </w:tc>
        <w:tc>
          <w:tcPr>
            <w:tcW w:w="851" w:type="dxa"/>
          </w:tcPr>
          <w:p w14:paraId="07B6138F"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32E591F0" w14:textId="77777777" w:rsidTr="006621C1">
        <w:trPr>
          <w:trHeight w:val="20"/>
        </w:trPr>
        <w:tc>
          <w:tcPr>
            <w:tcW w:w="540" w:type="dxa"/>
          </w:tcPr>
          <w:p w14:paraId="30537907"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0D56C8CE"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Комплект посуды и принадлежностей к ней</w:t>
            </w:r>
          </w:p>
        </w:tc>
        <w:tc>
          <w:tcPr>
            <w:tcW w:w="851" w:type="dxa"/>
          </w:tcPr>
          <w:p w14:paraId="55623058"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615DEE82" w14:textId="77777777" w:rsidTr="006621C1">
        <w:trPr>
          <w:trHeight w:val="20"/>
        </w:trPr>
        <w:tc>
          <w:tcPr>
            <w:tcW w:w="540" w:type="dxa"/>
          </w:tcPr>
          <w:p w14:paraId="2C1C623B"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57F13432"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Комплект инструментов и расходных материалов (для учителя)</w:t>
            </w:r>
          </w:p>
        </w:tc>
        <w:tc>
          <w:tcPr>
            <w:tcW w:w="851" w:type="dxa"/>
          </w:tcPr>
          <w:p w14:paraId="5B6C35EF"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1DF5F262" w14:textId="77777777" w:rsidTr="006621C1">
        <w:trPr>
          <w:trHeight w:val="20"/>
        </w:trPr>
        <w:tc>
          <w:tcPr>
            <w:tcW w:w="540" w:type="dxa"/>
          </w:tcPr>
          <w:p w14:paraId="6B93E583"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23D8CF33"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Устройство для записи колебаний маятника</w:t>
            </w:r>
          </w:p>
        </w:tc>
        <w:tc>
          <w:tcPr>
            <w:tcW w:w="851" w:type="dxa"/>
          </w:tcPr>
          <w:p w14:paraId="4F918DB3"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533DC990" w14:textId="77777777" w:rsidTr="006621C1">
        <w:trPr>
          <w:trHeight w:val="20"/>
        </w:trPr>
        <w:tc>
          <w:tcPr>
            <w:tcW w:w="540" w:type="dxa"/>
          </w:tcPr>
          <w:p w14:paraId="7F6051B8"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2D2C01EC"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Прибор для изучения плавания тел</w:t>
            </w:r>
          </w:p>
        </w:tc>
        <w:tc>
          <w:tcPr>
            <w:tcW w:w="851" w:type="dxa"/>
          </w:tcPr>
          <w:p w14:paraId="0C527ACD"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706B8D47" w14:textId="77777777" w:rsidTr="006621C1">
        <w:trPr>
          <w:trHeight w:val="20"/>
        </w:trPr>
        <w:tc>
          <w:tcPr>
            <w:tcW w:w="540" w:type="dxa"/>
          </w:tcPr>
          <w:p w14:paraId="046A70E8"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027A34B9"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Трубка для демонстрации конвекции в жидкости</w:t>
            </w:r>
          </w:p>
        </w:tc>
        <w:tc>
          <w:tcPr>
            <w:tcW w:w="851" w:type="dxa"/>
          </w:tcPr>
          <w:p w14:paraId="254558C7"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0B62932A" w14:textId="77777777" w:rsidTr="006621C1">
        <w:trPr>
          <w:trHeight w:val="20"/>
        </w:trPr>
        <w:tc>
          <w:tcPr>
            <w:tcW w:w="540" w:type="dxa"/>
          </w:tcPr>
          <w:p w14:paraId="6917DC78"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5371D537"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Шар Паскаля</w:t>
            </w:r>
          </w:p>
        </w:tc>
        <w:tc>
          <w:tcPr>
            <w:tcW w:w="851" w:type="dxa"/>
          </w:tcPr>
          <w:p w14:paraId="510D6EDA"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1F2A44DD" w14:textId="77777777" w:rsidTr="006621C1">
        <w:trPr>
          <w:trHeight w:val="20"/>
        </w:trPr>
        <w:tc>
          <w:tcPr>
            <w:tcW w:w="540" w:type="dxa"/>
          </w:tcPr>
          <w:p w14:paraId="5FB4704C"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2844FCBC"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Прибор для наблюдения равномерного движения</w:t>
            </w:r>
          </w:p>
        </w:tc>
        <w:tc>
          <w:tcPr>
            <w:tcW w:w="851" w:type="dxa"/>
          </w:tcPr>
          <w:p w14:paraId="79A08C10"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34101830" w14:textId="77777777" w:rsidTr="006621C1">
        <w:trPr>
          <w:trHeight w:val="20"/>
        </w:trPr>
        <w:tc>
          <w:tcPr>
            <w:tcW w:w="540" w:type="dxa"/>
          </w:tcPr>
          <w:p w14:paraId="33A0A049"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3431EDBB"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Желоб Галилея</w:t>
            </w:r>
          </w:p>
        </w:tc>
        <w:tc>
          <w:tcPr>
            <w:tcW w:w="851" w:type="dxa"/>
          </w:tcPr>
          <w:p w14:paraId="7A79F745"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0E281297" w14:textId="77777777" w:rsidTr="006621C1">
        <w:trPr>
          <w:trHeight w:val="20"/>
        </w:trPr>
        <w:tc>
          <w:tcPr>
            <w:tcW w:w="540" w:type="dxa"/>
          </w:tcPr>
          <w:p w14:paraId="687CC8AB"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162B4328"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Цилиндр с отпадающим дном</w:t>
            </w:r>
          </w:p>
        </w:tc>
        <w:tc>
          <w:tcPr>
            <w:tcW w:w="851" w:type="dxa"/>
          </w:tcPr>
          <w:p w14:paraId="14BC12C0"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0B57BDB2" w14:textId="77777777" w:rsidTr="006621C1">
        <w:trPr>
          <w:trHeight w:val="20"/>
        </w:trPr>
        <w:tc>
          <w:tcPr>
            <w:tcW w:w="540" w:type="dxa"/>
          </w:tcPr>
          <w:p w14:paraId="325DDF3B"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5649B2FF"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Трубка Ньютона универсальная</w:t>
            </w:r>
          </w:p>
        </w:tc>
        <w:tc>
          <w:tcPr>
            <w:tcW w:w="851" w:type="dxa"/>
          </w:tcPr>
          <w:p w14:paraId="6464D54C"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3F7BC075" w14:textId="77777777" w:rsidTr="006621C1">
        <w:trPr>
          <w:trHeight w:val="20"/>
        </w:trPr>
        <w:tc>
          <w:tcPr>
            <w:tcW w:w="540" w:type="dxa"/>
          </w:tcPr>
          <w:p w14:paraId="40151D85"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051A5894"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Шар для взвешивания воздуха</w:t>
            </w:r>
          </w:p>
        </w:tc>
        <w:tc>
          <w:tcPr>
            <w:tcW w:w="851" w:type="dxa"/>
          </w:tcPr>
          <w:p w14:paraId="5EC4D066"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3023C472" w14:textId="77777777" w:rsidTr="006621C1">
        <w:trPr>
          <w:trHeight w:val="20"/>
        </w:trPr>
        <w:tc>
          <w:tcPr>
            <w:tcW w:w="540" w:type="dxa"/>
          </w:tcPr>
          <w:p w14:paraId="09931575"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6AAAF1E2"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Трубка с двумя электродами</w:t>
            </w:r>
          </w:p>
        </w:tc>
        <w:tc>
          <w:tcPr>
            <w:tcW w:w="851" w:type="dxa"/>
          </w:tcPr>
          <w:p w14:paraId="3B0E56C6"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6012F7D9" w14:textId="77777777" w:rsidTr="006621C1">
        <w:trPr>
          <w:trHeight w:val="20"/>
        </w:trPr>
        <w:tc>
          <w:tcPr>
            <w:tcW w:w="540" w:type="dxa"/>
          </w:tcPr>
          <w:p w14:paraId="67340D12"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52E66C91"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Прибор для демонстрации давления в жидкости</w:t>
            </w:r>
          </w:p>
        </w:tc>
        <w:tc>
          <w:tcPr>
            <w:tcW w:w="851" w:type="dxa"/>
          </w:tcPr>
          <w:p w14:paraId="6CDFC845"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27782F93" w14:textId="77777777" w:rsidTr="006621C1">
        <w:trPr>
          <w:trHeight w:val="20"/>
        </w:trPr>
        <w:tc>
          <w:tcPr>
            <w:tcW w:w="540" w:type="dxa"/>
          </w:tcPr>
          <w:p w14:paraId="52BB388A"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7374F7DF"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 xml:space="preserve">Насос вакуумный электрический </w:t>
            </w:r>
          </w:p>
        </w:tc>
        <w:tc>
          <w:tcPr>
            <w:tcW w:w="851" w:type="dxa"/>
          </w:tcPr>
          <w:p w14:paraId="69561BDF"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1610805B" w14:textId="77777777" w:rsidTr="006621C1">
        <w:trPr>
          <w:trHeight w:val="20"/>
        </w:trPr>
        <w:tc>
          <w:tcPr>
            <w:tcW w:w="540" w:type="dxa"/>
          </w:tcPr>
          <w:p w14:paraId="48C5F404"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6D2F2095"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Высоковольтный источник напряжения</w:t>
            </w:r>
          </w:p>
        </w:tc>
        <w:tc>
          <w:tcPr>
            <w:tcW w:w="851" w:type="dxa"/>
          </w:tcPr>
          <w:p w14:paraId="4401D9E2"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219F0076" w14:textId="77777777" w:rsidTr="006621C1">
        <w:trPr>
          <w:trHeight w:val="20"/>
        </w:trPr>
        <w:tc>
          <w:tcPr>
            <w:tcW w:w="540" w:type="dxa"/>
          </w:tcPr>
          <w:p w14:paraId="1218E0F4"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5F7AA577"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Манометр жидкостный</w:t>
            </w:r>
          </w:p>
        </w:tc>
        <w:tc>
          <w:tcPr>
            <w:tcW w:w="851" w:type="dxa"/>
          </w:tcPr>
          <w:p w14:paraId="7F2AA23D"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7A8301E5" w14:textId="77777777" w:rsidTr="006621C1">
        <w:trPr>
          <w:trHeight w:val="20"/>
        </w:trPr>
        <w:tc>
          <w:tcPr>
            <w:tcW w:w="540" w:type="dxa"/>
          </w:tcPr>
          <w:p w14:paraId="6BE183E9"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458E61B4"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Камертоны на резонансных ящиках</w:t>
            </w:r>
          </w:p>
        </w:tc>
        <w:tc>
          <w:tcPr>
            <w:tcW w:w="851" w:type="dxa"/>
          </w:tcPr>
          <w:p w14:paraId="02470B23"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2F72866C" w14:textId="77777777" w:rsidTr="006621C1">
        <w:trPr>
          <w:trHeight w:val="20"/>
        </w:trPr>
        <w:tc>
          <w:tcPr>
            <w:tcW w:w="540" w:type="dxa"/>
          </w:tcPr>
          <w:p w14:paraId="0EECB9A3"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2A9A6DF8"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Комплект приборов для опытов по электростатике (демонстрационный)</w:t>
            </w:r>
          </w:p>
        </w:tc>
        <w:tc>
          <w:tcPr>
            <w:tcW w:w="851" w:type="dxa"/>
          </w:tcPr>
          <w:p w14:paraId="01798F13"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30F756BA" w14:textId="77777777" w:rsidTr="006621C1">
        <w:trPr>
          <w:trHeight w:val="20"/>
        </w:trPr>
        <w:tc>
          <w:tcPr>
            <w:tcW w:w="540" w:type="dxa"/>
          </w:tcPr>
          <w:p w14:paraId="579BB1C1"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0AFF1A43"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Комплект приборов и принадлежностей для демонстрации свойств электромагнитных волн</w:t>
            </w:r>
          </w:p>
        </w:tc>
        <w:tc>
          <w:tcPr>
            <w:tcW w:w="851" w:type="dxa"/>
          </w:tcPr>
          <w:p w14:paraId="779F2FBD"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4ECCC2CA" w14:textId="77777777" w:rsidTr="006621C1">
        <w:trPr>
          <w:trHeight w:val="20"/>
        </w:trPr>
        <w:tc>
          <w:tcPr>
            <w:tcW w:w="540" w:type="dxa"/>
          </w:tcPr>
          <w:p w14:paraId="1BC6FB29"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3B9E025A"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Прибор для демонстрации атмосферного давления (магдебургские полушария)</w:t>
            </w:r>
          </w:p>
        </w:tc>
        <w:tc>
          <w:tcPr>
            <w:tcW w:w="851" w:type="dxa"/>
          </w:tcPr>
          <w:p w14:paraId="37CD01D9"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r w:rsidR="006621C1" w:rsidRPr="005728DF" w14:paraId="362BA62D" w14:textId="77777777" w:rsidTr="006621C1">
        <w:trPr>
          <w:trHeight w:val="20"/>
        </w:trPr>
        <w:tc>
          <w:tcPr>
            <w:tcW w:w="540" w:type="dxa"/>
          </w:tcPr>
          <w:p w14:paraId="20599ADF" w14:textId="77777777" w:rsidR="006621C1" w:rsidRPr="005728DF" w:rsidRDefault="006621C1" w:rsidP="006621C1">
            <w:pPr>
              <w:numPr>
                <w:ilvl w:val="0"/>
                <w:numId w:val="28"/>
              </w:numPr>
              <w:overflowPunct/>
              <w:autoSpaceDE/>
              <w:autoSpaceDN/>
              <w:adjustRightInd/>
              <w:ind w:left="0" w:firstLine="0"/>
              <w:contextualSpacing/>
              <w:textAlignment w:val="auto"/>
              <w:rPr>
                <w:rFonts w:eastAsiaTheme="minorEastAsia"/>
                <w:color w:val="000000" w:themeColor="text1"/>
                <w:sz w:val="28"/>
                <w:szCs w:val="28"/>
              </w:rPr>
            </w:pPr>
          </w:p>
        </w:tc>
        <w:tc>
          <w:tcPr>
            <w:tcW w:w="8924" w:type="dxa"/>
          </w:tcPr>
          <w:p w14:paraId="28972E89"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Барометр - анероид</w:t>
            </w:r>
          </w:p>
        </w:tc>
        <w:tc>
          <w:tcPr>
            <w:tcW w:w="851" w:type="dxa"/>
          </w:tcPr>
          <w:p w14:paraId="4AE10939"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szCs w:val="28"/>
              </w:rPr>
              <w:t>1</w:t>
            </w:r>
          </w:p>
        </w:tc>
      </w:tr>
    </w:tbl>
    <w:p w14:paraId="4392D75A" w14:textId="77777777" w:rsidR="006621C1" w:rsidRPr="005728DF" w:rsidRDefault="006621C1" w:rsidP="006621C1">
      <w:pPr>
        <w:tabs>
          <w:tab w:val="left" w:pos="8931"/>
        </w:tabs>
        <w:overflowPunct/>
        <w:autoSpaceDE/>
        <w:autoSpaceDN/>
        <w:adjustRightInd/>
        <w:ind w:firstLine="720"/>
        <w:textAlignment w:val="auto"/>
        <w:rPr>
          <w:color w:val="000000" w:themeColor="text1"/>
          <w:sz w:val="24"/>
          <w:szCs w:val="22"/>
        </w:rPr>
      </w:pPr>
    </w:p>
    <w:p w14:paraId="735C6AB7" w14:textId="77777777" w:rsidR="006621C1" w:rsidRPr="005728DF" w:rsidRDefault="006621C1" w:rsidP="006621C1">
      <w:pPr>
        <w:tabs>
          <w:tab w:val="left" w:pos="851"/>
        </w:tabs>
        <w:overflowPunct/>
        <w:autoSpaceDE/>
        <w:autoSpaceDN/>
        <w:adjustRightInd/>
        <w:ind w:firstLine="720"/>
        <w:contextualSpacing/>
        <w:jc w:val="center"/>
        <w:textAlignment w:val="auto"/>
        <w:rPr>
          <w:rFonts w:eastAsiaTheme="minorEastAsia"/>
          <w:b/>
          <w:color w:val="000000" w:themeColor="text1"/>
          <w:sz w:val="28"/>
          <w:szCs w:val="28"/>
        </w:rPr>
      </w:pPr>
      <w:r w:rsidRPr="005728DF">
        <w:rPr>
          <w:rFonts w:eastAsiaTheme="minorEastAsia"/>
          <w:b/>
          <w:color w:val="000000" w:themeColor="text1"/>
          <w:sz w:val="28"/>
          <w:szCs w:val="28"/>
        </w:rPr>
        <w:t>Обучающая традиционная лабораторная учебная техника</w:t>
      </w:r>
    </w:p>
    <w:p w14:paraId="3B76D236" w14:textId="77777777" w:rsidR="006621C1" w:rsidRPr="005728DF" w:rsidRDefault="006621C1" w:rsidP="006621C1">
      <w:pPr>
        <w:keepNext/>
        <w:overflowPunct/>
        <w:autoSpaceDE/>
        <w:autoSpaceDN/>
        <w:adjustRightInd/>
        <w:ind w:firstLine="720"/>
        <w:jc w:val="right"/>
        <w:textAlignment w:val="auto"/>
        <w:rPr>
          <w:b/>
          <w:bCs/>
          <w:color w:val="000000" w:themeColor="text1"/>
          <w:sz w:val="18"/>
          <w:szCs w:val="18"/>
        </w:rPr>
      </w:pPr>
      <w:r w:rsidRPr="005728DF">
        <w:rPr>
          <w:b/>
          <w:bCs/>
          <w:color w:val="000000" w:themeColor="text1"/>
          <w:sz w:val="18"/>
          <w:szCs w:val="18"/>
        </w:rPr>
        <w:t xml:space="preserve">Таблица </w:t>
      </w:r>
      <w:r w:rsidRPr="005728DF">
        <w:rPr>
          <w:b/>
          <w:bCs/>
          <w:color w:val="000000" w:themeColor="text1"/>
          <w:sz w:val="18"/>
          <w:szCs w:val="18"/>
        </w:rPr>
        <w:fldChar w:fldCharType="begin"/>
      </w:r>
      <w:r w:rsidRPr="005728DF">
        <w:rPr>
          <w:b/>
          <w:bCs/>
          <w:color w:val="000000" w:themeColor="text1"/>
          <w:sz w:val="18"/>
          <w:szCs w:val="18"/>
        </w:rPr>
        <w:instrText xml:space="preserve"> SEQ Таблица \* ARABIC </w:instrText>
      </w:r>
      <w:r w:rsidRPr="005728DF">
        <w:rPr>
          <w:b/>
          <w:bCs/>
          <w:color w:val="000000" w:themeColor="text1"/>
          <w:sz w:val="18"/>
          <w:szCs w:val="18"/>
        </w:rPr>
        <w:fldChar w:fldCharType="separate"/>
      </w:r>
      <w:r>
        <w:rPr>
          <w:b/>
          <w:bCs/>
          <w:noProof/>
          <w:color w:val="000000" w:themeColor="text1"/>
          <w:sz w:val="18"/>
          <w:szCs w:val="18"/>
        </w:rPr>
        <w:t>6</w:t>
      </w:r>
      <w:r w:rsidRPr="005728DF">
        <w:rPr>
          <w:b/>
          <w:bCs/>
          <w:color w:val="000000" w:themeColor="text1"/>
          <w:sz w:val="18"/>
          <w:szCs w:val="18"/>
        </w:rPr>
        <w:fldChar w:fldCharType="end"/>
      </w:r>
    </w:p>
    <w:tbl>
      <w:tblPr>
        <w:tblW w:w="10221" w:type="dxa"/>
        <w:tblInd w:w="93" w:type="dxa"/>
        <w:tblLayout w:type="fixed"/>
        <w:tblLook w:val="0000" w:firstRow="0" w:lastRow="0" w:firstColumn="0" w:lastColumn="0" w:noHBand="0" w:noVBand="0"/>
      </w:tblPr>
      <w:tblGrid>
        <w:gridCol w:w="560"/>
        <w:gridCol w:w="8669"/>
        <w:gridCol w:w="992"/>
      </w:tblGrid>
      <w:tr w:rsidR="006621C1" w:rsidRPr="005728DF" w14:paraId="4862348E" w14:textId="77777777" w:rsidTr="006621C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586B3277" w14:textId="77777777" w:rsidR="006621C1" w:rsidRPr="005728DF" w:rsidRDefault="006621C1" w:rsidP="006621C1">
            <w:pPr>
              <w:overflowPunct/>
              <w:autoSpaceDE/>
              <w:autoSpaceDN/>
              <w:adjustRightInd/>
              <w:textAlignment w:val="auto"/>
              <w:rPr>
                <w:b/>
                <w:i/>
                <w:color w:val="000000" w:themeColor="text1"/>
                <w:sz w:val="24"/>
                <w:szCs w:val="24"/>
              </w:rPr>
            </w:pPr>
            <w:r w:rsidRPr="005728DF">
              <w:rPr>
                <w:b/>
                <w:i/>
                <w:color w:val="000000" w:themeColor="text1"/>
                <w:sz w:val="24"/>
                <w:szCs w:val="24"/>
              </w:rPr>
              <w:t xml:space="preserve"> №</w:t>
            </w:r>
          </w:p>
        </w:tc>
        <w:tc>
          <w:tcPr>
            <w:tcW w:w="8669" w:type="dxa"/>
            <w:tcBorders>
              <w:top w:val="single" w:sz="4" w:space="0" w:color="auto"/>
              <w:left w:val="nil"/>
              <w:bottom w:val="single" w:sz="4" w:space="0" w:color="auto"/>
              <w:right w:val="single" w:sz="4" w:space="0" w:color="auto"/>
            </w:tcBorders>
            <w:shd w:val="clear" w:color="auto" w:fill="auto"/>
            <w:noWrap/>
          </w:tcPr>
          <w:p w14:paraId="237BD8B2" w14:textId="77777777" w:rsidR="006621C1" w:rsidRPr="005728DF" w:rsidRDefault="006621C1" w:rsidP="006621C1">
            <w:pPr>
              <w:overflowPunct/>
              <w:autoSpaceDE/>
              <w:autoSpaceDN/>
              <w:adjustRightInd/>
              <w:jc w:val="center"/>
              <w:textAlignment w:val="auto"/>
              <w:rPr>
                <w:b/>
                <w:bCs/>
                <w:i/>
                <w:color w:val="000000" w:themeColor="text1"/>
                <w:sz w:val="24"/>
                <w:szCs w:val="24"/>
              </w:rPr>
            </w:pPr>
            <w:r w:rsidRPr="005728DF">
              <w:rPr>
                <w:b/>
                <w:bCs/>
                <w:i/>
                <w:color w:val="000000" w:themeColor="text1"/>
                <w:sz w:val="24"/>
                <w:szCs w:val="24"/>
              </w:rPr>
              <w:t>Наименование оборудования</w:t>
            </w:r>
          </w:p>
        </w:tc>
        <w:tc>
          <w:tcPr>
            <w:tcW w:w="992" w:type="dxa"/>
            <w:tcBorders>
              <w:top w:val="single" w:sz="4" w:space="0" w:color="auto"/>
              <w:left w:val="nil"/>
              <w:bottom w:val="single" w:sz="4" w:space="0" w:color="auto"/>
              <w:right w:val="single" w:sz="4" w:space="0" w:color="auto"/>
            </w:tcBorders>
            <w:shd w:val="clear" w:color="auto" w:fill="auto"/>
          </w:tcPr>
          <w:p w14:paraId="6134F9DB" w14:textId="77777777" w:rsidR="006621C1" w:rsidRPr="005728DF" w:rsidRDefault="006621C1" w:rsidP="006621C1">
            <w:pPr>
              <w:overflowPunct/>
              <w:autoSpaceDE/>
              <w:autoSpaceDN/>
              <w:adjustRightInd/>
              <w:jc w:val="center"/>
              <w:textAlignment w:val="auto"/>
              <w:rPr>
                <w:b/>
                <w:i/>
                <w:color w:val="000000" w:themeColor="text1"/>
                <w:sz w:val="24"/>
                <w:szCs w:val="24"/>
              </w:rPr>
            </w:pPr>
            <w:r w:rsidRPr="005728DF">
              <w:rPr>
                <w:b/>
                <w:i/>
                <w:color w:val="000000" w:themeColor="text1"/>
                <w:sz w:val="24"/>
                <w:szCs w:val="24"/>
              </w:rPr>
              <w:t>Кол-во, шт.</w:t>
            </w:r>
          </w:p>
        </w:tc>
      </w:tr>
      <w:tr w:rsidR="006621C1" w:rsidRPr="005728DF" w14:paraId="7A41D9F8"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tcPr>
          <w:p w14:paraId="7A86F7EF" w14:textId="77777777" w:rsidR="006621C1" w:rsidRPr="005728DF" w:rsidRDefault="006621C1" w:rsidP="006621C1">
            <w:pPr>
              <w:numPr>
                <w:ilvl w:val="0"/>
                <w:numId w:val="25"/>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tcPr>
          <w:p w14:paraId="26E28F8D"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Лабораторный комплект по механике</w:t>
            </w:r>
          </w:p>
        </w:tc>
        <w:tc>
          <w:tcPr>
            <w:tcW w:w="992" w:type="dxa"/>
            <w:tcBorders>
              <w:top w:val="single" w:sz="4" w:space="0" w:color="auto"/>
              <w:left w:val="nil"/>
              <w:bottom w:val="single" w:sz="4" w:space="0" w:color="auto"/>
              <w:right w:val="single" w:sz="4" w:space="0" w:color="auto"/>
            </w:tcBorders>
            <w:shd w:val="clear" w:color="auto" w:fill="auto"/>
          </w:tcPr>
          <w:p w14:paraId="5CA9D449"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5</w:t>
            </w:r>
          </w:p>
        </w:tc>
      </w:tr>
      <w:tr w:rsidR="006621C1" w:rsidRPr="005728DF" w14:paraId="753D9BE4"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tcPr>
          <w:p w14:paraId="4B53FD0C" w14:textId="77777777" w:rsidR="006621C1" w:rsidRPr="005728DF" w:rsidRDefault="006621C1" w:rsidP="006621C1">
            <w:pPr>
              <w:numPr>
                <w:ilvl w:val="0"/>
                <w:numId w:val="25"/>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tcPr>
          <w:p w14:paraId="701F9C3C"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Лабораторный комплект по молекулярной физике и термодинамике</w:t>
            </w:r>
          </w:p>
        </w:tc>
        <w:tc>
          <w:tcPr>
            <w:tcW w:w="992" w:type="dxa"/>
            <w:tcBorders>
              <w:top w:val="single" w:sz="4" w:space="0" w:color="auto"/>
              <w:left w:val="nil"/>
              <w:bottom w:val="single" w:sz="4" w:space="0" w:color="auto"/>
              <w:right w:val="single" w:sz="4" w:space="0" w:color="auto"/>
            </w:tcBorders>
            <w:shd w:val="clear" w:color="auto" w:fill="auto"/>
          </w:tcPr>
          <w:p w14:paraId="07B992B3"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5</w:t>
            </w:r>
          </w:p>
        </w:tc>
      </w:tr>
      <w:tr w:rsidR="006621C1" w:rsidRPr="005728DF" w14:paraId="5167E2E2"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tcPr>
          <w:p w14:paraId="579262E0" w14:textId="77777777" w:rsidR="006621C1" w:rsidRPr="005728DF" w:rsidRDefault="006621C1" w:rsidP="006621C1">
            <w:pPr>
              <w:numPr>
                <w:ilvl w:val="0"/>
                <w:numId w:val="25"/>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tcPr>
          <w:p w14:paraId="25E81EB1"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Лабораторный комплект по электродинамике</w:t>
            </w:r>
          </w:p>
        </w:tc>
        <w:tc>
          <w:tcPr>
            <w:tcW w:w="992" w:type="dxa"/>
            <w:tcBorders>
              <w:top w:val="single" w:sz="4" w:space="0" w:color="auto"/>
              <w:left w:val="nil"/>
              <w:bottom w:val="single" w:sz="4" w:space="0" w:color="auto"/>
              <w:right w:val="single" w:sz="4" w:space="0" w:color="auto"/>
            </w:tcBorders>
            <w:shd w:val="clear" w:color="auto" w:fill="auto"/>
          </w:tcPr>
          <w:p w14:paraId="54EE34AE"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5</w:t>
            </w:r>
          </w:p>
        </w:tc>
      </w:tr>
      <w:tr w:rsidR="006621C1" w:rsidRPr="005728DF" w14:paraId="64DA6F21"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tcPr>
          <w:p w14:paraId="1977D29E" w14:textId="77777777" w:rsidR="006621C1" w:rsidRPr="005728DF" w:rsidRDefault="006621C1" w:rsidP="006621C1">
            <w:pPr>
              <w:numPr>
                <w:ilvl w:val="0"/>
                <w:numId w:val="25"/>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tcPr>
          <w:p w14:paraId="24D7BB10"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Лабораторный комплект по оптике</w:t>
            </w:r>
          </w:p>
        </w:tc>
        <w:tc>
          <w:tcPr>
            <w:tcW w:w="992" w:type="dxa"/>
            <w:tcBorders>
              <w:top w:val="single" w:sz="4" w:space="0" w:color="auto"/>
              <w:left w:val="nil"/>
              <w:bottom w:val="single" w:sz="4" w:space="0" w:color="auto"/>
              <w:right w:val="single" w:sz="4" w:space="0" w:color="auto"/>
            </w:tcBorders>
            <w:shd w:val="clear" w:color="auto" w:fill="auto"/>
          </w:tcPr>
          <w:p w14:paraId="0330091E"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5</w:t>
            </w:r>
          </w:p>
        </w:tc>
      </w:tr>
      <w:tr w:rsidR="006621C1" w:rsidRPr="005728DF" w14:paraId="5E0BD5EA"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tcPr>
          <w:p w14:paraId="2AE63DC7" w14:textId="77777777" w:rsidR="006621C1" w:rsidRPr="005728DF" w:rsidRDefault="006621C1" w:rsidP="006621C1">
            <w:pPr>
              <w:numPr>
                <w:ilvl w:val="0"/>
                <w:numId w:val="25"/>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tcPr>
          <w:p w14:paraId="5DDCBE47"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Лабораторный комплект по квантовым явлениям</w:t>
            </w:r>
          </w:p>
        </w:tc>
        <w:tc>
          <w:tcPr>
            <w:tcW w:w="992" w:type="dxa"/>
            <w:tcBorders>
              <w:top w:val="single" w:sz="4" w:space="0" w:color="auto"/>
              <w:left w:val="nil"/>
              <w:bottom w:val="single" w:sz="4" w:space="0" w:color="auto"/>
              <w:right w:val="single" w:sz="4" w:space="0" w:color="auto"/>
            </w:tcBorders>
            <w:shd w:val="clear" w:color="auto" w:fill="auto"/>
          </w:tcPr>
          <w:p w14:paraId="787C9277"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5</w:t>
            </w:r>
          </w:p>
        </w:tc>
      </w:tr>
      <w:tr w:rsidR="006621C1" w:rsidRPr="005728DF" w14:paraId="72808974"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tcPr>
          <w:p w14:paraId="071A676D" w14:textId="77777777" w:rsidR="006621C1" w:rsidRPr="005728DF" w:rsidRDefault="006621C1" w:rsidP="006621C1">
            <w:pPr>
              <w:numPr>
                <w:ilvl w:val="0"/>
                <w:numId w:val="25"/>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tcPr>
          <w:p w14:paraId="1AFE65EA"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Набор по электролизу</w:t>
            </w:r>
          </w:p>
        </w:tc>
        <w:tc>
          <w:tcPr>
            <w:tcW w:w="992" w:type="dxa"/>
            <w:tcBorders>
              <w:top w:val="single" w:sz="4" w:space="0" w:color="auto"/>
              <w:left w:val="nil"/>
              <w:bottom w:val="single" w:sz="4" w:space="0" w:color="auto"/>
              <w:right w:val="single" w:sz="4" w:space="0" w:color="auto"/>
            </w:tcBorders>
            <w:shd w:val="clear" w:color="auto" w:fill="auto"/>
          </w:tcPr>
          <w:p w14:paraId="2C988705"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5</w:t>
            </w:r>
          </w:p>
        </w:tc>
      </w:tr>
      <w:tr w:rsidR="006621C1" w:rsidRPr="005728DF" w14:paraId="0ECF5AF4"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tcPr>
          <w:p w14:paraId="482621A6" w14:textId="77777777" w:rsidR="006621C1" w:rsidRPr="005728DF" w:rsidRDefault="006621C1" w:rsidP="006621C1">
            <w:pPr>
              <w:numPr>
                <w:ilvl w:val="0"/>
                <w:numId w:val="25"/>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tcPr>
          <w:p w14:paraId="79E5B68B"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Лабораторный комплект по электростатике</w:t>
            </w:r>
          </w:p>
        </w:tc>
        <w:tc>
          <w:tcPr>
            <w:tcW w:w="992" w:type="dxa"/>
            <w:tcBorders>
              <w:top w:val="single" w:sz="4" w:space="0" w:color="auto"/>
              <w:left w:val="nil"/>
              <w:bottom w:val="single" w:sz="4" w:space="0" w:color="auto"/>
              <w:right w:val="single" w:sz="4" w:space="0" w:color="auto"/>
            </w:tcBorders>
            <w:shd w:val="clear" w:color="auto" w:fill="auto"/>
          </w:tcPr>
          <w:p w14:paraId="7C98D925"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5</w:t>
            </w:r>
          </w:p>
        </w:tc>
      </w:tr>
      <w:tr w:rsidR="006621C1" w:rsidRPr="005728DF" w14:paraId="1230F891"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tcPr>
          <w:p w14:paraId="43E0F584" w14:textId="77777777" w:rsidR="006621C1" w:rsidRPr="005728DF" w:rsidRDefault="006621C1" w:rsidP="006621C1">
            <w:pPr>
              <w:numPr>
                <w:ilvl w:val="0"/>
                <w:numId w:val="25"/>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noWrap/>
          </w:tcPr>
          <w:p w14:paraId="2837AF9B"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 xml:space="preserve">Весы учебные лабораторные электронные ВУЛ-200 </w:t>
            </w:r>
          </w:p>
        </w:tc>
        <w:tc>
          <w:tcPr>
            <w:tcW w:w="992" w:type="dxa"/>
            <w:tcBorders>
              <w:top w:val="single" w:sz="4" w:space="0" w:color="auto"/>
              <w:left w:val="nil"/>
              <w:bottom w:val="single" w:sz="4" w:space="0" w:color="auto"/>
              <w:right w:val="single" w:sz="4" w:space="0" w:color="auto"/>
            </w:tcBorders>
            <w:shd w:val="clear" w:color="auto" w:fill="auto"/>
          </w:tcPr>
          <w:p w14:paraId="7B58A14D"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5</w:t>
            </w:r>
          </w:p>
        </w:tc>
      </w:tr>
      <w:tr w:rsidR="006621C1" w:rsidRPr="005728DF" w14:paraId="5BDFF839"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tcPr>
          <w:p w14:paraId="7BBC943C" w14:textId="77777777" w:rsidR="006621C1" w:rsidRPr="005728DF" w:rsidRDefault="006621C1" w:rsidP="006621C1">
            <w:pPr>
              <w:numPr>
                <w:ilvl w:val="0"/>
                <w:numId w:val="25"/>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noWrap/>
          </w:tcPr>
          <w:p w14:paraId="0C8FBF88"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Секундомер электронный</w:t>
            </w:r>
          </w:p>
        </w:tc>
        <w:tc>
          <w:tcPr>
            <w:tcW w:w="992" w:type="dxa"/>
            <w:tcBorders>
              <w:top w:val="single" w:sz="4" w:space="0" w:color="auto"/>
              <w:left w:val="nil"/>
              <w:bottom w:val="single" w:sz="4" w:space="0" w:color="auto"/>
              <w:right w:val="single" w:sz="4" w:space="0" w:color="auto"/>
            </w:tcBorders>
            <w:shd w:val="clear" w:color="auto" w:fill="auto"/>
          </w:tcPr>
          <w:p w14:paraId="01B37018"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5</w:t>
            </w:r>
          </w:p>
        </w:tc>
      </w:tr>
      <w:tr w:rsidR="006621C1" w:rsidRPr="005728DF" w14:paraId="6F0DB764" w14:textId="77777777" w:rsidTr="006621C1">
        <w:trPr>
          <w:trHeight w:val="20"/>
        </w:trPr>
        <w:tc>
          <w:tcPr>
            <w:tcW w:w="560" w:type="dxa"/>
            <w:tcBorders>
              <w:top w:val="nil"/>
              <w:left w:val="single" w:sz="4" w:space="0" w:color="auto"/>
              <w:bottom w:val="nil"/>
              <w:right w:val="single" w:sz="4" w:space="0" w:color="auto"/>
            </w:tcBorders>
            <w:shd w:val="clear" w:color="auto" w:fill="auto"/>
            <w:noWrap/>
          </w:tcPr>
          <w:p w14:paraId="3A4282B1" w14:textId="77777777" w:rsidR="006621C1" w:rsidRPr="005728DF" w:rsidRDefault="006621C1" w:rsidP="006621C1">
            <w:pPr>
              <w:numPr>
                <w:ilvl w:val="0"/>
                <w:numId w:val="25"/>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noWrap/>
          </w:tcPr>
          <w:p w14:paraId="249CA4EE"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Термометр лабораторный ТЭН-5</w:t>
            </w:r>
          </w:p>
        </w:tc>
        <w:tc>
          <w:tcPr>
            <w:tcW w:w="992" w:type="dxa"/>
            <w:tcBorders>
              <w:top w:val="single" w:sz="4" w:space="0" w:color="auto"/>
              <w:left w:val="nil"/>
              <w:bottom w:val="single" w:sz="4" w:space="0" w:color="auto"/>
              <w:right w:val="single" w:sz="4" w:space="0" w:color="auto"/>
            </w:tcBorders>
            <w:shd w:val="clear" w:color="auto" w:fill="auto"/>
          </w:tcPr>
          <w:p w14:paraId="28701621" w14:textId="77777777" w:rsidR="006621C1" w:rsidRPr="005728DF" w:rsidRDefault="006621C1" w:rsidP="006621C1">
            <w:pPr>
              <w:overflowPunct/>
              <w:autoSpaceDE/>
              <w:autoSpaceDN/>
              <w:adjustRightInd/>
              <w:textAlignment w:val="auto"/>
              <w:rPr>
                <w:color w:val="000000" w:themeColor="text1"/>
                <w:sz w:val="28"/>
                <w:szCs w:val="28"/>
              </w:rPr>
            </w:pPr>
            <w:r w:rsidRPr="005728DF">
              <w:rPr>
                <w:color w:val="000000" w:themeColor="text1"/>
                <w:sz w:val="28"/>
                <w:szCs w:val="28"/>
              </w:rPr>
              <w:t>5</w:t>
            </w:r>
          </w:p>
        </w:tc>
      </w:tr>
      <w:tr w:rsidR="006621C1" w:rsidRPr="005728DF" w14:paraId="7CBE4BF2"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tcPr>
          <w:p w14:paraId="7C417B80" w14:textId="77777777" w:rsidR="006621C1" w:rsidRPr="005728DF" w:rsidRDefault="006621C1" w:rsidP="006621C1">
            <w:pPr>
              <w:numPr>
                <w:ilvl w:val="0"/>
                <w:numId w:val="25"/>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noWrap/>
          </w:tcPr>
          <w:p w14:paraId="772BC739"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Микролаборатория для химического эксперимента</w:t>
            </w:r>
          </w:p>
        </w:tc>
        <w:tc>
          <w:tcPr>
            <w:tcW w:w="992" w:type="dxa"/>
            <w:tcBorders>
              <w:top w:val="single" w:sz="4" w:space="0" w:color="auto"/>
              <w:left w:val="nil"/>
              <w:bottom w:val="single" w:sz="4" w:space="0" w:color="auto"/>
              <w:right w:val="single" w:sz="4" w:space="0" w:color="auto"/>
            </w:tcBorders>
            <w:shd w:val="clear" w:color="auto" w:fill="auto"/>
          </w:tcPr>
          <w:p w14:paraId="6586BAEF"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5</w:t>
            </w:r>
          </w:p>
        </w:tc>
      </w:tr>
      <w:tr w:rsidR="006621C1" w:rsidRPr="005728DF" w14:paraId="0104AE8C"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tcPr>
          <w:p w14:paraId="2B747D0C" w14:textId="77777777" w:rsidR="006621C1" w:rsidRPr="005728DF" w:rsidRDefault="006621C1" w:rsidP="006621C1">
            <w:pPr>
              <w:numPr>
                <w:ilvl w:val="0"/>
                <w:numId w:val="25"/>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noWrap/>
          </w:tcPr>
          <w:p w14:paraId="2EEE1232"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 xml:space="preserve">Весы учебные лабораторные электронные ВУЛ-200 </w:t>
            </w:r>
          </w:p>
        </w:tc>
        <w:tc>
          <w:tcPr>
            <w:tcW w:w="992" w:type="dxa"/>
            <w:tcBorders>
              <w:top w:val="single" w:sz="4" w:space="0" w:color="auto"/>
              <w:left w:val="nil"/>
              <w:bottom w:val="single" w:sz="4" w:space="0" w:color="auto"/>
              <w:right w:val="single" w:sz="4" w:space="0" w:color="auto"/>
            </w:tcBorders>
            <w:shd w:val="clear" w:color="auto" w:fill="auto"/>
          </w:tcPr>
          <w:p w14:paraId="7E3CE406"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5</w:t>
            </w:r>
          </w:p>
        </w:tc>
      </w:tr>
      <w:tr w:rsidR="006621C1" w:rsidRPr="005728DF" w14:paraId="772E86C1"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tcPr>
          <w:p w14:paraId="2BA8E7C9" w14:textId="77777777" w:rsidR="006621C1" w:rsidRPr="005728DF" w:rsidRDefault="006621C1" w:rsidP="006621C1">
            <w:pPr>
              <w:numPr>
                <w:ilvl w:val="0"/>
                <w:numId w:val="25"/>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noWrap/>
          </w:tcPr>
          <w:p w14:paraId="09D0C2F8"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Лабораторная баня для ученического эксперимента</w:t>
            </w:r>
          </w:p>
        </w:tc>
        <w:tc>
          <w:tcPr>
            <w:tcW w:w="992" w:type="dxa"/>
            <w:tcBorders>
              <w:top w:val="single" w:sz="4" w:space="0" w:color="auto"/>
              <w:left w:val="nil"/>
              <w:bottom w:val="single" w:sz="4" w:space="0" w:color="auto"/>
              <w:right w:val="single" w:sz="4" w:space="0" w:color="auto"/>
            </w:tcBorders>
            <w:shd w:val="clear" w:color="auto" w:fill="auto"/>
          </w:tcPr>
          <w:p w14:paraId="28D464DF"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5</w:t>
            </w:r>
          </w:p>
        </w:tc>
      </w:tr>
      <w:tr w:rsidR="006621C1" w:rsidRPr="005728DF" w14:paraId="09CD41E7" w14:textId="77777777" w:rsidTr="006621C1">
        <w:trPr>
          <w:trHeight w:val="20"/>
        </w:trPr>
        <w:tc>
          <w:tcPr>
            <w:tcW w:w="560" w:type="dxa"/>
            <w:tcBorders>
              <w:top w:val="nil"/>
              <w:left w:val="single" w:sz="4" w:space="0" w:color="auto"/>
              <w:bottom w:val="nil"/>
              <w:right w:val="single" w:sz="4" w:space="0" w:color="auto"/>
            </w:tcBorders>
            <w:shd w:val="clear" w:color="auto" w:fill="auto"/>
            <w:noWrap/>
          </w:tcPr>
          <w:p w14:paraId="4EF48419" w14:textId="77777777" w:rsidR="006621C1" w:rsidRPr="005728DF" w:rsidRDefault="006621C1" w:rsidP="006621C1">
            <w:pPr>
              <w:numPr>
                <w:ilvl w:val="0"/>
                <w:numId w:val="25"/>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noWrap/>
          </w:tcPr>
          <w:p w14:paraId="157C9D8F"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Термометр лабораторный ТЭН-5</w:t>
            </w:r>
          </w:p>
        </w:tc>
        <w:tc>
          <w:tcPr>
            <w:tcW w:w="992" w:type="dxa"/>
            <w:tcBorders>
              <w:top w:val="single" w:sz="4" w:space="0" w:color="auto"/>
              <w:left w:val="nil"/>
              <w:bottom w:val="single" w:sz="4" w:space="0" w:color="auto"/>
              <w:right w:val="single" w:sz="4" w:space="0" w:color="auto"/>
            </w:tcBorders>
            <w:shd w:val="clear" w:color="auto" w:fill="auto"/>
          </w:tcPr>
          <w:p w14:paraId="68B52EB2"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1</w:t>
            </w:r>
          </w:p>
        </w:tc>
      </w:tr>
      <w:tr w:rsidR="006621C1" w:rsidRPr="005728DF" w14:paraId="7A172D94"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tcPr>
          <w:p w14:paraId="2265E93A" w14:textId="77777777" w:rsidR="006621C1" w:rsidRPr="005728DF" w:rsidRDefault="006621C1" w:rsidP="006621C1">
            <w:pPr>
              <w:numPr>
                <w:ilvl w:val="0"/>
                <w:numId w:val="25"/>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noWrap/>
          </w:tcPr>
          <w:p w14:paraId="3AB1134A"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Микролаборатория для химического эксперимента</w:t>
            </w:r>
          </w:p>
        </w:tc>
        <w:tc>
          <w:tcPr>
            <w:tcW w:w="992" w:type="dxa"/>
            <w:tcBorders>
              <w:top w:val="single" w:sz="4" w:space="0" w:color="auto"/>
              <w:left w:val="nil"/>
              <w:bottom w:val="single" w:sz="4" w:space="0" w:color="auto"/>
              <w:right w:val="single" w:sz="4" w:space="0" w:color="auto"/>
            </w:tcBorders>
            <w:shd w:val="clear" w:color="auto" w:fill="auto"/>
          </w:tcPr>
          <w:p w14:paraId="363DC0B8"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5</w:t>
            </w:r>
          </w:p>
        </w:tc>
      </w:tr>
      <w:tr w:rsidR="006621C1" w:rsidRPr="005728DF" w14:paraId="21B11EC8"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tcPr>
          <w:p w14:paraId="663C85B1" w14:textId="77777777" w:rsidR="006621C1" w:rsidRPr="005728DF" w:rsidRDefault="006621C1" w:rsidP="006621C1">
            <w:pPr>
              <w:numPr>
                <w:ilvl w:val="0"/>
                <w:numId w:val="25"/>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noWrap/>
          </w:tcPr>
          <w:p w14:paraId="3AE1CC1D"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Лабораторная баня для ученического эксперимента</w:t>
            </w:r>
          </w:p>
        </w:tc>
        <w:tc>
          <w:tcPr>
            <w:tcW w:w="992" w:type="dxa"/>
            <w:tcBorders>
              <w:top w:val="single" w:sz="4" w:space="0" w:color="auto"/>
              <w:left w:val="nil"/>
              <w:bottom w:val="single" w:sz="4" w:space="0" w:color="auto"/>
              <w:right w:val="single" w:sz="4" w:space="0" w:color="auto"/>
            </w:tcBorders>
            <w:shd w:val="clear" w:color="auto" w:fill="auto"/>
          </w:tcPr>
          <w:p w14:paraId="03605532"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5</w:t>
            </w:r>
          </w:p>
        </w:tc>
      </w:tr>
      <w:tr w:rsidR="006621C1" w:rsidRPr="005728DF" w14:paraId="18ACCC5E"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tcPr>
          <w:p w14:paraId="22F69A4D" w14:textId="77777777" w:rsidR="006621C1" w:rsidRPr="005728DF" w:rsidRDefault="006621C1" w:rsidP="006621C1">
            <w:pPr>
              <w:numPr>
                <w:ilvl w:val="0"/>
                <w:numId w:val="25"/>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noWrap/>
          </w:tcPr>
          <w:p w14:paraId="698A45ED"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Набор по электрохимии</w:t>
            </w:r>
          </w:p>
        </w:tc>
        <w:tc>
          <w:tcPr>
            <w:tcW w:w="992" w:type="dxa"/>
            <w:tcBorders>
              <w:top w:val="single" w:sz="4" w:space="0" w:color="auto"/>
              <w:left w:val="nil"/>
              <w:bottom w:val="single" w:sz="4" w:space="0" w:color="auto"/>
              <w:right w:val="single" w:sz="4" w:space="0" w:color="auto"/>
            </w:tcBorders>
            <w:shd w:val="clear" w:color="auto" w:fill="auto"/>
          </w:tcPr>
          <w:p w14:paraId="78A979A6"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5</w:t>
            </w:r>
          </w:p>
        </w:tc>
      </w:tr>
      <w:tr w:rsidR="006621C1" w:rsidRPr="005728DF" w14:paraId="4B3B9904"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tcPr>
          <w:p w14:paraId="3828FDC0" w14:textId="77777777" w:rsidR="006621C1" w:rsidRPr="005728DF" w:rsidRDefault="006621C1" w:rsidP="006621C1">
            <w:pPr>
              <w:numPr>
                <w:ilvl w:val="0"/>
                <w:numId w:val="25"/>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noWrap/>
          </w:tcPr>
          <w:p w14:paraId="179B9328"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Аппарат для получения газов лабораторный</w:t>
            </w:r>
          </w:p>
        </w:tc>
        <w:tc>
          <w:tcPr>
            <w:tcW w:w="992" w:type="dxa"/>
            <w:tcBorders>
              <w:top w:val="single" w:sz="4" w:space="0" w:color="auto"/>
              <w:left w:val="nil"/>
              <w:bottom w:val="single" w:sz="4" w:space="0" w:color="auto"/>
              <w:right w:val="single" w:sz="4" w:space="0" w:color="auto"/>
            </w:tcBorders>
            <w:shd w:val="clear" w:color="auto" w:fill="auto"/>
          </w:tcPr>
          <w:p w14:paraId="4669284B"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5</w:t>
            </w:r>
          </w:p>
        </w:tc>
      </w:tr>
    </w:tbl>
    <w:p w14:paraId="486A0B24" w14:textId="77777777" w:rsidR="006621C1" w:rsidRPr="005728DF" w:rsidRDefault="006621C1" w:rsidP="006621C1">
      <w:pPr>
        <w:keepNext/>
        <w:overflowPunct/>
        <w:autoSpaceDE/>
        <w:autoSpaceDN/>
        <w:adjustRightInd/>
        <w:ind w:firstLine="720"/>
        <w:textAlignment w:val="auto"/>
        <w:rPr>
          <w:b/>
          <w:bCs/>
          <w:color w:val="000000" w:themeColor="text1"/>
          <w:sz w:val="28"/>
          <w:szCs w:val="28"/>
        </w:rPr>
      </w:pPr>
    </w:p>
    <w:p w14:paraId="273A3201" w14:textId="77777777" w:rsidR="006621C1" w:rsidRPr="005728DF" w:rsidRDefault="006621C1" w:rsidP="006621C1">
      <w:pPr>
        <w:overflowPunct/>
        <w:autoSpaceDE/>
        <w:autoSpaceDN/>
        <w:adjustRightInd/>
        <w:textAlignment w:val="auto"/>
        <w:rPr>
          <w:b/>
          <w:bCs/>
          <w:color w:val="000000" w:themeColor="text1"/>
          <w:sz w:val="28"/>
          <w:szCs w:val="28"/>
        </w:rPr>
      </w:pPr>
      <w:r w:rsidRPr="005728DF">
        <w:rPr>
          <w:b/>
          <w:bCs/>
          <w:color w:val="000000" w:themeColor="text1"/>
          <w:sz w:val="28"/>
          <w:szCs w:val="28"/>
        </w:rPr>
        <w:br w:type="page"/>
      </w:r>
    </w:p>
    <w:p w14:paraId="7E9D269A" w14:textId="77777777" w:rsidR="006621C1" w:rsidRPr="005728DF" w:rsidRDefault="006621C1" w:rsidP="006621C1">
      <w:pPr>
        <w:tabs>
          <w:tab w:val="left" w:pos="851"/>
        </w:tabs>
        <w:overflowPunct/>
        <w:autoSpaceDE/>
        <w:autoSpaceDN/>
        <w:adjustRightInd/>
        <w:ind w:firstLine="720"/>
        <w:contextualSpacing/>
        <w:jc w:val="center"/>
        <w:textAlignment w:val="auto"/>
        <w:rPr>
          <w:rFonts w:eastAsiaTheme="minorEastAsia"/>
          <w:b/>
          <w:color w:val="000000" w:themeColor="text1"/>
          <w:sz w:val="28"/>
          <w:szCs w:val="28"/>
        </w:rPr>
      </w:pPr>
      <w:r w:rsidRPr="005728DF">
        <w:rPr>
          <w:rFonts w:eastAsiaTheme="minorEastAsia"/>
          <w:b/>
          <w:color w:val="000000" w:themeColor="text1"/>
          <w:sz w:val="28"/>
          <w:szCs w:val="28"/>
        </w:rPr>
        <w:lastRenderedPageBreak/>
        <w:t>Обучающая цифровая лабораторная учебная техника</w:t>
      </w:r>
    </w:p>
    <w:p w14:paraId="6DDEE4C5" w14:textId="77777777" w:rsidR="006621C1" w:rsidRPr="005728DF" w:rsidRDefault="006621C1" w:rsidP="006621C1">
      <w:pPr>
        <w:keepNext/>
        <w:overflowPunct/>
        <w:autoSpaceDE/>
        <w:autoSpaceDN/>
        <w:adjustRightInd/>
        <w:ind w:firstLine="720"/>
        <w:jc w:val="right"/>
        <w:textAlignment w:val="auto"/>
        <w:rPr>
          <w:b/>
          <w:bCs/>
          <w:color w:val="000000" w:themeColor="text1"/>
          <w:sz w:val="18"/>
          <w:szCs w:val="18"/>
        </w:rPr>
      </w:pPr>
      <w:r w:rsidRPr="005728DF">
        <w:rPr>
          <w:b/>
          <w:bCs/>
          <w:color w:val="000000" w:themeColor="text1"/>
          <w:sz w:val="18"/>
          <w:szCs w:val="18"/>
        </w:rPr>
        <w:t xml:space="preserve">Таблица </w:t>
      </w:r>
      <w:r w:rsidRPr="005728DF">
        <w:rPr>
          <w:b/>
          <w:bCs/>
          <w:color w:val="000000" w:themeColor="text1"/>
          <w:sz w:val="18"/>
          <w:szCs w:val="18"/>
        </w:rPr>
        <w:fldChar w:fldCharType="begin"/>
      </w:r>
      <w:r w:rsidRPr="005728DF">
        <w:rPr>
          <w:b/>
          <w:bCs/>
          <w:color w:val="000000" w:themeColor="text1"/>
          <w:sz w:val="18"/>
          <w:szCs w:val="18"/>
        </w:rPr>
        <w:instrText xml:space="preserve"> SEQ Таблица \* ARABIC </w:instrText>
      </w:r>
      <w:r w:rsidRPr="005728DF">
        <w:rPr>
          <w:b/>
          <w:bCs/>
          <w:color w:val="000000" w:themeColor="text1"/>
          <w:sz w:val="18"/>
          <w:szCs w:val="18"/>
        </w:rPr>
        <w:fldChar w:fldCharType="separate"/>
      </w:r>
      <w:r>
        <w:rPr>
          <w:b/>
          <w:bCs/>
          <w:noProof/>
          <w:color w:val="000000" w:themeColor="text1"/>
          <w:sz w:val="18"/>
          <w:szCs w:val="18"/>
        </w:rPr>
        <w:t>7</w:t>
      </w:r>
      <w:r w:rsidRPr="005728DF">
        <w:rPr>
          <w:b/>
          <w:bCs/>
          <w:color w:val="000000" w:themeColor="text1"/>
          <w:sz w:val="18"/>
          <w:szCs w:val="18"/>
        </w:rPr>
        <w:fldChar w:fldCharType="end"/>
      </w:r>
    </w:p>
    <w:tbl>
      <w:tblPr>
        <w:tblW w:w="10221" w:type="dxa"/>
        <w:tblInd w:w="93" w:type="dxa"/>
        <w:tblLayout w:type="fixed"/>
        <w:tblLook w:val="0000" w:firstRow="0" w:lastRow="0" w:firstColumn="0" w:lastColumn="0" w:noHBand="0" w:noVBand="0"/>
      </w:tblPr>
      <w:tblGrid>
        <w:gridCol w:w="560"/>
        <w:gridCol w:w="8669"/>
        <w:gridCol w:w="992"/>
      </w:tblGrid>
      <w:tr w:rsidR="006621C1" w:rsidRPr="005728DF" w14:paraId="44E4B5EF" w14:textId="77777777" w:rsidTr="006621C1">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B391A" w14:textId="77777777" w:rsidR="006621C1" w:rsidRPr="005728DF" w:rsidRDefault="006621C1" w:rsidP="006621C1">
            <w:pPr>
              <w:overflowPunct/>
              <w:autoSpaceDE/>
              <w:autoSpaceDN/>
              <w:adjustRightInd/>
              <w:jc w:val="center"/>
              <w:textAlignment w:val="auto"/>
              <w:rPr>
                <w:b/>
                <w:i/>
                <w:color w:val="000000" w:themeColor="text1"/>
                <w:sz w:val="24"/>
                <w:szCs w:val="24"/>
              </w:rPr>
            </w:pPr>
            <w:r w:rsidRPr="005728DF">
              <w:rPr>
                <w:b/>
                <w:i/>
                <w:color w:val="000000" w:themeColor="text1"/>
                <w:sz w:val="24"/>
                <w:szCs w:val="24"/>
              </w:rPr>
              <w:t>№</w:t>
            </w:r>
          </w:p>
        </w:tc>
        <w:tc>
          <w:tcPr>
            <w:tcW w:w="8669" w:type="dxa"/>
            <w:tcBorders>
              <w:top w:val="single" w:sz="4" w:space="0" w:color="auto"/>
              <w:left w:val="nil"/>
              <w:bottom w:val="single" w:sz="4" w:space="0" w:color="auto"/>
              <w:right w:val="single" w:sz="4" w:space="0" w:color="auto"/>
            </w:tcBorders>
            <w:shd w:val="clear" w:color="auto" w:fill="auto"/>
            <w:noWrap/>
            <w:vAlign w:val="center"/>
          </w:tcPr>
          <w:p w14:paraId="32CA64B3" w14:textId="77777777" w:rsidR="006621C1" w:rsidRPr="005728DF" w:rsidRDefault="006621C1" w:rsidP="006621C1">
            <w:pPr>
              <w:overflowPunct/>
              <w:autoSpaceDE/>
              <w:autoSpaceDN/>
              <w:adjustRightInd/>
              <w:jc w:val="center"/>
              <w:textAlignment w:val="auto"/>
              <w:rPr>
                <w:b/>
                <w:bCs/>
                <w:i/>
                <w:color w:val="000000" w:themeColor="text1"/>
                <w:sz w:val="24"/>
                <w:szCs w:val="24"/>
              </w:rPr>
            </w:pPr>
            <w:r w:rsidRPr="005728DF">
              <w:rPr>
                <w:b/>
                <w:bCs/>
                <w:i/>
                <w:color w:val="000000" w:themeColor="text1"/>
                <w:sz w:val="24"/>
                <w:szCs w:val="24"/>
              </w:rPr>
              <w:t>Наименование оборудования</w:t>
            </w:r>
          </w:p>
        </w:tc>
        <w:tc>
          <w:tcPr>
            <w:tcW w:w="992" w:type="dxa"/>
            <w:tcBorders>
              <w:top w:val="single" w:sz="4" w:space="0" w:color="auto"/>
              <w:left w:val="nil"/>
              <w:bottom w:val="single" w:sz="4" w:space="0" w:color="auto"/>
              <w:right w:val="single" w:sz="4" w:space="0" w:color="auto"/>
            </w:tcBorders>
            <w:shd w:val="clear" w:color="auto" w:fill="auto"/>
            <w:vAlign w:val="center"/>
          </w:tcPr>
          <w:p w14:paraId="19860118" w14:textId="77777777" w:rsidR="006621C1" w:rsidRPr="005728DF" w:rsidRDefault="006621C1" w:rsidP="006621C1">
            <w:pPr>
              <w:overflowPunct/>
              <w:autoSpaceDE/>
              <w:autoSpaceDN/>
              <w:adjustRightInd/>
              <w:jc w:val="center"/>
              <w:textAlignment w:val="auto"/>
              <w:rPr>
                <w:b/>
                <w:i/>
                <w:color w:val="000000" w:themeColor="text1"/>
                <w:sz w:val="24"/>
                <w:szCs w:val="24"/>
              </w:rPr>
            </w:pPr>
            <w:r w:rsidRPr="005728DF">
              <w:rPr>
                <w:b/>
                <w:i/>
                <w:color w:val="000000" w:themeColor="text1"/>
                <w:sz w:val="24"/>
                <w:szCs w:val="24"/>
              </w:rPr>
              <w:t>Кол-во, шт.</w:t>
            </w:r>
          </w:p>
        </w:tc>
      </w:tr>
      <w:tr w:rsidR="006621C1" w:rsidRPr="005728DF" w14:paraId="35249340"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15245EDA" w14:textId="77777777" w:rsidR="006621C1" w:rsidRPr="005728DF" w:rsidRDefault="006621C1" w:rsidP="006621C1">
            <w:pPr>
              <w:numPr>
                <w:ilvl w:val="0"/>
                <w:numId w:val="30"/>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vAlign w:val="center"/>
          </w:tcPr>
          <w:p w14:paraId="2F57A08C"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Компьютерный комплекс L - микро</w:t>
            </w:r>
          </w:p>
        </w:tc>
        <w:tc>
          <w:tcPr>
            <w:tcW w:w="992" w:type="dxa"/>
            <w:tcBorders>
              <w:top w:val="single" w:sz="4" w:space="0" w:color="auto"/>
              <w:left w:val="nil"/>
              <w:bottom w:val="single" w:sz="4" w:space="0" w:color="auto"/>
              <w:right w:val="single" w:sz="4" w:space="0" w:color="auto"/>
            </w:tcBorders>
            <w:shd w:val="clear" w:color="auto" w:fill="auto"/>
            <w:vAlign w:val="center"/>
          </w:tcPr>
          <w:p w14:paraId="4FB6DC0C"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rPr>
              <w:t>1</w:t>
            </w:r>
          </w:p>
        </w:tc>
      </w:tr>
      <w:tr w:rsidR="006621C1" w:rsidRPr="005728DF" w14:paraId="3EADF680"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5731BE63" w14:textId="77777777" w:rsidR="006621C1" w:rsidRPr="005728DF" w:rsidRDefault="006621C1" w:rsidP="006621C1">
            <w:pPr>
              <w:numPr>
                <w:ilvl w:val="0"/>
                <w:numId w:val="30"/>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vAlign w:val="center"/>
          </w:tcPr>
          <w:p w14:paraId="2A61C863"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Датчик температуры (-50 + 150 С)</w:t>
            </w:r>
          </w:p>
        </w:tc>
        <w:tc>
          <w:tcPr>
            <w:tcW w:w="992" w:type="dxa"/>
            <w:tcBorders>
              <w:top w:val="single" w:sz="4" w:space="0" w:color="auto"/>
              <w:left w:val="nil"/>
              <w:bottom w:val="single" w:sz="4" w:space="0" w:color="auto"/>
              <w:right w:val="single" w:sz="4" w:space="0" w:color="auto"/>
            </w:tcBorders>
            <w:shd w:val="clear" w:color="auto" w:fill="auto"/>
            <w:vAlign w:val="center"/>
          </w:tcPr>
          <w:p w14:paraId="04515170"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rPr>
              <w:t>1</w:t>
            </w:r>
          </w:p>
        </w:tc>
      </w:tr>
      <w:tr w:rsidR="006621C1" w:rsidRPr="005728DF" w14:paraId="0B354FAC"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32D66AE9" w14:textId="77777777" w:rsidR="006621C1" w:rsidRPr="005728DF" w:rsidRDefault="006621C1" w:rsidP="006621C1">
            <w:pPr>
              <w:numPr>
                <w:ilvl w:val="0"/>
                <w:numId w:val="30"/>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vAlign w:val="center"/>
          </w:tcPr>
          <w:p w14:paraId="66D04163"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Датчик магнитного поля 100мТ</w:t>
            </w:r>
          </w:p>
        </w:tc>
        <w:tc>
          <w:tcPr>
            <w:tcW w:w="992" w:type="dxa"/>
            <w:tcBorders>
              <w:top w:val="single" w:sz="4" w:space="0" w:color="auto"/>
              <w:left w:val="nil"/>
              <w:bottom w:val="single" w:sz="4" w:space="0" w:color="auto"/>
              <w:right w:val="single" w:sz="4" w:space="0" w:color="auto"/>
            </w:tcBorders>
            <w:shd w:val="clear" w:color="auto" w:fill="auto"/>
            <w:vAlign w:val="center"/>
          </w:tcPr>
          <w:p w14:paraId="5E695D83"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rPr>
              <w:t>1</w:t>
            </w:r>
          </w:p>
        </w:tc>
      </w:tr>
      <w:tr w:rsidR="006621C1" w:rsidRPr="005728DF" w14:paraId="2C579FDA"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173E2E3D" w14:textId="77777777" w:rsidR="006621C1" w:rsidRPr="005728DF" w:rsidRDefault="006621C1" w:rsidP="006621C1">
            <w:pPr>
              <w:numPr>
                <w:ilvl w:val="0"/>
                <w:numId w:val="30"/>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vAlign w:val="center"/>
          </w:tcPr>
          <w:p w14:paraId="478088D7"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Датчик напряжения 10 В</w:t>
            </w:r>
          </w:p>
        </w:tc>
        <w:tc>
          <w:tcPr>
            <w:tcW w:w="992" w:type="dxa"/>
            <w:tcBorders>
              <w:top w:val="single" w:sz="4" w:space="0" w:color="auto"/>
              <w:left w:val="nil"/>
              <w:bottom w:val="single" w:sz="4" w:space="0" w:color="auto"/>
              <w:right w:val="single" w:sz="4" w:space="0" w:color="auto"/>
            </w:tcBorders>
            <w:shd w:val="clear" w:color="auto" w:fill="auto"/>
            <w:vAlign w:val="center"/>
          </w:tcPr>
          <w:p w14:paraId="290E802A"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rPr>
              <w:t>1</w:t>
            </w:r>
          </w:p>
        </w:tc>
      </w:tr>
      <w:tr w:rsidR="006621C1" w:rsidRPr="005728DF" w14:paraId="4EF44347"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389C4ACF" w14:textId="77777777" w:rsidR="006621C1" w:rsidRPr="005728DF" w:rsidRDefault="006621C1" w:rsidP="006621C1">
            <w:pPr>
              <w:numPr>
                <w:ilvl w:val="0"/>
                <w:numId w:val="30"/>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vAlign w:val="center"/>
          </w:tcPr>
          <w:p w14:paraId="5EEEAE28"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Датчик абсолютного давления 0-200кПа</w:t>
            </w:r>
          </w:p>
        </w:tc>
        <w:tc>
          <w:tcPr>
            <w:tcW w:w="992" w:type="dxa"/>
            <w:tcBorders>
              <w:top w:val="single" w:sz="4" w:space="0" w:color="auto"/>
              <w:left w:val="nil"/>
              <w:bottom w:val="single" w:sz="4" w:space="0" w:color="auto"/>
              <w:right w:val="single" w:sz="4" w:space="0" w:color="auto"/>
            </w:tcBorders>
            <w:shd w:val="clear" w:color="auto" w:fill="auto"/>
            <w:vAlign w:val="center"/>
          </w:tcPr>
          <w:p w14:paraId="059C0EE6"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rPr>
              <w:t>1</w:t>
            </w:r>
          </w:p>
        </w:tc>
      </w:tr>
      <w:tr w:rsidR="006621C1" w:rsidRPr="005728DF" w14:paraId="07C0DB4D"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0BC5DDB4" w14:textId="77777777" w:rsidR="006621C1" w:rsidRPr="005728DF" w:rsidRDefault="006621C1" w:rsidP="006621C1">
            <w:pPr>
              <w:numPr>
                <w:ilvl w:val="0"/>
                <w:numId w:val="30"/>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vAlign w:val="center"/>
          </w:tcPr>
          <w:p w14:paraId="40D6ECE0"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Датчикэлектропроводности 5000 мкСм/см</w:t>
            </w:r>
          </w:p>
        </w:tc>
        <w:tc>
          <w:tcPr>
            <w:tcW w:w="992" w:type="dxa"/>
            <w:tcBorders>
              <w:top w:val="single" w:sz="4" w:space="0" w:color="auto"/>
              <w:left w:val="nil"/>
              <w:bottom w:val="single" w:sz="4" w:space="0" w:color="auto"/>
              <w:right w:val="single" w:sz="4" w:space="0" w:color="auto"/>
            </w:tcBorders>
            <w:shd w:val="clear" w:color="auto" w:fill="auto"/>
            <w:vAlign w:val="center"/>
          </w:tcPr>
          <w:p w14:paraId="104A26D8"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rPr>
              <w:t>1</w:t>
            </w:r>
          </w:p>
        </w:tc>
      </w:tr>
      <w:tr w:rsidR="006621C1" w:rsidRPr="005728DF" w14:paraId="1B31588B" w14:textId="77777777" w:rsidTr="006621C1">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tcPr>
          <w:p w14:paraId="0CA9E09C" w14:textId="77777777" w:rsidR="006621C1" w:rsidRPr="005728DF" w:rsidRDefault="006621C1" w:rsidP="006621C1">
            <w:pPr>
              <w:numPr>
                <w:ilvl w:val="0"/>
                <w:numId w:val="30"/>
              </w:numPr>
              <w:overflowPunct/>
              <w:autoSpaceDE/>
              <w:autoSpaceDN/>
              <w:adjustRightInd/>
              <w:ind w:left="0" w:firstLine="0"/>
              <w:contextualSpacing/>
              <w:textAlignment w:val="auto"/>
              <w:rPr>
                <w:rFonts w:eastAsiaTheme="minorEastAsia"/>
                <w:color w:val="000000" w:themeColor="text1"/>
                <w:sz w:val="28"/>
                <w:szCs w:val="28"/>
              </w:rPr>
            </w:pPr>
          </w:p>
        </w:tc>
        <w:tc>
          <w:tcPr>
            <w:tcW w:w="8669" w:type="dxa"/>
            <w:tcBorders>
              <w:top w:val="single" w:sz="4" w:space="0" w:color="auto"/>
              <w:left w:val="nil"/>
              <w:bottom w:val="single" w:sz="4" w:space="0" w:color="auto"/>
              <w:right w:val="single" w:sz="4" w:space="0" w:color="auto"/>
            </w:tcBorders>
            <w:shd w:val="clear" w:color="auto" w:fill="auto"/>
            <w:vAlign w:val="center"/>
          </w:tcPr>
          <w:p w14:paraId="6C1A66A8" w14:textId="77777777" w:rsidR="006621C1" w:rsidRPr="005728DF" w:rsidRDefault="006621C1" w:rsidP="006621C1">
            <w:pPr>
              <w:overflowPunct/>
              <w:autoSpaceDE/>
              <w:autoSpaceDN/>
              <w:adjustRightInd/>
              <w:textAlignment w:val="auto"/>
              <w:rPr>
                <w:color w:val="000000" w:themeColor="text1"/>
                <w:sz w:val="28"/>
              </w:rPr>
            </w:pPr>
            <w:r w:rsidRPr="005728DF">
              <w:rPr>
                <w:color w:val="000000" w:themeColor="text1"/>
                <w:sz w:val="28"/>
              </w:rPr>
              <w:t>Датчик рН (водородный показатель)</w:t>
            </w:r>
          </w:p>
        </w:tc>
        <w:tc>
          <w:tcPr>
            <w:tcW w:w="992" w:type="dxa"/>
            <w:tcBorders>
              <w:top w:val="single" w:sz="4" w:space="0" w:color="auto"/>
              <w:left w:val="nil"/>
              <w:bottom w:val="single" w:sz="4" w:space="0" w:color="auto"/>
              <w:right w:val="single" w:sz="4" w:space="0" w:color="auto"/>
            </w:tcBorders>
            <w:shd w:val="clear" w:color="auto" w:fill="auto"/>
            <w:vAlign w:val="center"/>
          </w:tcPr>
          <w:p w14:paraId="4BE13EC1" w14:textId="77777777" w:rsidR="006621C1" w:rsidRPr="005728DF" w:rsidRDefault="006621C1" w:rsidP="006621C1">
            <w:pPr>
              <w:overflowPunct/>
              <w:autoSpaceDE/>
              <w:autoSpaceDN/>
              <w:adjustRightInd/>
              <w:jc w:val="center"/>
              <w:textAlignment w:val="auto"/>
              <w:rPr>
                <w:color w:val="000000" w:themeColor="text1"/>
                <w:sz w:val="28"/>
              </w:rPr>
            </w:pPr>
            <w:r w:rsidRPr="005728DF">
              <w:rPr>
                <w:color w:val="000000" w:themeColor="text1"/>
                <w:sz w:val="28"/>
              </w:rPr>
              <w:t>1</w:t>
            </w:r>
          </w:p>
        </w:tc>
      </w:tr>
    </w:tbl>
    <w:p w14:paraId="4F1E8B96" w14:textId="77777777" w:rsidR="000F274B" w:rsidRDefault="000F274B" w:rsidP="000F274B">
      <w:pPr>
        <w:rPr>
          <w:b/>
          <w:color w:val="000000" w:themeColor="text1"/>
          <w:sz w:val="28"/>
          <w:szCs w:val="28"/>
        </w:rPr>
      </w:pPr>
    </w:p>
    <w:p w14:paraId="61DDD115" w14:textId="77777777" w:rsidR="000F274B" w:rsidRDefault="000F274B" w:rsidP="000F274B">
      <w:pPr>
        <w:jc w:val="both"/>
        <w:rPr>
          <w:b/>
          <w:bCs/>
          <w:color w:val="000000"/>
          <w:sz w:val="28"/>
          <w:szCs w:val="28"/>
        </w:rPr>
      </w:pPr>
      <w:r>
        <w:rPr>
          <w:b/>
          <w:bCs/>
          <w:color w:val="000000"/>
          <w:sz w:val="28"/>
          <w:szCs w:val="28"/>
        </w:rPr>
        <w:t xml:space="preserve">       </w:t>
      </w:r>
      <w:r w:rsidR="006621C1" w:rsidRPr="006621C1">
        <w:rPr>
          <w:b/>
          <w:bCs/>
          <w:color w:val="000000"/>
          <w:sz w:val="28"/>
          <w:szCs w:val="28"/>
        </w:rPr>
        <w:t>Личностные и метапредметные результа</w:t>
      </w:r>
      <w:r w:rsidR="006621C1">
        <w:rPr>
          <w:b/>
          <w:bCs/>
          <w:color w:val="000000"/>
          <w:sz w:val="28"/>
          <w:szCs w:val="28"/>
        </w:rPr>
        <w:t>ты освоения курса внеурочной дея</w:t>
      </w:r>
      <w:r w:rsidR="006621C1" w:rsidRPr="006621C1">
        <w:rPr>
          <w:b/>
          <w:bCs/>
          <w:color w:val="000000"/>
          <w:sz w:val="28"/>
          <w:szCs w:val="28"/>
        </w:rPr>
        <w:t>тельности</w:t>
      </w:r>
    </w:p>
    <w:p w14:paraId="15AAF96F" w14:textId="77777777" w:rsidR="006621C1" w:rsidRPr="000F274B" w:rsidRDefault="006621C1" w:rsidP="000F274B">
      <w:pPr>
        <w:rPr>
          <w:b/>
          <w:bCs/>
          <w:color w:val="000000"/>
          <w:sz w:val="28"/>
          <w:szCs w:val="28"/>
        </w:rPr>
      </w:pPr>
      <w:r w:rsidRPr="006621C1">
        <w:rPr>
          <w:color w:val="00000A"/>
          <w:sz w:val="28"/>
          <w:szCs w:val="28"/>
        </w:rPr>
        <w:t>Формирование УУД на каждом этапе подготовки и проведения внеурочных занятий по физике</w:t>
      </w:r>
    </w:p>
    <w:p w14:paraId="5B2FD2E4" w14:textId="77777777" w:rsidR="000F274B" w:rsidRPr="000F274B" w:rsidRDefault="000F274B" w:rsidP="000F274B">
      <w:pPr>
        <w:ind w:firstLine="567"/>
        <w:jc w:val="both"/>
        <w:rPr>
          <w:b/>
          <w:sz w:val="28"/>
          <w:szCs w:val="28"/>
        </w:rPr>
      </w:pPr>
      <w:r w:rsidRPr="000F274B">
        <w:rPr>
          <w:i/>
          <w:sz w:val="28"/>
          <w:szCs w:val="28"/>
        </w:rPr>
        <w:t>Познавательная деятельность:</w:t>
      </w:r>
    </w:p>
    <w:p w14:paraId="54BA5E2D" w14:textId="77777777" w:rsidR="000F274B" w:rsidRPr="000F274B" w:rsidRDefault="000F274B" w:rsidP="000F274B">
      <w:pPr>
        <w:numPr>
          <w:ilvl w:val="0"/>
          <w:numId w:val="38"/>
        </w:numPr>
        <w:overflowPunct/>
        <w:autoSpaceDE/>
        <w:adjustRightInd/>
        <w:jc w:val="both"/>
        <w:textAlignment w:val="auto"/>
        <w:rPr>
          <w:sz w:val="28"/>
          <w:szCs w:val="28"/>
        </w:rPr>
      </w:pPr>
      <w:r w:rsidRPr="000F274B">
        <w:rPr>
          <w:sz w:val="28"/>
          <w:szCs w:val="28"/>
        </w:rPr>
        <w:t>использование для познания окружающего мира различных естественнонаучных методов: наблюдение, измерение, эксперимент, моделирование;</w:t>
      </w:r>
    </w:p>
    <w:p w14:paraId="0CBBCD07" w14:textId="77777777" w:rsidR="000F274B" w:rsidRPr="000F274B" w:rsidRDefault="000F274B" w:rsidP="000F274B">
      <w:pPr>
        <w:numPr>
          <w:ilvl w:val="0"/>
          <w:numId w:val="38"/>
        </w:numPr>
        <w:overflowPunct/>
        <w:autoSpaceDE/>
        <w:adjustRightInd/>
        <w:jc w:val="both"/>
        <w:textAlignment w:val="auto"/>
        <w:rPr>
          <w:sz w:val="28"/>
          <w:szCs w:val="28"/>
        </w:rPr>
      </w:pPr>
      <w:r w:rsidRPr="000F274B">
        <w:rPr>
          <w:sz w:val="28"/>
          <w:szCs w:val="28"/>
        </w:rPr>
        <w:t>формирование умений различать факты, гипотезы, причины, следствия, доказательства, законы, теории;</w:t>
      </w:r>
    </w:p>
    <w:p w14:paraId="1BB52F81" w14:textId="77777777" w:rsidR="000F274B" w:rsidRPr="000F274B" w:rsidRDefault="000F274B" w:rsidP="000F274B">
      <w:pPr>
        <w:numPr>
          <w:ilvl w:val="0"/>
          <w:numId w:val="38"/>
        </w:numPr>
        <w:overflowPunct/>
        <w:autoSpaceDE/>
        <w:adjustRightInd/>
        <w:jc w:val="both"/>
        <w:textAlignment w:val="auto"/>
        <w:rPr>
          <w:sz w:val="28"/>
          <w:szCs w:val="28"/>
        </w:rPr>
      </w:pPr>
      <w:r w:rsidRPr="000F274B">
        <w:rPr>
          <w:sz w:val="28"/>
          <w:szCs w:val="28"/>
        </w:rPr>
        <w:t>овладение адекватными способами решения теоретических и экспериментальных задач;</w:t>
      </w:r>
    </w:p>
    <w:p w14:paraId="10EC36EA" w14:textId="77777777" w:rsidR="000F274B" w:rsidRPr="000F274B" w:rsidRDefault="000F274B" w:rsidP="000F274B">
      <w:pPr>
        <w:numPr>
          <w:ilvl w:val="0"/>
          <w:numId w:val="38"/>
        </w:numPr>
        <w:overflowPunct/>
        <w:autoSpaceDE/>
        <w:adjustRightInd/>
        <w:jc w:val="both"/>
        <w:textAlignment w:val="auto"/>
        <w:rPr>
          <w:sz w:val="28"/>
          <w:szCs w:val="28"/>
        </w:rPr>
      </w:pPr>
      <w:r w:rsidRPr="000F274B">
        <w:rPr>
          <w:sz w:val="28"/>
          <w:szCs w:val="28"/>
        </w:rPr>
        <w:t>приобретение опыта выдвижения гипотез для объяснения известных фактов и экспериментальной проверки выдвигаемых гипотез.</w:t>
      </w:r>
    </w:p>
    <w:p w14:paraId="51037AAF" w14:textId="77777777" w:rsidR="000F274B" w:rsidRPr="000F274B" w:rsidRDefault="000F274B" w:rsidP="000F274B">
      <w:pPr>
        <w:ind w:left="720" w:firstLine="567"/>
        <w:jc w:val="both"/>
        <w:rPr>
          <w:i/>
          <w:sz w:val="28"/>
          <w:szCs w:val="28"/>
        </w:rPr>
      </w:pPr>
      <w:r w:rsidRPr="000F274B">
        <w:rPr>
          <w:i/>
          <w:sz w:val="28"/>
          <w:szCs w:val="28"/>
        </w:rPr>
        <w:t>Информационно-коммуникативная деятельность:</w:t>
      </w:r>
    </w:p>
    <w:p w14:paraId="0D8676F3" w14:textId="77777777" w:rsidR="000F274B" w:rsidRPr="000F274B" w:rsidRDefault="000F274B" w:rsidP="000F274B">
      <w:pPr>
        <w:numPr>
          <w:ilvl w:val="1"/>
          <w:numId w:val="38"/>
        </w:numPr>
        <w:tabs>
          <w:tab w:val="num" w:pos="1260"/>
        </w:tabs>
        <w:overflowPunct/>
        <w:autoSpaceDE/>
        <w:adjustRightInd/>
        <w:ind w:left="1260"/>
        <w:jc w:val="both"/>
        <w:textAlignment w:val="auto"/>
        <w:rPr>
          <w:sz w:val="28"/>
          <w:szCs w:val="28"/>
        </w:rPr>
      </w:pPr>
      <w:r w:rsidRPr="000F274B">
        <w:rPr>
          <w:sz w:val="28"/>
          <w:szCs w:val="28"/>
        </w:rPr>
        <w:t>владение монологической и диалогической речью. Способность понимать точку зрения собеседника и  признавать право на иное мнение;</w:t>
      </w:r>
    </w:p>
    <w:p w14:paraId="7A8E06EA" w14:textId="77777777" w:rsidR="000F274B" w:rsidRPr="000F274B" w:rsidRDefault="000F274B" w:rsidP="000F274B">
      <w:pPr>
        <w:numPr>
          <w:ilvl w:val="1"/>
          <w:numId w:val="38"/>
        </w:numPr>
        <w:tabs>
          <w:tab w:val="num" w:pos="1260"/>
        </w:tabs>
        <w:overflowPunct/>
        <w:autoSpaceDE/>
        <w:adjustRightInd/>
        <w:ind w:left="1260"/>
        <w:jc w:val="both"/>
        <w:textAlignment w:val="auto"/>
        <w:rPr>
          <w:sz w:val="28"/>
          <w:szCs w:val="28"/>
        </w:rPr>
      </w:pPr>
      <w:r w:rsidRPr="000F274B">
        <w:rPr>
          <w:sz w:val="28"/>
          <w:szCs w:val="28"/>
        </w:rPr>
        <w:t>использование для решения познавательных и коммуникативных задач различных источников информации.</w:t>
      </w:r>
    </w:p>
    <w:p w14:paraId="35AC3984" w14:textId="77777777" w:rsidR="000F274B" w:rsidRPr="000F274B" w:rsidRDefault="000F274B" w:rsidP="000F274B">
      <w:pPr>
        <w:ind w:left="414" w:firstLine="720"/>
        <w:jc w:val="both"/>
        <w:rPr>
          <w:i/>
          <w:sz w:val="28"/>
          <w:szCs w:val="28"/>
        </w:rPr>
      </w:pPr>
      <w:r w:rsidRPr="000F274B">
        <w:rPr>
          <w:i/>
          <w:sz w:val="28"/>
          <w:szCs w:val="28"/>
        </w:rPr>
        <w:t>Рефлексивная деятельность:</w:t>
      </w:r>
    </w:p>
    <w:p w14:paraId="2B275632" w14:textId="77777777" w:rsidR="000F274B" w:rsidRPr="000F274B" w:rsidRDefault="000F274B" w:rsidP="000F274B">
      <w:pPr>
        <w:numPr>
          <w:ilvl w:val="0"/>
          <w:numId w:val="39"/>
        </w:numPr>
        <w:tabs>
          <w:tab w:val="num" w:pos="1260"/>
        </w:tabs>
        <w:overflowPunct/>
        <w:autoSpaceDE/>
        <w:adjustRightInd/>
        <w:ind w:left="1260"/>
        <w:jc w:val="both"/>
        <w:textAlignment w:val="auto"/>
        <w:rPr>
          <w:sz w:val="28"/>
          <w:szCs w:val="28"/>
        </w:rPr>
      </w:pPr>
      <w:r w:rsidRPr="000F274B">
        <w:rPr>
          <w:sz w:val="28"/>
          <w:szCs w:val="28"/>
        </w:rPr>
        <w:t>владение навыками контроля и оценки своей деятельности, умением предвидеть возможные результаты своих действий:</w:t>
      </w:r>
    </w:p>
    <w:p w14:paraId="1F227C74" w14:textId="77777777" w:rsidR="000F274B" w:rsidRPr="000F274B" w:rsidRDefault="000F274B" w:rsidP="000F274B">
      <w:pPr>
        <w:numPr>
          <w:ilvl w:val="0"/>
          <w:numId w:val="39"/>
        </w:numPr>
        <w:tabs>
          <w:tab w:val="num" w:pos="1260"/>
        </w:tabs>
        <w:overflowPunct/>
        <w:autoSpaceDE/>
        <w:adjustRightInd/>
        <w:ind w:left="1260"/>
        <w:jc w:val="both"/>
        <w:textAlignment w:val="auto"/>
        <w:rPr>
          <w:sz w:val="28"/>
          <w:szCs w:val="28"/>
        </w:rPr>
      </w:pPr>
      <w:r w:rsidRPr="000F274B">
        <w:rPr>
          <w:sz w:val="28"/>
          <w:szCs w:val="28"/>
        </w:rPr>
        <w:t>организация учебной деятельности: постановка цели, планирование, определение оптимального соотношения цели и средств.</w:t>
      </w:r>
    </w:p>
    <w:p w14:paraId="090D4224" w14:textId="77777777" w:rsidR="000F274B" w:rsidRPr="000F274B" w:rsidRDefault="000F274B" w:rsidP="000F274B">
      <w:pPr>
        <w:pStyle w:val="af8"/>
        <w:ind w:left="567"/>
        <w:rPr>
          <w:rFonts w:ascii="Times New Roman" w:hAnsi="Times New Roman"/>
          <w:b/>
          <w:i/>
          <w:sz w:val="28"/>
          <w:szCs w:val="28"/>
        </w:rPr>
      </w:pPr>
    </w:p>
    <w:p w14:paraId="5CAF03F1" w14:textId="77777777" w:rsidR="000F274B" w:rsidRDefault="000F274B" w:rsidP="000F274B">
      <w:pPr>
        <w:widowControl w:val="0"/>
        <w:ind w:firstLine="709"/>
        <w:jc w:val="both"/>
        <w:rPr>
          <w:sz w:val="24"/>
          <w:szCs w:val="24"/>
        </w:rPr>
      </w:pPr>
    </w:p>
    <w:p w14:paraId="41371C7A" w14:textId="77777777" w:rsidR="000F274B" w:rsidRDefault="000F274B" w:rsidP="000F274B">
      <w:pPr>
        <w:widowControl w:val="0"/>
        <w:ind w:firstLine="709"/>
        <w:jc w:val="both"/>
        <w:rPr>
          <w:sz w:val="24"/>
          <w:szCs w:val="24"/>
        </w:rPr>
      </w:pPr>
    </w:p>
    <w:p w14:paraId="7A4C4BAF" w14:textId="77777777" w:rsidR="000F274B" w:rsidRDefault="000F274B" w:rsidP="000F274B">
      <w:pPr>
        <w:widowControl w:val="0"/>
        <w:ind w:firstLine="709"/>
        <w:jc w:val="both"/>
        <w:rPr>
          <w:sz w:val="24"/>
          <w:szCs w:val="24"/>
        </w:rPr>
      </w:pPr>
    </w:p>
    <w:p w14:paraId="5C0070D5" w14:textId="77777777" w:rsidR="000F274B" w:rsidRDefault="000F274B" w:rsidP="000F274B">
      <w:pPr>
        <w:widowControl w:val="0"/>
        <w:ind w:firstLine="709"/>
        <w:jc w:val="both"/>
        <w:rPr>
          <w:sz w:val="24"/>
          <w:szCs w:val="24"/>
        </w:rPr>
      </w:pPr>
    </w:p>
    <w:p w14:paraId="17F589C0" w14:textId="77777777" w:rsidR="000F274B" w:rsidRDefault="000F274B" w:rsidP="000F274B">
      <w:pPr>
        <w:widowControl w:val="0"/>
        <w:ind w:firstLine="709"/>
        <w:jc w:val="both"/>
        <w:rPr>
          <w:sz w:val="24"/>
          <w:szCs w:val="24"/>
        </w:rPr>
      </w:pPr>
    </w:p>
    <w:p w14:paraId="41B25395" w14:textId="77777777" w:rsidR="000F274B" w:rsidRDefault="000F274B" w:rsidP="000F274B">
      <w:pPr>
        <w:widowControl w:val="0"/>
        <w:ind w:firstLine="709"/>
        <w:jc w:val="both"/>
        <w:rPr>
          <w:sz w:val="24"/>
          <w:szCs w:val="24"/>
        </w:rPr>
      </w:pPr>
    </w:p>
    <w:p w14:paraId="713D43E2" w14:textId="77777777" w:rsidR="000F274B" w:rsidRDefault="000F274B" w:rsidP="000F274B">
      <w:pPr>
        <w:widowControl w:val="0"/>
        <w:ind w:firstLine="709"/>
        <w:jc w:val="both"/>
        <w:rPr>
          <w:sz w:val="24"/>
          <w:szCs w:val="24"/>
        </w:rPr>
      </w:pPr>
    </w:p>
    <w:p w14:paraId="56621D40" w14:textId="77777777" w:rsidR="000F274B" w:rsidRPr="000F274B" w:rsidRDefault="000F274B" w:rsidP="000F274B">
      <w:pPr>
        <w:widowControl w:val="0"/>
        <w:jc w:val="both"/>
        <w:rPr>
          <w:sz w:val="28"/>
          <w:szCs w:val="28"/>
        </w:rPr>
      </w:pPr>
    </w:p>
    <w:p w14:paraId="0D090CAD" w14:textId="77777777" w:rsidR="000F274B" w:rsidRPr="000F274B" w:rsidRDefault="000F274B" w:rsidP="000F274B">
      <w:pPr>
        <w:widowControl w:val="0"/>
        <w:ind w:firstLine="709"/>
        <w:jc w:val="both"/>
        <w:rPr>
          <w:b/>
          <w:i/>
          <w:sz w:val="28"/>
          <w:szCs w:val="28"/>
        </w:rPr>
      </w:pPr>
      <w:r w:rsidRPr="000F274B">
        <w:rPr>
          <w:b/>
          <w:i/>
          <w:sz w:val="28"/>
          <w:szCs w:val="28"/>
        </w:rPr>
        <w:lastRenderedPageBreak/>
        <w:t>В резуль</w:t>
      </w:r>
      <w:r>
        <w:rPr>
          <w:b/>
          <w:i/>
          <w:sz w:val="28"/>
          <w:szCs w:val="28"/>
        </w:rPr>
        <w:t xml:space="preserve">тате изучения физики </w:t>
      </w:r>
      <w:r w:rsidRPr="000F274B">
        <w:rPr>
          <w:b/>
          <w:i/>
          <w:sz w:val="28"/>
          <w:szCs w:val="28"/>
        </w:rPr>
        <w:t xml:space="preserve"> ученик должен</w:t>
      </w:r>
    </w:p>
    <w:p w14:paraId="2F37F5F5" w14:textId="77777777" w:rsidR="000F274B" w:rsidRPr="000F274B" w:rsidRDefault="000F274B" w:rsidP="000F274B">
      <w:pPr>
        <w:widowControl w:val="0"/>
        <w:overflowPunct/>
        <w:autoSpaceDE/>
        <w:autoSpaceDN/>
        <w:adjustRightInd/>
        <w:ind w:left="426"/>
        <w:jc w:val="both"/>
        <w:textAlignment w:val="auto"/>
        <w:rPr>
          <w:snapToGrid w:val="0"/>
          <w:sz w:val="28"/>
          <w:szCs w:val="28"/>
        </w:rPr>
      </w:pPr>
      <w:r w:rsidRPr="000F274B">
        <w:rPr>
          <w:b/>
          <w:sz w:val="28"/>
          <w:szCs w:val="28"/>
        </w:rPr>
        <w:t>научиться:</w:t>
      </w:r>
    </w:p>
    <w:p w14:paraId="10E378D2" w14:textId="77777777" w:rsidR="000F274B" w:rsidRPr="000F274B" w:rsidRDefault="000F274B" w:rsidP="000F274B">
      <w:pPr>
        <w:widowControl w:val="0"/>
        <w:numPr>
          <w:ilvl w:val="0"/>
          <w:numId w:val="40"/>
        </w:numPr>
        <w:tabs>
          <w:tab w:val="clear" w:pos="153"/>
        </w:tabs>
        <w:overflowPunct/>
        <w:autoSpaceDE/>
        <w:autoSpaceDN/>
        <w:adjustRightInd/>
        <w:ind w:left="426"/>
        <w:textAlignment w:val="auto"/>
        <w:rPr>
          <w:snapToGrid w:val="0"/>
          <w:sz w:val="28"/>
          <w:szCs w:val="28"/>
        </w:rPr>
      </w:pPr>
      <w:r w:rsidRPr="000F274B">
        <w:rPr>
          <w:b/>
          <w:i/>
          <w:snapToGrid w:val="0"/>
          <w:sz w:val="28"/>
          <w:szCs w:val="28"/>
        </w:rPr>
        <w:t>смысл понятий:</w:t>
      </w:r>
      <w:r w:rsidRPr="000F274B">
        <w:rPr>
          <w:snapToGrid w:val="0"/>
          <w:sz w:val="28"/>
          <w:szCs w:val="28"/>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w:t>
      </w:r>
      <w:r>
        <w:rPr>
          <w:snapToGrid w:val="0"/>
          <w:sz w:val="28"/>
          <w:szCs w:val="28"/>
        </w:rPr>
        <w:t>лектромагнитные колебания, ЭМП, ЭМВ</w:t>
      </w:r>
      <w:r w:rsidRPr="000F274B">
        <w:rPr>
          <w:snapToGrid w:val="0"/>
          <w:sz w:val="28"/>
          <w:szCs w:val="28"/>
        </w:rPr>
        <w:t>, атом, квант, фотон, атомное ядро, дефект массы, энергия связи, радиоактивность, ионизирующее излучение, планета, звезда, галактика, Вселенная;</w:t>
      </w:r>
    </w:p>
    <w:p w14:paraId="019EC857" w14:textId="77777777" w:rsidR="000F274B" w:rsidRPr="000F274B" w:rsidRDefault="000F274B" w:rsidP="000F274B">
      <w:pPr>
        <w:widowControl w:val="0"/>
        <w:numPr>
          <w:ilvl w:val="0"/>
          <w:numId w:val="40"/>
        </w:numPr>
        <w:tabs>
          <w:tab w:val="clear" w:pos="153"/>
        </w:tabs>
        <w:overflowPunct/>
        <w:autoSpaceDE/>
        <w:autoSpaceDN/>
        <w:adjustRightInd/>
        <w:ind w:left="426"/>
        <w:textAlignment w:val="auto"/>
        <w:rPr>
          <w:b/>
          <w:snapToGrid w:val="0"/>
          <w:sz w:val="28"/>
          <w:szCs w:val="28"/>
        </w:rPr>
      </w:pPr>
      <w:r w:rsidRPr="000F274B">
        <w:rPr>
          <w:b/>
          <w:i/>
          <w:snapToGrid w:val="0"/>
          <w:sz w:val="28"/>
          <w:szCs w:val="28"/>
        </w:rPr>
        <w:t>смысл физических величин:</w:t>
      </w:r>
      <w:r w:rsidRPr="000F274B">
        <w:rPr>
          <w:b/>
          <w:snapToGrid w:val="0"/>
          <w:sz w:val="28"/>
          <w:szCs w:val="28"/>
        </w:rPr>
        <w:t xml:space="preserve"> </w:t>
      </w:r>
      <w:r w:rsidRPr="000F274B">
        <w:rPr>
          <w:snapToGrid w:val="0"/>
          <w:sz w:val="28"/>
          <w:szCs w:val="28"/>
        </w:rPr>
        <w:t>перемещение,</w:t>
      </w:r>
      <w:r w:rsidRPr="000F274B">
        <w:rPr>
          <w:b/>
          <w:snapToGrid w:val="0"/>
          <w:sz w:val="28"/>
          <w:szCs w:val="28"/>
        </w:rPr>
        <w:t xml:space="preserve"> </w:t>
      </w:r>
      <w:r w:rsidRPr="000F274B">
        <w:rPr>
          <w:snapToGrid w:val="0"/>
          <w:sz w:val="28"/>
          <w:szCs w:val="28"/>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14:paraId="43785FFC" w14:textId="77777777" w:rsidR="000F274B" w:rsidRPr="000F274B" w:rsidRDefault="000F274B" w:rsidP="000F274B">
      <w:pPr>
        <w:widowControl w:val="0"/>
        <w:numPr>
          <w:ilvl w:val="0"/>
          <w:numId w:val="40"/>
        </w:numPr>
        <w:tabs>
          <w:tab w:val="clear" w:pos="153"/>
        </w:tabs>
        <w:overflowPunct/>
        <w:autoSpaceDE/>
        <w:autoSpaceDN/>
        <w:adjustRightInd/>
        <w:ind w:left="426"/>
        <w:textAlignment w:val="auto"/>
        <w:rPr>
          <w:i/>
          <w:sz w:val="28"/>
          <w:szCs w:val="28"/>
        </w:rPr>
      </w:pPr>
      <w:r w:rsidRPr="000F274B">
        <w:rPr>
          <w:b/>
          <w:i/>
          <w:snapToGrid w:val="0"/>
          <w:sz w:val="28"/>
          <w:szCs w:val="28"/>
        </w:rPr>
        <w:t xml:space="preserve">смысл физических законов, принципов и постулатов </w:t>
      </w:r>
      <w:r w:rsidRPr="000F274B">
        <w:rPr>
          <w:snapToGrid w:val="0"/>
          <w:sz w:val="28"/>
          <w:szCs w:val="28"/>
        </w:rPr>
        <w:t>(формулировка, границы применимости):</w:t>
      </w:r>
      <w:r w:rsidRPr="000F274B">
        <w:rPr>
          <w:b/>
          <w:snapToGrid w:val="0"/>
          <w:sz w:val="28"/>
          <w:szCs w:val="28"/>
        </w:rPr>
        <w:t xml:space="preserve"> </w:t>
      </w:r>
      <w:r w:rsidRPr="000F274B">
        <w:rPr>
          <w:sz w:val="28"/>
          <w:szCs w:val="28"/>
        </w:rPr>
        <w:t xml:space="preserve">законы динамики Ньютона, принципы суперпозиции и относительности, закон </w:t>
      </w:r>
      <w:r w:rsidRPr="000F274B">
        <w:rPr>
          <w:snapToGrid w:val="0"/>
          <w:sz w:val="28"/>
          <w:szCs w:val="28"/>
        </w:rPr>
        <w:t xml:space="preserve">Паскаля, </w:t>
      </w:r>
      <w:r w:rsidRPr="000F274B">
        <w:rPr>
          <w:sz w:val="28"/>
          <w:szCs w:val="28"/>
        </w:rPr>
        <w:t>закон</w:t>
      </w:r>
      <w:r w:rsidRPr="000F274B">
        <w:rPr>
          <w:snapToGrid w:val="0"/>
          <w:sz w:val="28"/>
          <w:szCs w:val="28"/>
        </w:rPr>
        <w:t xml:space="preserve"> Архимеда, </w:t>
      </w:r>
      <w:r w:rsidRPr="000F274B">
        <w:rPr>
          <w:sz w:val="28"/>
          <w:szCs w:val="28"/>
        </w:rPr>
        <w:t>закон</w:t>
      </w:r>
      <w:r w:rsidRPr="000F274B">
        <w:rPr>
          <w:snapToGrid w:val="0"/>
          <w:sz w:val="28"/>
          <w:szCs w:val="28"/>
        </w:rPr>
        <w:t xml:space="preserve"> Гука, </w:t>
      </w:r>
      <w:r w:rsidRPr="000F274B">
        <w:rPr>
          <w:sz w:val="28"/>
          <w:szCs w:val="28"/>
        </w:rPr>
        <w:t xml:space="preserve">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w:t>
      </w:r>
    </w:p>
    <w:p w14:paraId="7C073118" w14:textId="77777777" w:rsidR="000F274B" w:rsidRPr="000F274B" w:rsidRDefault="000F274B" w:rsidP="000F274B">
      <w:pPr>
        <w:widowControl w:val="0"/>
        <w:numPr>
          <w:ilvl w:val="0"/>
          <w:numId w:val="40"/>
        </w:numPr>
        <w:tabs>
          <w:tab w:val="clear" w:pos="153"/>
        </w:tabs>
        <w:overflowPunct/>
        <w:autoSpaceDE/>
        <w:autoSpaceDN/>
        <w:adjustRightInd/>
        <w:ind w:left="426"/>
        <w:textAlignment w:val="auto"/>
        <w:rPr>
          <w:i/>
          <w:sz w:val="28"/>
          <w:szCs w:val="28"/>
        </w:rPr>
      </w:pPr>
      <w:r w:rsidRPr="000F274B">
        <w:rPr>
          <w:b/>
          <w:i/>
          <w:sz w:val="28"/>
          <w:szCs w:val="28"/>
        </w:rPr>
        <w:t>вклад российских и зарубежных ученых</w:t>
      </w:r>
      <w:r w:rsidRPr="000F274B">
        <w:rPr>
          <w:sz w:val="28"/>
          <w:szCs w:val="28"/>
        </w:rPr>
        <w:t>, оказавших наибольшее влияние на развитие физики;</w:t>
      </w:r>
    </w:p>
    <w:p w14:paraId="3AF35643" w14:textId="77777777" w:rsidR="000F274B" w:rsidRPr="000F274B" w:rsidRDefault="000F274B" w:rsidP="000F274B">
      <w:pPr>
        <w:widowControl w:val="0"/>
        <w:ind w:left="426" w:firstLine="180"/>
        <w:rPr>
          <w:sz w:val="28"/>
          <w:szCs w:val="28"/>
        </w:rPr>
      </w:pPr>
      <w:r w:rsidRPr="000F274B">
        <w:rPr>
          <w:b/>
          <w:sz w:val="28"/>
          <w:szCs w:val="28"/>
        </w:rPr>
        <w:t>уметь</w:t>
      </w:r>
    </w:p>
    <w:p w14:paraId="24411B96" w14:textId="77777777" w:rsidR="000F274B" w:rsidRPr="000F274B" w:rsidRDefault="000F274B" w:rsidP="000F274B">
      <w:pPr>
        <w:widowControl w:val="0"/>
        <w:numPr>
          <w:ilvl w:val="0"/>
          <w:numId w:val="41"/>
        </w:numPr>
        <w:tabs>
          <w:tab w:val="clear" w:pos="153"/>
        </w:tabs>
        <w:overflowPunct/>
        <w:autoSpaceDE/>
        <w:autoSpaceDN/>
        <w:adjustRightInd/>
        <w:ind w:left="426"/>
        <w:textAlignment w:val="auto"/>
        <w:rPr>
          <w:snapToGrid w:val="0"/>
          <w:sz w:val="28"/>
          <w:szCs w:val="28"/>
        </w:rPr>
      </w:pPr>
      <w:r w:rsidRPr="000F274B">
        <w:rPr>
          <w:b/>
          <w:i/>
          <w:snapToGrid w:val="0"/>
          <w:sz w:val="28"/>
          <w:szCs w:val="28"/>
        </w:rPr>
        <w:t>описывать и объяснять результаты наблюдений и экспериментов:</w:t>
      </w:r>
      <w:r w:rsidRPr="000F274B">
        <w:rPr>
          <w:b/>
          <w:snapToGrid w:val="0"/>
          <w:sz w:val="28"/>
          <w:szCs w:val="28"/>
        </w:rPr>
        <w:t xml:space="preserve"> </w:t>
      </w:r>
      <w:r w:rsidRPr="000F274B">
        <w:rPr>
          <w:sz w:val="28"/>
          <w:szCs w:val="28"/>
        </w:rPr>
        <w:t>независимость ускорения свободного падения от массы падающего тела;</w:t>
      </w:r>
      <w:r w:rsidRPr="000F274B">
        <w:rPr>
          <w:snapToGrid w:val="0"/>
          <w:sz w:val="28"/>
          <w:szCs w:val="28"/>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0F274B">
        <w:rPr>
          <w:sz w:val="28"/>
          <w:szCs w:val="28"/>
        </w:rPr>
        <w:t xml:space="preserve">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w:t>
      </w:r>
      <w:r w:rsidRPr="000F274B">
        <w:rPr>
          <w:sz w:val="28"/>
          <w:szCs w:val="28"/>
        </w:rPr>
        <w:lastRenderedPageBreak/>
        <w:t xml:space="preserve">радиоактивность; </w:t>
      </w:r>
    </w:p>
    <w:p w14:paraId="70CC1BC3" w14:textId="77777777" w:rsidR="000F274B" w:rsidRPr="000F274B" w:rsidRDefault="000F274B" w:rsidP="000F274B">
      <w:pPr>
        <w:widowControl w:val="0"/>
        <w:numPr>
          <w:ilvl w:val="0"/>
          <w:numId w:val="41"/>
        </w:numPr>
        <w:tabs>
          <w:tab w:val="clear" w:pos="153"/>
        </w:tabs>
        <w:overflowPunct/>
        <w:autoSpaceDE/>
        <w:autoSpaceDN/>
        <w:adjustRightInd/>
        <w:ind w:left="426"/>
        <w:textAlignment w:val="auto"/>
        <w:rPr>
          <w:snapToGrid w:val="0"/>
          <w:sz w:val="28"/>
          <w:szCs w:val="28"/>
        </w:rPr>
      </w:pPr>
      <w:r w:rsidRPr="000F274B">
        <w:rPr>
          <w:b/>
          <w:i/>
          <w:snapToGrid w:val="0"/>
          <w:sz w:val="28"/>
          <w:szCs w:val="28"/>
        </w:rPr>
        <w:t>приводить примеры опытов, иллюстрирующих, что:</w:t>
      </w:r>
      <w:r w:rsidRPr="000F274B">
        <w:rPr>
          <w:b/>
          <w:snapToGrid w:val="0"/>
          <w:sz w:val="28"/>
          <w:szCs w:val="28"/>
        </w:rPr>
        <w:t xml:space="preserve"> </w:t>
      </w:r>
      <w:r w:rsidRPr="000F274B">
        <w:rPr>
          <w:sz w:val="28"/>
          <w:szCs w:val="28"/>
        </w:rPr>
        <w:t>наблюдения и эксперимент служат основой для выдвижения</w:t>
      </w:r>
      <w:r w:rsidRPr="000F274B">
        <w:rPr>
          <w:color w:val="FF0000"/>
          <w:sz w:val="28"/>
          <w:szCs w:val="28"/>
        </w:rPr>
        <w:t xml:space="preserve"> </w:t>
      </w:r>
      <w:r w:rsidRPr="000F274B">
        <w:rPr>
          <w:sz w:val="28"/>
          <w:szCs w:val="28"/>
        </w:rPr>
        <w:t>гипотез и построения</w:t>
      </w:r>
      <w:r w:rsidRPr="000F274B">
        <w:rPr>
          <w:color w:val="FF0000"/>
          <w:sz w:val="28"/>
          <w:szCs w:val="28"/>
        </w:rPr>
        <w:t xml:space="preserve"> </w:t>
      </w:r>
      <w:r w:rsidRPr="000F274B">
        <w:rPr>
          <w:sz w:val="28"/>
          <w:szCs w:val="28"/>
        </w:rPr>
        <w:t xml:space="preserve">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0F274B">
        <w:rPr>
          <w:snapToGrid w:val="0"/>
          <w:sz w:val="28"/>
          <w:szCs w:val="28"/>
        </w:rPr>
        <w:t xml:space="preserve">научные факты; </w:t>
      </w:r>
      <w:r w:rsidRPr="000F274B">
        <w:rPr>
          <w:sz w:val="28"/>
          <w:szCs w:val="28"/>
        </w:rPr>
        <w:t xml:space="preserve">физическая теория позволяет предсказывать еще неизвестные явления и </w:t>
      </w:r>
      <w:r w:rsidRPr="000F274B">
        <w:rPr>
          <w:snapToGrid w:val="0"/>
          <w:sz w:val="28"/>
          <w:szCs w:val="28"/>
        </w:rPr>
        <w:t xml:space="preserve">их особенности; </w:t>
      </w:r>
      <w:r w:rsidRPr="000F274B">
        <w:rPr>
          <w:sz w:val="28"/>
          <w:szCs w:val="28"/>
        </w:rPr>
        <w:t xml:space="preserve">при объяснении природных явлений используются физические модели; один и тот же природный объект или явление можно исследовать </w:t>
      </w:r>
      <w:r w:rsidRPr="000F274B">
        <w:rPr>
          <w:snapToGrid w:val="0"/>
          <w:sz w:val="28"/>
          <w:szCs w:val="28"/>
        </w:rPr>
        <w:t xml:space="preserve">на основе использования разных моделей; </w:t>
      </w:r>
      <w:r w:rsidRPr="000F274B">
        <w:rPr>
          <w:sz w:val="28"/>
          <w:szCs w:val="28"/>
        </w:rPr>
        <w:t xml:space="preserve">законы физики и физические теории имеют свои определенные границы </w:t>
      </w:r>
      <w:r w:rsidRPr="000F274B">
        <w:rPr>
          <w:snapToGrid w:val="0"/>
          <w:sz w:val="28"/>
          <w:szCs w:val="28"/>
        </w:rPr>
        <w:t>применимости;</w:t>
      </w:r>
    </w:p>
    <w:p w14:paraId="6151F29C" w14:textId="77777777" w:rsidR="000F274B" w:rsidRPr="000F274B" w:rsidRDefault="000F274B" w:rsidP="000F274B">
      <w:pPr>
        <w:widowControl w:val="0"/>
        <w:numPr>
          <w:ilvl w:val="0"/>
          <w:numId w:val="41"/>
        </w:numPr>
        <w:tabs>
          <w:tab w:val="clear" w:pos="153"/>
        </w:tabs>
        <w:overflowPunct/>
        <w:autoSpaceDE/>
        <w:autoSpaceDN/>
        <w:adjustRightInd/>
        <w:ind w:left="426"/>
        <w:textAlignment w:val="auto"/>
        <w:rPr>
          <w:b/>
          <w:snapToGrid w:val="0"/>
          <w:sz w:val="28"/>
          <w:szCs w:val="28"/>
        </w:rPr>
      </w:pPr>
      <w:r w:rsidRPr="000F274B">
        <w:rPr>
          <w:b/>
          <w:i/>
          <w:snapToGrid w:val="0"/>
          <w:sz w:val="28"/>
          <w:szCs w:val="28"/>
        </w:rPr>
        <w:t>описывать фундаментальные опыты, оказавшие существенное влияние на развитие физики</w:t>
      </w:r>
      <w:r w:rsidRPr="000F274B">
        <w:rPr>
          <w:snapToGrid w:val="0"/>
          <w:sz w:val="28"/>
          <w:szCs w:val="28"/>
        </w:rPr>
        <w:t>;</w:t>
      </w:r>
    </w:p>
    <w:p w14:paraId="1FD544BB" w14:textId="77777777" w:rsidR="000F274B" w:rsidRPr="000F274B" w:rsidRDefault="000F274B" w:rsidP="000F274B">
      <w:pPr>
        <w:widowControl w:val="0"/>
        <w:numPr>
          <w:ilvl w:val="0"/>
          <w:numId w:val="41"/>
        </w:numPr>
        <w:tabs>
          <w:tab w:val="clear" w:pos="153"/>
        </w:tabs>
        <w:overflowPunct/>
        <w:autoSpaceDE/>
        <w:autoSpaceDN/>
        <w:adjustRightInd/>
        <w:ind w:left="426"/>
        <w:textAlignment w:val="auto"/>
        <w:rPr>
          <w:b/>
          <w:snapToGrid w:val="0"/>
          <w:sz w:val="28"/>
          <w:szCs w:val="28"/>
        </w:rPr>
      </w:pPr>
      <w:r w:rsidRPr="000F274B">
        <w:rPr>
          <w:b/>
          <w:i/>
          <w:snapToGrid w:val="0"/>
          <w:sz w:val="28"/>
          <w:szCs w:val="28"/>
        </w:rPr>
        <w:t>применять полученные знания для решения физических задач;</w:t>
      </w:r>
    </w:p>
    <w:p w14:paraId="53BA8FA7" w14:textId="77777777" w:rsidR="000F274B" w:rsidRPr="000F274B" w:rsidRDefault="000F274B" w:rsidP="000F274B">
      <w:pPr>
        <w:widowControl w:val="0"/>
        <w:numPr>
          <w:ilvl w:val="0"/>
          <w:numId w:val="41"/>
        </w:numPr>
        <w:tabs>
          <w:tab w:val="clear" w:pos="153"/>
        </w:tabs>
        <w:overflowPunct/>
        <w:autoSpaceDE/>
        <w:autoSpaceDN/>
        <w:adjustRightInd/>
        <w:ind w:left="426"/>
        <w:textAlignment w:val="auto"/>
        <w:rPr>
          <w:snapToGrid w:val="0"/>
          <w:sz w:val="28"/>
          <w:szCs w:val="28"/>
        </w:rPr>
      </w:pPr>
      <w:r w:rsidRPr="000F274B">
        <w:rPr>
          <w:b/>
          <w:i/>
          <w:snapToGrid w:val="0"/>
          <w:sz w:val="28"/>
          <w:szCs w:val="28"/>
        </w:rPr>
        <w:t>определять:</w:t>
      </w:r>
      <w:r w:rsidRPr="000F274B">
        <w:rPr>
          <w:b/>
          <w:snapToGrid w:val="0"/>
          <w:sz w:val="28"/>
          <w:szCs w:val="28"/>
        </w:rPr>
        <w:t xml:space="preserve"> </w:t>
      </w:r>
      <w:r w:rsidRPr="000F274B">
        <w:rPr>
          <w:snapToGrid w:val="0"/>
          <w:sz w:val="28"/>
          <w:szCs w:val="28"/>
        </w:rPr>
        <w:t>характер</w:t>
      </w:r>
      <w:r w:rsidRPr="000F274B">
        <w:rPr>
          <w:sz w:val="28"/>
          <w:szCs w:val="28"/>
        </w:rPr>
        <w:t xml:space="preserve"> физического процесса по графику, таблице, формуле; продукты ядерных реакций на основе законов сохранения электрического </w:t>
      </w:r>
      <w:r w:rsidRPr="000F274B">
        <w:rPr>
          <w:snapToGrid w:val="0"/>
          <w:sz w:val="28"/>
          <w:szCs w:val="28"/>
        </w:rPr>
        <w:t>заряда и массового числа;</w:t>
      </w:r>
    </w:p>
    <w:p w14:paraId="3725CBB7" w14:textId="77777777" w:rsidR="000F274B" w:rsidRPr="000F274B" w:rsidRDefault="000F274B" w:rsidP="000F274B">
      <w:pPr>
        <w:widowControl w:val="0"/>
        <w:numPr>
          <w:ilvl w:val="0"/>
          <w:numId w:val="41"/>
        </w:numPr>
        <w:tabs>
          <w:tab w:val="clear" w:pos="153"/>
        </w:tabs>
        <w:overflowPunct/>
        <w:autoSpaceDE/>
        <w:autoSpaceDN/>
        <w:adjustRightInd/>
        <w:ind w:left="426"/>
        <w:textAlignment w:val="auto"/>
        <w:rPr>
          <w:sz w:val="28"/>
          <w:szCs w:val="28"/>
        </w:rPr>
      </w:pPr>
      <w:r w:rsidRPr="000F274B">
        <w:rPr>
          <w:b/>
          <w:i/>
          <w:snapToGrid w:val="0"/>
          <w:sz w:val="28"/>
          <w:szCs w:val="28"/>
        </w:rPr>
        <w:t>измерять:</w:t>
      </w:r>
      <w:r w:rsidRPr="000F274B">
        <w:rPr>
          <w:b/>
          <w:snapToGrid w:val="0"/>
          <w:sz w:val="28"/>
          <w:szCs w:val="28"/>
        </w:rPr>
        <w:t xml:space="preserve"> </w:t>
      </w:r>
      <w:r w:rsidRPr="000F274B">
        <w:rPr>
          <w:snapToGrid w:val="0"/>
          <w:sz w:val="28"/>
          <w:szCs w:val="28"/>
        </w:rPr>
        <w:t>скорость,</w:t>
      </w:r>
      <w:r w:rsidRPr="000F274B">
        <w:rPr>
          <w:b/>
          <w:snapToGrid w:val="0"/>
          <w:sz w:val="28"/>
          <w:szCs w:val="28"/>
        </w:rPr>
        <w:t xml:space="preserve"> </w:t>
      </w:r>
      <w:r w:rsidRPr="000F274B">
        <w:rPr>
          <w:sz w:val="28"/>
          <w:szCs w:val="28"/>
        </w:rPr>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14:paraId="40050159" w14:textId="77777777" w:rsidR="000F274B" w:rsidRPr="000F274B" w:rsidRDefault="000F274B" w:rsidP="000F274B">
      <w:pPr>
        <w:widowControl w:val="0"/>
        <w:numPr>
          <w:ilvl w:val="0"/>
          <w:numId w:val="41"/>
        </w:numPr>
        <w:tabs>
          <w:tab w:val="clear" w:pos="153"/>
        </w:tabs>
        <w:overflowPunct/>
        <w:autoSpaceDE/>
        <w:autoSpaceDN/>
        <w:adjustRightInd/>
        <w:ind w:left="426"/>
        <w:textAlignment w:val="auto"/>
        <w:rPr>
          <w:sz w:val="28"/>
          <w:szCs w:val="28"/>
        </w:rPr>
      </w:pPr>
      <w:r w:rsidRPr="000F274B">
        <w:rPr>
          <w:b/>
          <w:i/>
          <w:snapToGrid w:val="0"/>
          <w:sz w:val="28"/>
          <w:szCs w:val="28"/>
        </w:rPr>
        <w:t xml:space="preserve">приводить примеры практического применения физических знаний: </w:t>
      </w:r>
      <w:r w:rsidRPr="000F274B">
        <w:rPr>
          <w:snapToGrid w:val="0"/>
          <w:sz w:val="28"/>
          <w:szCs w:val="28"/>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14:paraId="1B119351" w14:textId="77777777" w:rsidR="000F274B" w:rsidRPr="000F274B" w:rsidRDefault="000F274B" w:rsidP="000F274B">
      <w:pPr>
        <w:widowControl w:val="0"/>
        <w:numPr>
          <w:ilvl w:val="0"/>
          <w:numId w:val="41"/>
        </w:numPr>
        <w:tabs>
          <w:tab w:val="clear" w:pos="153"/>
        </w:tabs>
        <w:overflowPunct/>
        <w:autoSpaceDE/>
        <w:autoSpaceDN/>
        <w:adjustRightInd/>
        <w:ind w:left="426"/>
        <w:textAlignment w:val="auto"/>
        <w:rPr>
          <w:sz w:val="28"/>
          <w:szCs w:val="28"/>
        </w:rPr>
      </w:pPr>
      <w:r w:rsidRPr="000F274B">
        <w:rPr>
          <w:b/>
          <w:i/>
          <w:sz w:val="28"/>
          <w:szCs w:val="28"/>
        </w:rPr>
        <w:t>воспринимать и на основе полученных знаний самостоятельно оценивать</w:t>
      </w:r>
      <w:r w:rsidRPr="000F274B">
        <w:rPr>
          <w:b/>
          <w:sz w:val="28"/>
          <w:szCs w:val="28"/>
        </w:rPr>
        <w:t xml:space="preserve"> </w:t>
      </w:r>
      <w:r w:rsidRPr="000F274B">
        <w:rPr>
          <w:snapToGrid w:val="0"/>
          <w:sz w:val="28"/>
          <w:szCs w:val="28"/>
        </w:rPr>
        <w:t>информацию</w:t>
      </w:r>
      <w:r w:rsidRPr="000F274B">
        <w:rPr>
          <w:sz w:val="28"/>
          <w:szCs w:val="28"/>
        </w:rPr>
        <w:t xml:space="preserve">, содержащуюся в сообщениях СМИ, научно-популярных статьях; </w:t>
      </w:r>
      <w:r w:rsidRPr="000F274B">
        <w:rPr>
          <w:b/>
          <w:i/>
          <w:sz w:val="28"/>
          <w:szCs w:val="28"/>
        </w:rPr>
        <w:t>использовать</w:t>
      </w:r>
      <w:r w:rsidRPr="000F274B">
        <w:rPr>
          <w:i/>
          <w:sz w:val="28"/>
          <w:szCs w:val="28"/>
        </w:rPr>
        <w:t xml:space="preserve"> </w:t>
      </w:r>
      <w:r w:rsidRPr="000F274B">
        <w:rPr>
          <w:sz w:val="28"/>
          <w:szCs w:val="28"/>
        </w:rPr>
        <w:t>новые информационные технологии для поиска, обработки и предъявления информации по физике в компьютерных базах данных и сетях (сети Интернет);</w:t>
      </w:r>
    </w:p>
    <w:p w14:paraId="0C4D580E" w14:textId="77777777" w:rsidR="000F274B" w:rsidRPr="000F274B" w:rsidRDefault="000F274B" w:rsidP="000F274B">
      <w:pPr>
        <w:widowControl w:val="0"/>
        <w:ind w:left="426"/>
        <w:rPr>
          <w:b/>
          <w:sz w:val="28"/>
          <w:szCs w:val="28"/>
        </w:rPr>
      </w:pPr>
      <w:r w:rsidRPr="000F274B">
        <w:rPr>
          <w:b/>
          <w:sz w:val="28"/>
          <w:szCs w:val="28"/>
        </w:rPr>
        <w:t>использовать приобретенные знания и умения в практической деятельности и повседневной жизни для:</w:t>
      </w:r>
    </w:p>
    <w:p w14:paraId="0E37CB75" w14:textId="77777777" w:rsidR="000F274B" w:rsidRPr="000F274B" w:rsidRDefault="000F274B" w:rsidP="000F274B">
      <w:pPr>
        <w:widowControl w:val="0"/>
        <w:numPr>
          <w:ilvl w:val="0"/>
          <w:numId w:val="42"/>
        </w:numPr>
        <w:tabs>
          <w:tab w:val="clear" w:pos="360"/>
          <w:tab w:val="num" w:pos="180"/>
        </w:tabs>
        <w:overflowPunct/>
        <w:autoSpaceDE/>
        <w:autoSpaceDN/>
        <w:adjustRightInd/>
        <w:ind w:left="426"/>
        <w:textAlignment w:val="auto"/>
        <w:rPr>
          <w:b/>
          <w:sz w:val="28"/>
          <w:szCs w:val="28"/>
        </w:rPr>
      </w:pPr>
      <w:r w:rsidRPr="000F274B">
        <w:rPr>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14:paraId="0D850E17" w14:textId="77777777" w:rsidR="000F274B" w:rsidRPr="000F274B" w:rsidRDefault="000F274B" w:rsidP="000F274B">
      <w:pPr>
        <w:widowControl w:val="0"/>
        <w:numPr>
          <w:ilvl w:val="0"/>
          <w:numId w:val="42"/>
        </w:numPr>
        <w:tabs>
          <w:tab w:val="clear" w:pos="360"/>
          <w:tab w:val="num" w:pos="180"/>
        </w:tabs>
        <w:overflowPunct/>
        <w:autoSpaceDE/>
        <w:autoSpaceDN/>
        <w:adjustRightInd/>
        <w:ind w:left="426"/>
        <w:textAlignment w:val="auto"/>
        <w:rPr>
          <w:b/>
          <w:sz w:val="28"/>
          <w:szCs w:val="28"/>
        </w:rPr>
      </w:pPr>
      <w:r w:rsidRPr="000F274B">
        <w:rPr>
          <w:sz w:val="28"/>
          <w:szCs w:val="28"/>
        </w:rPr>
        <w:t>анализа и оценки влияния на организм человека и другие организмы загрязнения окружающей среды;</w:t>
      </w:r>
    </w:p>
    <w:p w14:paraId="447A3FE1" w14:textId="77777777" w:rsidR="000F274B" w:rsidRPr="000F274B" w:rsidRDefault="000F274B" w:rsidP="000F274B">
      <w:pPr>
        <w:widowControl w:val="0"/>
        <w:numPr>
          <w:ilvl w:val="0"/>
          <w:numId w:val="42"/>
        </w:numPr>
        <w:tabs>
          <w:tab w:val="clear" w:pos="360"/>
          <w:tab w:val="num" w:pos="180"/>
        </w:tabs>
        <w:overflowPunct/>
        <w:autoSpaceDE/>
        <w:autoSpaceDN/>
        <w:adjustRightInd/>
        <w:ind w:left="426"/>
        <w:textAlignment w:val="auto"/>
        <w:rPr>
          <w:b/>
          <w:sz w:val="28"/>
          <w:szCs w:val="28"/>
        </w:rPr>
      </w:pPr>
      <w:r w:rsidRPr="000F274B">
        <w:rPr>
          <w:sz w:val="28"/>
          <w:szCs w:val="28"/>
        </w:rPr>
        <w:t>рационального природопользования и защиты окружающей среды;</w:t>
      </w:r>
    </w:p>
    <w:p w14:paraId="20F16512" w14:textId="77777777" w:rsidR="000F274B" w:rsidRPr="000F274B" w:rsidRDefault="000F274B" w:rsidP="000F274B">
      <w:pPr>
        <w:ind w:left="426"/>
        <w:rPr>
          <w:sz w:val="28"/>
          <w:szCs w:val="28"/>
        </w:rPr>
        <w:sectPr w:rsidR="000F274B" w:rsidRPr="000F274B" w:rsidSect="006621C1">
          <w:pgSz w:w="11907" w:h="16840"/>
          <w:pgMar w:top="1134" w:right="1134" w:bottom="1134" w:left="1134" w:header="720" w:footer="720" w:gutter="0"/>
          <w:cols w:space="720"/>
          <w:titlePg/>
          <w:docGrid w:linePitch="360"/>
        </w:sectPr>
      </w:pPr>
      <w:r w:rsidRPr="000F274B">
        <w:rPr>
          <w:sz w:val="28"/>
          <w:szCs w:val="28"/>
        </w:rPr>
        <w:t>определения собственной позиции по отношению к экологическим проблемам и поведению в природной среде.</w:t>
      </w:r>
    </w:p>
    <w:p w14:paraId="67BF1E35" w14:textId="77777777" w:rsidR="00FE630F" w:rsidRPr="005728DF" w:rsidRDefault="00FE630F" w:rsidP="000F274B">
      <w:pPr>
        <w:tabs>
          <w:tab w:val="left" w:pos="426"/>
        </w:tabs>
        <w:overflowPunct/>
        <w:autoSpaceDE/>
        <w:autoSpaceDN/>
        <w:adjustRightInd/>
        <w:textAlignment w:val="auto"/>
        <w:rPr>
          <w:b/>
          <w:color w:val="000000" w:themeColor="text1"/>
          <w:sz w:val="28"/>
          <w:szCs w:val="28"/>
        </w:rPr>
      </w:pPr>
      <w:r w:rsidRPr="005728DF">
        <w:rPr>
          <w:b/>
          <w:color w:val="000000" w:themeColor="text1"/>
          <w:sz w:val="28"/>
          <w:szCs w:val="28"/>
        </w:rPr>
        <w:lastRenderedPageBreak/>
        <w:t>Литература для обучающихся</w:t>
      </w:r>
    </w:p>
    <w:p w14:paraId="29F6B9B6" w14:textId="77777777" w:rsidR="00E939C6" w:rsidRPr="005728DF" w:rsidRDefault="00E939C6" w:rsidP="00FE630F">
      <w:pPr>
        <w:tabs>
          <w:tab w:val="left" w:pos="426"/>
        </w:tabs>
        <w:overflowPunct/>
        <w:autoSpaceDE/>
        <w:autoSpaceDN/>
        <w:adjustRightInd/>
        <w:ind w:firstLine="720"/>
        <w:jc w:val="center"/>
        <w:textAlignment w:val="auto"/>
        <w:rPr>
          <w:b/>
          <w:color w:val="000000" w:themeColor="text1"/>
          <w:sz w:val="28"/>
          <w:szCs w:val="28"/>
        </w:rPr>
      </w:pPr>
    </w:p>
    <w:p w14:paraId="793F4884" w14:textId="77777777" w:rsidR="00D64003" w:rsidRPr="005728DF" w:rsidRDefault="00D64003" w:rsidP="00CF7C0F">
      <w:pPr>
        <w:numPr>
          <w:ilvl w:val="0"/>
          <w:numId w:val="31"/>
        </w:numPr>
        <w:tabs>
          <w:tab w:val="left" w:pos="426"/>
        </w:tabs>
        <w:overflowPunct/>
        <w:autoSpaceDE/>
        <w:autoSpaceDN/>
        <w:adjustRightInd/>
        <w:ind w:left="0" w:firstLine="0"/>
        <w:textAlignment w:val="auto"/>
        <w:rPr>
          <w:color w:val="000000" w:themeColor="text1"/>
          <w:sz w:val="28"/>
          <w:szCs w:val="28"/>
          <w:lang w:eastAsia="en-US" w:bidi="en-US"/>
        </w:rPr>
      </w:pPr>
      <w:r w:rsidRPr="005728DF">
        <w:rPr>
          <w:color w:val="000000" w:themeColor="text1"/>
          <w:sz w:val="28"/>
          <w:szCs w:val="28"/>
          <w:lang w:eastAsia="en-US" w:bidi="en-US"/>
        </w:rPr>
        <w:t>Вивюрский, В.Я. Учись приобретать и применять знания по химии. Книга для учащихся. [Текст] / В.Я. Вивюрский. – М.: Дрофа -2004 г., 120 с.;</w:t>
      </w:r>
    </w:p>
    <w:p w14:paraId="0BCDE226" w14:textId="77777777" w:rsidR="00D64003" w:rsidRPr="00965F90" w:rsidRDefault="00D64003" w:rsidP="00CF7C0F">
      <w:pPr>
        <w:numPr>
          <w:ilvl w:val="0"/>
          <w:numId w:val="31"/>
        </w:numPr>
        <w:tabs>
          <w:tab w:val="left" w:pos="426"/>
        </w:tabs>
        <w:overflowPunct/>
        <w:autoSpaceDE/>
        <w:autoSpaceDN/>
        <w:adjustRightInd/>
        <w:ind w:left="0" w:firstLine="0"/>
        <w:textAlignment w:val="auto"/>
        <w:rPr>
          <w:sz w:val="28"/>
          <w:szCs w:val="28"/>
          <w:lang w:eastAsia="en-US" w:bidi="en-US"/>
        </w:rPr>
      </w:pPr>
      <w:r w:rsidRPr="00965F90">
        <w:rPr>
          <w:sz w:val="28"/>
          <w:szCs w:val="28"/>
          <w:lang w:eastAsia="en-US" w:bidi="en-US"/>
        </w:rPr>
        <w:t xml:space="preserve">Галилео. </w:t>
      </w:r>
      <w:r w:rsidR="007C1965" w:rsidRPr="00965F90">
        <w:rPr>
          <w:sz w:val="28"/>
          <w:szCs w:val="28"/>
          <w:lang w:eastAsia="en-US" w:bidi="en-US"/>
        </w:rPr>
        <w:t xml:space="preserve">Наука опытным путем </w:t>
      </w:r>
      <w:r w:rsidRPr="00965F90">
        <w:rPr>
          <w:sz w:val="28"/>
          <w:szCs w:val="28"/>
          <w:lang w:eastAsia="en-US" w:bidi="en-US"/>
        </w:rPr>
        <w:t xml:space="preserve">[Текст] / Научно-популярное периодическое издание. - М.: ООО </w:t>
      </w:r>
      <w:r w:rsidR="007C1965" w:rsidRPr="00965F90">
        <w:rPr>
          <w:sz w:val="28"/>
          <w:szCs w:val="28"/>
          <w:lang w:eastAsia="en-US" w:bidi="en-US"/>
        </w:rPr>
        <w:t>«</w:t>
      </w:r>
      <w:r w:rsidRPr="00965F90">
        <w:rPr>
          <w:sz w:val="28"/>
          <w:szCs w:val="28"/>
          <w:lang w:eastAsia="en-US" w:bidi="en-US"/>
        </w:rPr>
        <w:t>Де Агостини</w:t>
      </w:r>
      <w:r w:rsidR="007C1965" w:rsidRPr="00965F90">
        <w:rPr>
          <w:sz w:val="28"/>
          <w:szCs w:val="28"/>
          <w:lang w:eastAsia="en-US" w:bidi="en-US"/>
        </w:rPr>
        <w:t>»</w:t>
      </w:r>
      <w:r w:rsidRPr="00965F90">
        <w:rPr>
          <w:sz w:val="28"/>
          <w:szCs w:val="28"/>
          <w:lang w:eastAsia="en-US" w:bidi="en-US"/>
        </w:rPr>
        <w:t>;</w:t>
      </w:r>
    </w:p>
    <w:p w14:paraId="74697862" w14:textId="77777777" w:rsidR="00D64003" w:rsidRPr="005728DF" w:rsidRDefault="00D64003" w:rsidP="00CF7C0F">
      <w:pPr>
        <w:numPr>
          <w:ilvl w:val="0"/>
          <w:numId w:val="31"/>
        </w:numPr>
        <w:tabs>
          <w:tab w:val="left" w:pos="426"/>
        </w:tabs>
        <w:overflowPunct/>
        <w:autoSpaceDE/>
        <w:autoSpaceDN/>
        <w:adjustRightInd/>
        <w:ind w:left="0" w:firstLine="0"/>
        <w:textAlignment w:val="auto"/>
        <w:rPr>
          <w:color w:val="000000" w:themeColor="text1"/>
          <w:sz w:val="28"/>
          <w:szCs w:val="28"/>
          <w:lang w:eastAsia="en-US" w:bidi="en-US"/>
        </w:rPr>
      </w:pPr>
      <w:r w:rsidRPr="005728DF">
        <w:rPr>
          <w:bCs/>
          <w:color w:val="000000" w:themeColor="text1"/>
          <w:sz w:val="28"/>
          <w:szCs w:val="28"/>
          <w:lang w:eastAsia="en-US" w:bidi="en-US"/>
        </w:rPr>
        <w:t xml:space="preserve">Занимательные научные опыты для детей. </w:t>
      </w:r>
      <w:r w:rsidRPr="005728DF">
        <w:rPr>
          <w:color w:val="000000" w:themeColor="text1"/>
          <w:sz w:val="28"/>
          <w:szCs w:val="28"/>
          <w:lang w:eastAsia="en-US" w:bidi="en-US"/>
        </w:rPr>
        <w:t xml:space="preserve">[Электронный ресурс] / </w:t>
      </w:r>
      <w:hyperlink r:id="rId12" w:anchor="Scene_1" w:history="1">
        <w:r w:rsidRPr="005728DF">
          <w:rPr>
            <w:color w:val="000000" w:themeColor="text1"/>
            <w:sz w:val="28"/>
            <w:szCs w:val="28"/>
            <w:u w:val="single"/>
            <w:lang w:val="en-US" w:eastAsia="en-US" w:bidi="en-US"/>
          </w:rPr>
          <w:t>http</w:t>
        </w:r>
        <w:r w:rsidRPr="005728DF">
          <w:rPr>
            <w:color w:val="000000" w:themeColor="text1"/>
            <w:sz w:val="28"/>
            <w:szCs w:val="28"/>
            <w:u w:val="single"/>
            <w:lang w:eastAsia="en-US" w:bidi="en-US"/>
          </w:rPr>
          <w:t>://</w:t>
        </w:r>
        <w:r w:rsidRPr="005728DF">
          <w:rPr>
            <w:color w:val="000000" w:themeColor="text1"/>
            <w:sz w:val="28"/>
            <w:szCs w:val="28"/>
            <w:u w:val="single"/>
            <w:lang w:val="en-US" w:eastAsia="en-US" w:bidi="en-US"/>
          </w:rPr>
          <w:t>adalin</w:t>
        </w:r>
        <w:r w:rsidRPr="005728DF">
          <w:rPr>
            <w:color w:val="000000" w:themeColor="text1"/>
            <w:sz w:val="28"/>
            <w:szCs w:val="28"/>
            <w:u w:val="single"/>
            <w:lang w:eastAsia="en-US" w:bidi="en-US"/>
          </w:rPr>
          <w:t>.</w:t>
        </w:r>
        <w:r w:rsidRPr="005728DF">
          <w:rPr>
            <w:color w:val="000000" w:themeColor="text1"/>
            <w:sz w:val="28"/>
            <w:szCs w:val="28"/>
            <w:u w:val="single"/>
            <w:lang w:val="en-US" w:eastAsia="en-US" w:bidi="en-US"/>
          </w:rPr>
          <w:t>mospsy</w:t>
        </w:r>
        <w:r w:rsidRPr="005728DF">
          <w:rPr>
            <w:color w:val="000000" w:themeColor="text1"/>
            <w:sz w:val="28"/>
            <w:szCs w:val="28"/>
            <w:u w:val="single"/>
            <w:lang w:eastAsia="en-US" w:bidi="en-US"/>
          </w:rPr>
          <w:t>.</w:t>
        </w:r>
        <w:r w:rsidRPr="005728DF">
          <w:rPr>
            <w:color w:val="000000" w:themeColor="text1"/>
            <w:sz w:val="28"/>
            <w:szCs w:val="28"/>
            <w:u w:val="single"/>
            <w:lang w:val="en-US" w:eastAsia="en-US" w:bidi="en-US"/>
          </w:rPr>
          <w:t>ru</w:t>
        </w:r>
        <w:r w:rsidRPr="005728DF">
          <w:rPr>
            <w:color w:val="000000" w:themeColor="text1"/>
            <w:sz w:val="28"/>
            <w:szCs w:val="28"/>
            <w:u w:val="single"/>
            <w:lang w:eastAsia="en-US" w:bidi="en-US"/>
          </w:rPr>
          <w:t>/</w:t>
        </w:r>
        <w:r w:rsidRPr="005728DF">
          <w:rPr>
            <w:color w:val="000000" w:themeColor="text1"/>
            <w:sz w:val="28"/>
            <w:szCs w:val="28"/>
            <w:u w:val="single"/>
            <w:lang w:val="en-US" w:eastAsia="en-US" w:bidi="en-US"/>
          </w:rPr>
          <w:t>l</w:t>
        </w:r>
        <w:r w:rsidRPr="005728DF">
          <w:rPr>
            <w:color w:val="000000" w:themeColor="text1"/>
            <w:sz w:val="28"/>
            <w:szCs w:val="28"/>
            <w:u w:val="single"/>
            <w:lang w:eastAsia="en-US" w:bidi="en-US"/>
          </w:rPr>
          <w:t>_01_00/</w:t>
        </w:r>
        <w:r w:rsidRPr="005728DF">
          <w:rPr>
            <w:color w:val="000000" w:themeColor="text1"/>
            <w:sz w:val="28"/>
            <w:szCs w:val="28"/>
            <w:u w:val="single"/>
            <w:lang w:val="en-US" w:eastAsia="en-US" w:bidi="en-US"/>
          </w:rPr>
          <w:t>l</w:t>
        </w:r>
        <w:r w:rsidRPr="005728DF">
          <w:rPr>
            <w:color w:val="000000" w:themeColor="text1"/>
            <w:sz w:val="28"/>
            <w:szCs w:val="28"/>
            <w:u w:val="single"/>
            <w:lang w:eastAsia="en-US" w:bidi="en-US"/>
          </w:rPr>
          <w:t>_01_10</w:t>
        </w:r>
        <w:r w:rsidRPr="005728DF">
          <w:rPr>
            <w:color w:val="000000" w:themeColor="text1"/>
            <w:sz w:val="28"/>
            <w:szCs w:val="28"/>
            <w:u w:val="single"/>
            <w:lang w:val="en-US" w:eastAsia="en-US" w:bidi="en-US"/>
          </w:rPr>
          <w:t>o</w:t>
        </w:r>
        <w:r w:rsidRPr="005728DF">
          <w:rPr>
            <w:color w:val="000000" w:themeColor="text1"/>
            <w:sz w:val="28"/>
            <w:szCs w:val="28"/>
            <w:u w:val="single"/>
            <w:lang w:eastAsia="en-US" w:bidi="en-US"/>
          </w:rPr>
          <w:t>.</w:t>
        </w:r>
        <w:r w:rsidRPr="005728DF">
          <w:rPr>
            <w:color w:val="000000" w:themeColor="text1"/>
            <w:sz w:val="28"/>
            <w:szCs w:val="28"/>
            <w:u w:val="single"/>
            <w:lang w:val="en-US" w:eastAsia="en-US" w:bidi="en-US"/>
          </w:rPr>
          <w:t>shtml</w:t>
        </w:r>
        <w:r w:rsidRPr="005728DF">
          <w:rPr>
            <w:color w:val="000000" w:themeColor="text1"/>
            <w:sz w:val="28"/>
            <w:szCs w:val="28"/>
            <w:u w:val="single"/>
            <w:lang w:eastAsia="en-US" w:bidi="en-US"/>
          </w:rPr>
          <w:t>#</w:t>
        </w:r>
        <w:r w:rsidRPr="005728DF">
          <w:rPr>
            <w:color w:val="000000" w:themeColor="text1"/>
            <w:sz w:val="28"/>
            <w:szCs w:val="28"/>
            <w:u w:val="single"/>
            <w:lang w:val="en-US" w:eastAsia="en-US" w:bidi="en-US"/>
          </w:rPr>
          <w:t>Scene</w:t>
        </w:r>
        <w:r w:rsidRPr="005728DF">
          <w:rPr>
            <w:color w:val="000000" w:themeColor="text1"/>
            <w:sz w:val="28"/>
            <w:szCs w:val="28"/>
            <w:u w:val="single"/>
            <w:lang w:eastAsia="en-US" w:bidi="en-US"/>
          </w:rPr>
          <w:t>_1</w:t>
        </w:r>
      </w:hyperlink>
      <w:r w:rsidRPr="005728DF">
        <w:rPr>
          <w:color w:val="000000" w:themeColor="text1"/>
          <w:sz w:val="28"/>
          <w:szCs w:val="28"/>
          <w:lang w:eastAsia="en-US" w:bidi="en-US"/>
        </w:rPr>
        <w:t xml:space="preserve">; </w:t>
      </w:r>
    </w:p>
    <w:p w14:paraId="0D3C4ABB" w14:textId="77777777" w:rsidR="00D64003" w:rsidRPr="005728DF" w:rsidRDefault="00D64003" w:rsidP="00CF7C0F">
      <w:pPr>
        <w:numPr>
          <w:ilvl w:val="0"/>
          <w:numId w:val="31"/>
        </w:numPr>
        <w:tabs>
          <w:tab w:val="left" w:pos="426"/>
        </w:tabs>
        <w:overflowPunct/>
        <w:autoSpaceDE/>
        <w:autoSpaceDN/>
        <w:adjustRightInd/>
        <w:ind w:left="0" w:firstLine="0"/>
        <w:textAlignment w:val="auto"/>
        <w:rPr>
          <w:color w:val="000000" w:themeColor="text1"/>
          <w:sz w:val="28"/>
          <w:szCs w:val="28"/>
          <w:lang w:eastAsia="en-US" w:bidi="en-US"/>
        </w:rPr>
      </w:pPr>
      <w:r w:rsidRPr="005728DF">
        <w:rPr>
          <w:color w:val="000000" w:themeColor="text1"/>
          <w:sz w:val="28"/>
          <w:szCs w:val="28"/>
          <w:lang w:eastAsia="en-US" w:bidi="en-US"/>
        </w:rPr>
        <w:t>Кабардин О. Ф., Орлов В. А., Зильберман А. Р. Задачи по физике. [Текст] / О. Ф. Кабардин, В. А. Орлов, А. Р. Зильберман.  - М.: Дрофа, 2002 г.;</w:t>
      </w:r>
    </w:p>
    <w:p w14:paraId="5D0B969D" w14:textId="77777777" w:rsidR="00D64003" w:rsidRPr="005728DF" w:rsidRDefault="00D64003" w:rsidP="00CF7C0F">
      <w:pPr>
        <w:numPr>
          <w:ilvl w:val="0"/>
          <w:numId w:val="31"/>
        </w:numPr>
        <w:tabs>
          <w:tab w:val="left" w:pos="426"/>
        </w:tabs>
        <w:overflowPunct/>
        <w:autoSpaceDE/>
        <w:autoSpaceDN/>
        <w:adjustRightInd/>
        <w:ind w:left="0" w:firstLine="0"/>
        <w:textAlignment w:val="auto"/>
        <w:rPr>
          <w:color w:val="000000" w:themeColor="text1"/>
          <w:sz w:val="28"/>
          <w:szCs w:val="28"/>
          <w:lang w:eastAsia="en-US" w:bidi="en-US"/>
        </w:rPr>
      </w:pPr>
      <w:r w:rsidRPr="005728DF">
        <w:rPr>
          <w:color w:val="000000" w:themeColor="text1"/>
          <w:sz w:val="28"/>
          <w:szCs w:val="28"/>
          <w:lang w:eastAsia="en-US" w:bidi="en-US"/>
        </w:rPr>
        <w:t xml:space="preserve">Какие любопытные эксперименты можно делать в домашних условиях? Физика и химия для дошкольников. [Электронный ресурс] / </w:t>
      </w:r>
      <w:hyperlink r:id="rId13" w:history="1">
        <w:r w:rsidRPr="005728DF">
          <w:rPr>
            <w:color w:val="000000" w:themeColor="text1"/>
            <w:sz w:val="28"/>
            <w:szCs w:val="28"/>
            <w:u w:val="single"/>
            <w:lang w:val="en-US" w:eastAsia="en-US" w:bidi="en-US"/>
          </w:rPr>
          <w:t>http</w:t>
        </w:r>
        <w:r w:rsidRPr="005728DF">
          <w:rPr>
            <w:color w:val="000000" w:themeColor="text1"/>
            <w:sz w:val="28"/>
            <w:szCs w:val="28"/>
            <w:u w:val="single"/>
            <w:lang w:eastAsia="en-US" w:bidi="en-US"/>
          </w:rPr>
          <w:t>://</w:t>
        </w:r>
        <w:r w:rsidRPr="005728DF">
          <w:rPr>
            <w:color w:val="000000" w:themeColor="text1"/>
            <w:sz w:val="28"/>
            <w:szCs w:val="28"/>
            <w:u w:val="single"/>
            <w:lang w:val="en-US" w:eastAsia="en-US" w:bidi="en-US"/>
          </w:rPr>
          <w:t>www</w:t>
        </w:r>
        <w:r w:rsidRPr="005728DF">
          <w:rPr>
            <w:color w:val="000000" w:themeColor="text1"/>
            <w:sz w:val="28"/>
            <w:szCs w:val="28"/>
            <w:u w:val="single"/>
            <w:lang w:eastAsia="en-US" w:bidi="en-US"/>
          </w:rPr>
          <w:t>.</w:t>
        </w:r>
        <w:r w:rsidRPr="005728DF">
          <w:rPr>
            <w:color w:val="000000" w:themeColor="text1"/>
            <w:sz w:val="28"/>
            <w:szCs w:val="28"/>
            <w:u w:val="single"/>
            <w:lang w:val="en-US" w:eastAsia="en-US" w:bidi="en-US"/>
          </w:rPr>
          <w:t>moi</w:t>
        </w:r>
        <w:r w:rsidRPr="005728DF">
          <w:rPr>
            <w:color w:val="000000" w:themeColor="text1"/>
            <w:sz w:val="28"/>
            <w:szCs w:val="28"/>
            <w:u w:val="single"/>
            <w:lang w:eastAsia="en-US" w:bidi="en-US"/>
          </w:rPr>
          <w:t>-</w:t>
        </w:r>
        <w:r w:rsidRPr="005728DF">
          <w:rPr>
            <w:color w:val="000000" w:themeColor="text1"/>
            <w:sz w:val="28"/>
            <w:szCs w:val="28"/>
            <w:u w:val="single"/>
            <w:lang w:val="en-US" w:eastAsia="en-US" w:bidi="en-US"/>
          </w:rPr>
          <w:t>roditeli</w:t>
        </w:r>
        <w:r w:rsidRPr="005728DF">
          <w:rPr>
            <w:color w:val="000000" w:themeColor="text1"/>
            <w:sz w:val="28"/>
            <w:szCs w:val="28"/>
            <w:u w:val="single"/>
            <w:lang w:eastAsia="en-US" w:bidi="en-US"/>
          </w:rPr>
          <w:t>.</w:t>
        </w:r>
        <w:r w:rsidRPr="005728DF">
          <w:rPr>
            <w:color w:val="000000" w:themeColor="text1"/>
            <w:sz w:val="28"/>
            <w:szCs w:val="28"/>
            <w:u w:val="single"/>
            <w:lang w:val="en-US" w:eastAsia="en-US" w:bidi="en-US"/>
          </w:rPr>
          <w:t>ru</w:t>
        </w:r>
        <w:r w:rsidRPr="005728DF">
          <w:rPr>
            <w:color w:val="000000" w:themeColor="text1"/>
            <w:sz w:val="28"/>
            <w:szCs w:val="28"/>
            <w:u w:val="single"/>
            <w:lang w:eastAsia="en-US" w:bidi="en-US"/>
          </w:rPr>
          <w:t>/</w:t>
        </w:r>
        <w:r w:rsidRPr="005728DF">
          <w:rPr>
            <w:color w:val="000000" w:themeColor="text1"/>
            <w:sz w:val="28"/>
            <w:szCs w:val="28"/>
            <w:u w:val="single"/>
            <w:lang w:val="en-US" w:eastAsia="en-US" w:bidi="en-US"/>
          </w:rPr>
          <w:t>preschooler</w:t>
        </w:r>
        <w:r w:rsidRPr="005728DF">
          <w:rPr>
            <w:color w:val="000000" w:themeColor="text1"/>
            <w:sz w:val="28"/>
            <w:szCs w:val="28"/>
            <w:u w:val="single"/>
            <w:lang w:eastAsia="en-US" w:bidi="en-US"/>
          </w:rPr>
          <w:t>/</w:t>
        </w:r>
        <w:r w:rsidRPr="005728DF">
          <w:rPr>
            <w:color w:val="000000" w:themeColor="text1"/>
            <w:sz w:val="28"/>
            <w:szCs w:val="28"/>
            <w:u w:val="single"/>
            <w:lang w:val="en-US" w:eastAsia="en-US" w:bidi="en-US"/>
          </w:rPr>
          <w:t>education</w:t>
        </w:r>
        <w:r w:rsidRPr="005728DF">
          <w:rPr>
            <w:color w:val="000000" w:themeColor="text1"/>
            <w:sz w:val="28"/>
            <w:szCs w:val="28"/>
            <w:u w:val="single"/>
            <w:lang w:eastAsia="en-US" w:bidi="en-US"/>
          </w:rPr>
          <w:t>/</w:t>
        </w:r>
        <w:r w:rsidRPr="005728DF">
          <w:rPr>
            <w:color w:val="000000" w:themeColor="text1"/>
            <w:sz w:val="28"/>
            <w:szCs w:val="28"/>
            <w:u w:val="single"/>
            <w:lang w:val="en-US" w:eastAsia="en-US" w:bidi="en-US"/>
          </w:rPr>
          <w:t>experiements</w:t>
        </w:r>
        <w:r w:rsidRPr="005728DF">
          <w:rPr>
            <w:color w:val="000000" w:themeColor="text1"/>
            <w:sz w:val="28"/>
            <w:szCs w:val="28"/>
            <w:u w:val="single"/>
            <w:lang w:eastAsia="en-US" w:bidi="en-US"/>
          </w:rPr>
          <w:t>-</w:t>
        </w:r>
        <w:r w:rsidRPr="005728DF">
          <w:rPr>
            <w:color w:val="000000" w:themeColor="text1"/>
            <w:sz w:val="28"/>
            <w:szCs w:val="28"/>
            <w:u w:val="single"/>
            <w:lang w:val="en-US" w:eastAsia="en-US" w:bidi="en-US"/>
          </w:rPr>
          <w:t>at</w:t>
        </w:r>
        <w:r w:rsidRPr="005728DF">
          <w:rPr>
            <w:color w:val="000000" w:themeColor="text1"/>
            <w:sz w:val="28"/>
            <w:szCs w:val="28"/>
            <w:u w:val="single"/>
            <w:lang w:eastAsia="en-US" w:bidi="en-US"/>
          </w:rPr>
          <w:t>-</w:t>
        </w:r>
        <w:r w:rsidRPr="005728DF">
          <w:rPr>
            <w:color w:val="000000" w:themeColor="text1"/>
            <w:sz w:val="28"/>
            <w:szCs w:val="28"/>
            <w:u w:val="single"/>
            <w:lang w:val="en-US" w:eastAsia="en-US" w:bidi="en-US"/>
          </w:rPr>
          <w:t>home</w:t>
        </w:r>
        <w:r w:rsidRPr="005728DF">
          <w:rPr>
            <w:color w:val="000000" w:themeColor="text1"/>
            <w:sz w:val="28"/>
            <w:szCs w:val="28"/>
            <w:u w:val="single"/>
            <w:lang w:eastAsia="en-US" w:bidi="en-US"/>
          </w:rPr>
          <w:t>.</w:t>
        </w:r>
        <w:r w:rsidRPr="005728DF">
          <w:rPr>
            <w:color w:val="000000" w:themeColor="text1"/>
            <w:sz w:val="28"/>
            <w:szCs w:val="28"/>
            <w:u w:val="single"/>
            <w:lang w:val="en-US" w:eastAsia="en-US" w:bidi="en-US"/>
          </w:rPr>
          <w:t>html</w:t>
        </w:r>
      </w:hyperlink>
      <w:r w:rsidRPr="005728DF">
        <w:rPr>
          <w:color w:val="000000" w:themeColor="text1"/>
          <w:sz w:val="28"/>
          <w:szCs w:val="28"/>
          <w:lang w:eastAsia="en-US" w:bidi="en-US"/>
        </w:rPr>
        <w:t xml:space="preserve">; </w:t>
      </w:r>
    </w:p>
    <w:p w14:paraId="209DE518" w14:textId="77777777" w:rsidR="00D64003" w:rsidRPr="005728DF" w:rsidRDefault="00D64003" w:rsidP="00CF7C0F">
      <w:pPr>
        <w:numPr>
          <w:ilvl w:val="0"/>
          <w:numId w:val="31"/>
        </w:numPr>
        <w:tabs>
          <w:tab w:val="left" w:pos="426"/>
        </w:tabs>
        <w:overflowPunct/>
        <w:autoSpaceDE/>
        <w:autoSpaceDN/>
        <w:adjustRightInd/>
        <w:ind w:left="0" w:firstLine="0"/>
        <w:textAlignment w:val="auto"/>
        <w:rPr>
          <w:color w:val="000000" w:themeColor="text1"/>
          <w:sz w:val="28"/>
          <w:szCs w:val="28"/>
          <w:lang w:eastAsia="en-US" w:bidi="en-US"/>
        </w:rPr>
      </w:pPr>
      <w:r w:rsidRPr="005728DF">
        <w:rPr>
          <w:color w:val="000000" w:themeColor="text1"/>
          <w:sz w:val="28"/>
          <w:szCs w:val="28"/>
          <w:lang w:eastAsia="en-US" w:bidi="en-US"/>
        </w:rPr>
        <w:t>Козел С. М., Коровин В. А., Орлов В. А. и др. Физика. 10—11 кл.: Сборник задач с ответами и решениями. [Текст] / С. М. Козел, В. А. Коровин, В. А. Орлов. - М.: Мнемозина, 2004 г.;</w:t>
      </w:r>
    </w:p>
    <w:p w14:paraId="646A9E50" w14:textId="77777777" w:rsidR="00D64003" w:rsidRPr="005728DF" w:rsidRDefault="00D64003" w:rsidP="00CF7C0F">
      <w:pPr>
        <w:numPr>
          <w:ilvl w:val="0"/>
          <w:numId w:val="31"/>
        </w:numPr>
        <w:tabs>
          <w:tab w:val="left" w:pos="426"/>
        </w:tabs>
        <w:overflowPunct/>
        <w:autoSpaceDE/>
        <w:autoSpaceDN/>
        <w:adjustRightInd/>
        <w:ind w:left="0" w:firstLine="0"/>
        <w:textAlignment w:val="auto"/>
        <w:rPr>
          <w:color w:val="000000" w:themeColor="text1"/>
          <w:sz w:val="28"/>
          <w:szCs w:val="28"/>
          <w:lang w:eastAsia="en-US" w:bidi="en-US"/>
        </w:rPr>
      </w:pPr>
      <w:r w:rsidRPr="005728DF">
        <w:rPr>
          <w:bCs/>
          <w:color w:val="000000" w:themeColor="text1"/>
          <w:sz w:val="28"/>
          <w:szCs w:val="28"/>
          <w:lang w:eastAsia="en-US" w:bidi="en-US"/>
        </w:rPr>
        <w:t>Коллекция: естественнонаучные эксперименты. Российский общеобразовательный портал</w:t>
      </w:r>
      <w:r w:rsidRPr="005728DF">
        <w:rPr>
          <w:b/>
          <w:bCs/>
          <w:color w:val="000000" w:themeColor="text1"/>
          <w:sz w:val="28"/>
          <w:szCs w:val="28"/>
          <w:lang w:eastAsia="en-US" w:bidi="en-US"/>
        </w:rPr>
        <w:t xml:space="preserve"> </w:t>
      </w:r>
      <w:r w:rsidRPr="005728DF">
        <w:rPr>
          <w:color w:val="000000" w:themeColor="text1"/>
          <w:sz w:val="28"/>
          <w:szCs w:val="28"/>
          <w:lang w:eastAsia="en-US" w:bidi="en-US"/>
        </w:rPr>
        <w:t xml:space="preserve">[Электронный ресурс] / </w:t>
      </w:r>
      <w:hyperlink r:id="rId14" w:history="1">
        <w:r w:rsidRPr="005728DF">
          <w:rPr>
            <w:color w:val="000000" w:themeColor="text1"/>
            <w:sz w:val="28"/>
            <w:szCs w:val="28"/>
            <w:u w:val="single"/>
            <w:lang w:val="en-US" w:eastAsia="en-US" w:bidi="en-US"/>
          </w:rPr>
          <w:t>http</w:t>
        </w:r>
        <w:r w:rsidRPr="005728DF">
          <w:rPr>
            <w:color w:val="000000" w:themeColor="text1"/>
            <w:sz w:val="28"/>
            <w:szCs w:val="28"/>
            <w:u w:val="single"/>
            <w:lang w:eastAsia="en-US" w:bidi="en-US"/>
          </w:rPr>
          <w:t>://</w:t>
        </w:r>
        <w:r w:rsidRPr="005728DF">
          <w:rPr>
            <w:color w:val="000000" w:themeColor="text1"/>
            <w:sz w:val="28"/>
            <w:szCs w:val="28"/>
            <w:u w:val="single"/>
            <w:lang w:val="en-US" w:eastAsia="en-US" w:bidi="en-US"/>
          </w:rPr>
          <w:t>experiment</w:t>
        </w:r>
        <w:r w:rsidRPr="005728DF">
          <w:rPr>
            <w:color w:val="000000" w:themeColor="text1"/>
            <w:sz w:val="28"/>
            <w:szCs w:val="28"/>
            <w:u w:val="single"/>
            <w:lang w:eastAsia="en-US" w:bidi="en-US"/>
          </w:rPr>
          <w:t>.</w:t>
        </w:r>
        <w:r w:rsidRPr="005728DF">
          <w:rPr>
            <w:color w:val="000000" w:themeColor="text1"/>
            <w:sz w:val="28"/>
            <w:szCs w:val="28"/>
            <w:u w:val="single"/>
            <w:lang w:val="en-US" w:eastAsia="en-US" w:bidi="en-US"/>
          </w:rPr>
          <w:t>edu</w:t>
        </w:r>
        <w:r w:rsidRPr="005728DF">
          <w:rPr>
            <w:color w:val="000000" w:themeColor="text1"/>
            <w:sz w:val="28"/>
            <w:szCs w:val="28"/>
            <w:u w:val="single"/>
            <w:lang w:eastAsia="en-US" w:bidi="en-US"/>
          </w:rPr>
          <w:t>.</w:t>
        </w:r>
        <w:r w:rsidRPr="005728DF">
          <w:rPr>
            <w:color w:val="000000" w:themeColor="text1"/>
            <w:sz w:val="28"/>
            <w:szCs w:val="28"/>
            <w:u w:val="single"/>
            <w:lang w:val="en-US" w:eastAsia="en-US" w:bidi="en-US"/>
          </w:rPr>
          <w:t>ru</w:t>
        </w:r>
        <w:r w:rsidRPr="005728DF">
          <w:rPr>
            <w:color w:val="000000" w:themeColor="text1"/>
            <w:sz w:val="28"/>
            <w:szCs w:val="28"/>
            <w:u w:val="single"/>
            <w:lang w:eastAsia="en-US" w:bidi="en-US"/>
          </w:rPr>
          <w:t>/</w:t>
        </w:r>
      </w:hyperlink>
      <w:r w:rsidRPr="005728DF">
        <w:rPr>
          <w:color w:val="000000" w:themeColor="text1"/>
          <w:sz w:val="28"/>
          <w:szCs w:val="28"/>
          <w:lang w:eastAsia="en-US" w:bidi="en-US"/>
        </w:rPr>
        <w:t xml:space="preserve">; </w:t>
      </w:r>
    </w:p>
    <w:p w14:paraId="69483FAC" w14:textId="77777777" w:rsidR="00D64003" w:rsidRPr="005728DF" w:rsidRDefault="00D64003" w:rsidP="00CF7C0F">
      <w:pPr>
        <w:numPr>
          <w:ilvl w:val="0"/>
          <w:numId w:val="31"/>
        </w:numPr>
        <w:tabs>
          <w:tab w:val="left" w:pos="426"/>
        </w:tabs>
        <w:overflowPunct/>
        <w:autoSpaceDE/>
        <w:autoSpaceDN/>
        <w:adjustRightInd/>
        <w:ind w:left="0" w:firstLine="0"/>
        <w:textAlignment w:val="auto"/>
        <w:rPr>
          <w:color w:val="000000" w:themeColor="text1"/>
          <w:sz w:val="28"/>
          <w:szCs w:val="28"/>
          <w:lang w:eastAsia="en-US" w:bidi="en-US"/>
        </w:rPr>
      </w:pPr>
      <w:r w:rsidRPr="005728DF">
        <w:rPr>
          <w:color w:val="000000" w:themeColor="text1"/>
          <w:sz w:val="28"/>
          <w:szCs w:val="28"/>
          <w:lang w:eastAsia="en-US" w:bidi="en-US"/>
        </w:rPr>
        <w:t>Ллансана, Хорди; Атлас фи</w:t>
      </w:r>
      <w:r w:rsidR="009E1BAC">
        <w:rPr>
          <w:color w:val="000000" w:themeColor="text1"/>
          <w:sz w:val="28"/>
          <w:szCs w:val="28"/>
          <w:lang w:eastAsia="en-US" w:bidi="en-US"/>
        </w:rPr>
        <w:t xml:space="preserve">зики и химии </w:t>
      </w:r>
      <w:r w:rsidRPr="005728DF">
        <w:rPr>
          <w:color w:val="000000" w:themeColor="text1"/>
          <w:sz w:val="28"/>
          <w:szCs w:val="28"/>
          <w:lang w:eastAsia="en-US" w:bidi="en-US"/>
        </w:rPr>
        <w:t>[Текст] / Хорди Ллансана. -  М.: Ранок. - 2005., 96 с.;</w:t>
      </w:r>
    </w:p>
    <w:p w14:paraId="13BF96CF" w14:textId="77777777" w:rsidR="00D64003" w:rsidRPr="005728DF" w:rsidRDefault="00D64003" w:rsidP="00CF7C0F">
      <w:pPr>
        <w:numPr>
          <w:ilvl w:val="0"/>
          <w:numId w:val="31"/>
        </w:numPr>
        <w:tabs>
          <w:tab w:val="left" w:pos="426"/>
        </w:tabs>
        <w:overflowPunct/>
        <w:autoSpaceDE/>
        <w:autoSpaceDN/>
        <w:adjustRightInd/>
        <w:ind w:left="0" w:firstLine="0"/>
        <w:textAlignment w:val="auto"/>
        <w:rPr>
          <w:color w:val="000000" w:themeColor="text1"/>
          <w:sz w:val="28"/>
          <w:szCs w:val="28"/>
          <w:lang w:eastAsia="en-US" w:bidi="en-US"/>
        </w:rPr>
      </w:pPr>
      <w:r w:rsidRPr="005728DF">
        <w:rPr>
          <w:color w:val="000000" w:themeColor="text1"/>
          <w:sz w:val="28"/>
          <w:szCs w:val="28"/>
          <w:lang w:eastAsia="en-US" w:bidi="en-US"/>
        </w:rPr>
        <w:t>Малинин А. Н. Сборник вопросов и задач по физике. 10—11 классы. [Текст] / А. Н. Малинин А. Н. - М.: Просвещение, 2002 г.;</w:t>
      </w:r>
    </w:p>
    <w:p w14:paraId="38093733" w14:textId="77777777" w:rsidR="00D64003" w:rsidRPr="005728DF" w:rsidRDefault="00D64003" w:rsidP="00CF7C0F">
      <w:pPr>
        <w:numPr>
          <w:ilvl w:val="0"/>
          <w:numId w:val="31"/>
        </w:numPr>
        <w:tabs>
          <w:tab w:val="left" w:pos="426"/>
        </w:tabs>
        <w:overflowPunct/>
        <w:autoSpaceDE/>
        <w:autoSpaceDN/>
        <w:adjustRightInd/>
        <w:ind w:left="0" w:firstLine="0"/>
        <w:textAlignment w:val="auto"/>
        <w:rPr>
          <w:color w:val="000000" w:themeColor="text1"/>
          <w:sz w:val="28"/>
          <w:szCs w:val="28"/>
          <w:lang w:eastAsia="en-US" w:bidi="en-US"/>
        </w:rPr>
      </w:pPr>
      <w:r w:rsidRPr="005728DF">
        <w:rPr>
          <w:color w:val="000000" w:themeColor="text1"/>
          <w:sz w:val="28"/>
          <w:szCs w:val="28"/>
          <w:lang w:eastAsia="en-US" w:bidi="en-US"/>
        </w:rPr>
        <w:t>Орлов В.А., Сауров Ю.А. Практика решения физических задач. 10-11 классы. [Текст] / В.А. Орлов, Ю.А. Сауров. - М.: Вентана-Граф, 2010 г.</w:t>
      </w:r>
    </w:p>
    <w:p w14:paraId="54977B9D" w14:textId="77777777" w:rsidR="00D64003" w:rsidRPr="005728DF" w:rsidRDefault="00D64003" w:rsidP="00CF7C0F">
      <w:pPr>
        <w:numPr>
          <w:ilvl w:val="0"/>
          <w:numId w:val="31"/>
        </w:numPr>
        <w:tabs>
          <w:tab w:val="left" w:pos="426"/>
        </w:tabs>
        <w:overflowPunct/>
        <w:autoSpaceDE/>
        <w:autoSpaceDN/>
        <w:adjustRightInd/>
        <w:ind w:left="0" w:firstLine="0"/>
        <w:textAlignment w:val="auto"/>
        <w:rPr>
          <w:color w:val="000000" w:themeColor="text1"/>
          <w:sz w:val="28"/>
          <w:szCs w:val="28"/>
          <w:lang w:eastAsia="en-US" w:bidi="en-US"/>
        </w:rPr>
      </w:pPr>
      <w:r w:rsidRPr="005728DF">
        <w:rPr>
          <w:color w:val="000000" w:themeColor="text1"/>
          <w:sz w:val="28"/>
          <w:szCs w:val="28"/>
          <w:lang w:eastAsia="en-US" w:bidi="en-US"/>
        </w:rPr>
        <w:t>Перельман, Я. И. Занимательная физика. [Текст] / Я. И. Перельман - АСТ, Астрель, Хранитель. – 2004 г., 320 с.;</w:t>
      </w:r>
    </w:p>
    <w:p w14:paraId="526E18F1" w14:textId="77777777" w:rsidR="00D64003" w:rsidRDefault="00D64003" w:rsidP="00CF7C0F">
      <w:pPr>
        <w:numPr>
          <w:ilvl w:val="0"/>
          <w:numId w:val="31"/>
        </w:numPr>
        <w:tabs>
          <w:tab w:val="left" w:pos="426"/>
        </w:tabs>
        <w:overflowPunct/>
        <w:autoSpaceDE/>
        <w:autoSpaceDN/>
        <w:adjustRightInd/>
        <w:ind w:left="0" w:firstLine="0"/>
        <w:textAlignment w:val="auto"/>
        <w:rPr>
          <w:color w:val="000000" w:themeColor="text1"/>
          <w:sz w:val="28"/>
          <w:szCs w:val="28"/>
          <w:lang w:eastAsia="en-US" w:bidi="en-US"/>
        </w:rPr>
      </w:pPr>
      <w:r w:rsidRPr="005728DF">
        <w:rPr>
          <w:color w:val="000000" w:themeColor="text1"/>
          <w:sz w:val="28"/>
          <w:szCs w:val="28"/>
          <w:lang w:eastAsia="en-US" w:bidi="en-US"/>
        </w:rPr>
        <w:t>Хуторской, А. В. Увлекательная физика. [Текст] / А.В. Хуторской, Л.Н.Хуторская. - М., Аркти, 2004 г., 192 с.;</w:t>
      </w:r>
    </w:p>
    <w:p w14:paraId="64BFA666" w14:textId="77777777" w:rsidR="00E939C6" w:rsidRPr="005728DF" w:rsidRDefault="00E939C6" w:rsidP="00CF7C0F">
      <w:pPr>
        <w:tabs>
          <w:tab w:val="left" w:pos="426"/>
        </w:tabs>
        <w:overflowPunct/>
        <w:autoSpaceDE/>
        <w:autoSpaceDN/>
        <w:adjustRightInd/>
        <w:ind w:left="720"/>
        <w:textAlignment w:val="auto"/>
        <w:rPr>
          <w:color w:val="000000" w:themeColor="text1"/>
          <w:sz w:val="28"/>
          <w:szCs w:val="28"/>
          <w:lang w:eastAsia="en-US" w:bidi="en-US"/>
        </w:rPr>
      </w:pPr>
    </w:p>
    <w:p w14:paraId="275F7085" w14:textId="77777777" w:rsidR="000F274B" w:rsidRDefault="000F274B" w:rsidP="00CF7C0F">
      <w:pPr>
        <w:tabs>
          <w:tab w:val="left" w:pos="426"/>
        </w:tabs>
        <w:overflowPunct/>
        <w:autoSpaceDE/>
        <w:autoSpaceDN/>
        <w:adjustRightInd/>
        <w:textAlignment w:val="auto"/>
        <w:rPr>
          <w:b/>
          <w:color w:val="000000" w:themeColor="text1"/>
          <w:sz w:val="28"/>
          <w:szCs w:val="28"/>
        </w:rPr>
      </w:pPr>
    </w:p>
    <w:p w14:paraId="136C7383" w14:textId="77777777" w:rsidR="000F274B" w:rsidRDefault="000F274B" w:rsidP="00CF7C0F">
      <w:pPr>
        <w:tabs>
          <w:tab w:val="left" w:pos="426"/>
        </w:tabs>
        <w:overflowPunct/>
        <w:autoSpaceDE/>
        <w:autoSpaceDN/>
        <w:adjustRightInd/>
        <w:ind w:firstLine="720"/>
        <w:textAlignment w:val="auto"/>
        <w:rPr>
          <w:b/>
          <w:color w:val="000000" w:themeColor="text1"/>
          <w:sz w:val="28"/>
          <w:szCs w:val="28"/>
        </w:rPr>
      </w:pPr>
    </w:p>
    <w:p w14:paraId="42983039" w14:textId="77777777" w:rsidR="00FE630F" w:rsidRPr="005728DF" w:rsidRDefault="00FE630F" w:rsidP="00CF7C0F">
      <w:pPr>
        <w:tabs>
          <w:tab w:val="left" w:pos="426"/>
        </w:tabs>
        <w:overflowPunct/>
        <w:autoSpaceDE/>
        <w:autoSpaceDN/>
        <w:adjustRightInd/>
        <w:ind w:firstLine="720"/>
        <w:textAlignment w:val="auto"/>
        <w:rPr>
          <w:b/>
          <w:color w:val="000000" w:themeColor="text1"/>
          <w:sz w:val="28"/>
          <w:szCs w:val="28"/>
        </w:rPr>
      </w:pPr>
      <w:r w:rsidRPr="005728DF">
        <w:rPr>
          <w:b/>
          <w:color w:val="000000" w:themeColor="text1"/>
          <w:sz w:val="28"/>
          <w:szCs w:val="28"/>
        </w:rPr>
        <w:t>Литература для учителя</w:t>
      </w:r>
    </w:p>
    <w:p w14:paraId="637EC70F" w14:textId="77777777" w:rsidR="00FE630F" w:rsidRPr="005728DF" w:rsidRDefault="00FE630F" w:rsidP="00CF7C0F">
      <w:pPr>
        <w:tabs>
          <w:tab w:val="left" w:pos="426"/>
        </w:tabs>
        <w:overflowPunct/>
        <w:autoSpaceDE/>
        <w:autoSpaceDN/>
        <w:adjustRightInd/>
        <w:ind w:firstLine="720"/>
        <w:textAlignment w:val="auto"/>
        <w:rPr>
          <w:b/>
          <w:color w:val="000000" w:themeColor="text1"/>
          <w:sz w:val="28"/>
          <w:szCs w:val="28"/>
        </w:rPr>
      </w:pPr>
    </w:p>
    <w:p w14:paraId="11A767D0" w14:textId="77777777" w:rsidR="00D64003" w:rsidRPr="00B0496D" w:rsidRDefault="00D64003" w:rsidP="00CF7C0F">
      <w:pPr>
        <w:numPr>
          <w:ilvl w:val="4"/>
          <w:numId w:val="32"/>
        </w:numPr>
        <w:tabs>
          <w:tab w:val="left" w:pos="426"/>
        </w:tabs>
        <w:overflowPunct/>
        <w:autoSpaceDE/>
        <w:autoSpaceDN/>
        <w:adjustRightInd/>
        <w:ind w:left="0" w:firstLine="0"/>
        <w:textAlignment w:val="auto"/>
        <w:rPr>
          <w:color w:val="000000" w:themeColor="text1"/>
          <w:sz w:val="28"/>
          <w:szCs w:val="28"/>
        </w:rPr>
      </w:pPr>
      <w:r w:rsidRPr="00B0496D">
        <w:rPr>
          <w:color w:val="000000" w:themeColor="text1"/>
          <w:sz w:val="28"/>
          <w:szCs w:val="28"/>
        </w:rPr>
        <w:t>Горев, Л. А. Занимательные опыты по физике в 6-7 классах средней школы. Кн. для учителя. [Электронный ресурс] / Л. А. Горев - М.: Просвещение, 1985 г. — 175 с.;</w:t>
      </w:r>
    </w:p>
    <w:p w14:paraId="5E46567A" w14:textId="77777777" w:rsidR="00D64003" w:rsidRPr="00B0496D" w:rsidRDefault="00D64003" w:rsidP="00CF7C0F">
      <w:pPr>
        <w:numPr>
          <w:ilvl w:val="4"/>
          <w:numId w:val="32"/>
        </w:numPr>
        <w:tabs>
          <w:tab w:val="left" w:pos="426"/>
        </w:tabs>
        <w:overflowPunct/>
        <w:autoSpaceDE/>
        <w:autoSpaceDN/>
        <w:adjustRightInd/>
        <w:ind w:left="0" w:firstLine="0"/>
        <w:textAlignment w:val="auto"/>
        <w:rPr>
          <w:color w:val="000000" w:themeColor="text1"/>
          <w:sz w:val="28"/>
          <w:szCs w:val="28"/>
        </w:rPr>
      </w:pPr>
      <w:r w:rsidRPr="00B0496D">
        <w:rPr>
          <w:color w:val="000000" w:themeColor="text1"/>
          <w:sz w:val="28"/>
          <w:szCs w:val="28"/>
        </w:rPr>
        <w:t>Демонстрационный вариант контрольных измерительных материалов единого государственного экзамена 2015 года по физике. ФГБНУ «ФЕДЕРАЛЬНЫЙ ИНСТИТУТ ПЕДАГОГИЧЕСКИХ ИЗМЕРЕНИЙ» [Электронный ресурс] /</w:t>
      </w:r>
      <w:hyperlink r:id="rId15" w:history="1">
        <w:r w:rsidRPr="00B0496D">
          <w:rPr>
            <w:color w:val="000000" w:themeColor="text1"/>
            <w:sz w:val="28"/>
            <w:szCs w:val="28"/>
          </w:rPr>
          <w:t>http://fipi.ru/sites/default/files/document/1411655135/fiz_11_2015.zip</w:t>
        </w:r>
      </w:hyperlink>
      <w:r w:rsidRPr="00B0496D">
        <w:rPr>
          <w:color w:val="000000" w:themeColor="text1"/>
          <w:sz w:val="28"/>
          <w:szCs w:val="28"/>
        </w:rPr>
        <w:t>;</w:t>
      </w:r>
    </w:p>
    <w:p w14:paraId="4B705DD6" w14:textId="77777777" w:rsidR="00D64003" w:rsidRPr="00B0496D" w:rsidRDefault="00D64003" w:rsidP="00CF7C0F">
      <w:pPr>
        <w:numPr>
          <w:ilvl w:val="4"/>
          <w:numId w:val="32"/>
        </w:numPr>
        <w:tabs>
          <w:tab w:val="left" w:pos="426"/>
        </w:tabs>
        <w:overflowPunct/>
        <w:autoSpaceDE/>
        <w:autoSpaceDN/>
        <w:adjustRightInd/>
        <w:ind w:left="0" w:firstLine="0"/>
        <w:textAlignment w:val="auto"/>
        <w:rPr>
          <w:color w:val="000000" w:themeColor="text1"/>
          <w:sz w:val="28"/>
          <w:szCs w:val="28"/>
        </w:rPr>
      </w:pPr>
      <w:r w:rsidRPr="00B0496D">
        <w:rPr>
          <w:color w:val="000000" w:themeColor="text1"/>
          <w:sz w:val="28"/>
          <w:szCs w:val="28"/>
        </w:rPr>
        <w:t>Кабардин О.Ф., Кабардина С.И., Орлов В.А., ЕГЭ 2015. Физика. Типовые тестовые задания [Текст]: учебное пособие для выпускников. ср. учеб. заведений / О.Ф. Кабардин, С.И. Кабардина, В.А. Орлов. – М.: Изд. «Экзамен», 2014 г.;</w:t>
      </w:r>
    </w:p>
    <w:p w14:paraId="30CCBA94" w14:textId="77777777" w:rsidR="00D64003" w:rsidRPr="00B0496D" w:rsidRDefault="00D64003" w:rsidP="00CF7C0F">
      <w:pPr>
        <w:numPr>
          <w:ilvl w:val="4"/>
          <w:numId w:val="32"/>
        </w:numPr>
        <w:tabs>
          <w:tab w:val="left" w:pos="426"/>
        </w:tabs>
        <w:overflowPunct/>
        <w:autoSpaceDE/>
        <w:autoSpaceDN/>
        <w:adjustRightInd/>
        <w:ind w:left="0" w:firstLine="0"/>
        <w:textAlignment w:val="auto"/>
        <w:rPr>
          <w:color w:val="000000" w:themeColor="text1"/>
          <w:sz w:val="28"/>
          <w:szCs w:val="28"/>
        </w:rPr>
      </w:pPr>
      <w:r w:rsidRPr="00B0496D">
        <w:rPr>
          <w:color w:val="000000" w:themeColor="text1"/>
          <w:sz w:val="28"/>
          <w:szCs w:val="28"/>
        </w:rPr>
        <w:lastRenderedPageBreak/>
        <w:t>Кабардин, О.Ф., Орлов В.А. Экспериментальные задания по физике. 9-10 классы: Учебное пособие для учащихся общеобразовательных учреждений [Текст] / О.Ф. Кабардин, В.А. Орлов - М.: Вербум, 2004 г., 148 с.</w:t>
      </w:r>
    </w:p>
    <w:p w14:paraId="391E7F75" w14:textId="77777777" w:rsidR="00D64003" w:rsidRPr="00B0496D" w:rsidRDefault="00D64003" w:rsidP="00CF7C0F">
      <w:pPr>
        <w:numPr>
          <w:ilvl w:val="4"/>
          <w:numId w:val="32"/>
        </w:numPr>
        <w:tabs>
          <w:tab w:val="left" w:pos="426"/>
        </w:tabs>
        <w:overflowPunct/>
        <w:autoSpaceDE/>
        <w:autoSpaceDN/>
        <w:adjustRightInd/>
        <w:ind w:left="0" w:firstLine="0"/>
        <w:textAlignment w:val="auto"/>
        <w:rPr>
          <w:color w:val="000000" w:themeColor="text1"/>
          <w:sz w:val="28"/>
          <w:szCs w:val="28"/>
        </w:rPr>
      </w:pPr>
      <w:r w:rsidRPr="00B0496D">
        <w:rPr>
          <w:color w:val="000000" w:themeColor="text1"/>
          <w:sz w:val="28"/>
          <w:szCs w:val="28"/>
        </w:rPr>
        <w:t>Касьянов В.А. Физика. 10 класс. Профильный уровень [Текст] / В.А. Касьянов. – М.: Дрофа, 2011 г.;</w:t>
      </w:r>
    </w:p>
    <w:p w14:paraId="620C6E1D" w14:textId="77777777" w:rsidR="00D64003" w:rsidRPr="00B0496D" w:rsidRDefault="00D64003" w:rsidP="00CF7C0F">
      <w:pPr>
        <w:numPr>
          <w:ilvl w:val="4"/>
          <w:numId w:val="32"/>
        </w:numPr>
        <w:tabs>
          <w:tab w:val="left" w:pos="426"/>
        </w:tabs>
        <w:overflowPunct/>
        <w:autoSpaceDE/>
        <w:autoSpaceDN/>
        <w:adjustRightInd/>
        <w:ind w:left="0" w:firstLine="0"/>
        <w:textAlignment w:val="auto"/>
        <w:rPr>
          <w:color w:val="000000" w:themeColor="text1"/>
          <w:sz w:val="28"/>
          <w:szCs w:val="28"/>
        </w:rPr>
      </w:pPr>
      <w:r w:rsidRPr="00B0496D">
        <w:rPr>
          <w:color w:val="000000" w:themeColor="text1"/>
          <w:sz w:val="28"/>
          <w:szCs w:val="28"/>
        </w:rPr>
        <w:t>Касьянов В.А. Физика. 11 класс. Профильный уровень [Текст] / В.А. Касьянов. – М.: Дрофа, 2012 г.;</w:t>
      </w:r>
    </w:p>
    <w:p w14:paraId="11E93ABC" w14:textId="77777777" w:rsidR="00D64003" w:rsidRPr="00B0496D" w:rsidRDefault="00D64003" w:rsidP="00CF7C0F">
      <w:pPr>
        <w:numPr>
          <w:ilvl w:val="4"/>
          <w:numId w:val="32"/>
        </w:numPr>
        <w:tabs>
          <w:tab w:val="left" w:pos="426"/>
        </w:tabs>
        <w:overflowPunct/>
        <w:autoSpaceDE/>
        <w:autoSpaceDN/>
        <w:adjustRightInd/>
        <w:ind w:left="0" w:firstLine="0"/>
        <w:textAlignment w:val="auto"/>
        <w:rPr>
          <w:color w:val="000000" w:themeColor="text1"/>
          <w:sz w:val="28"/>
          <w:szCs w:val="28"/>
        </w:rPr>
      </w:pPr>
      <w:r w:rsidRPr="00B0496D">
        <w:rPr>
          <w:color w:val="000000" w:themeColor="text1"/>
          <w:sz w:val="28"/>
          <w:szCs w:val="28"/>
        </w:rPr>
        <w:t>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физике</w:t>
      </w:r>
      <w:r w:rsidRPr="00B0496D">
        <w:rPr>
          <w:color w:val="000000" w:themeColor="text1"/>
          <w:sz w:val="28"/>
          <w:szCs w:val="28"/>
        </w:rPr>
        <w:footnoteReference w:id="1"/>
      </w:r>
      <w:r w:rsidRPr="00B0496D">
        <w:rPr>
          <w:color w:val="000000" w:themeColor="text1"/>
          <w:sz w:val="28"/>
          <w:szCs w:val="28"/>
        </w:rPr>
        <w:t xml:space="preserve"> 2015 года. . ФГБНУ «ФЕДЕРАЛЬНЫЙ ИНСТИТУТ ПЕДАГОГИЧЕСКИХ ИЗМЕРЕНИЙ»  [Электронный ресурс] / </w:t>
      </w:r>
      <w:hyperlink r:id="rId16" w:history="1">
        <w:r w:rsidRPr="00B0496D">
          <w:rPr>
            <w:color w:val="000000" w:themeColor="text1"/>
            <w:sz w:val="28"/>
            <w:szCs w:val="28"/>
          </w:rPr>
          <w:t>http://fipi.ru/sites/default/files/document/1411655135/fiz_11_2015.zip</w:t>
        </w:r>
      </w:hyperlink>
      <w:r w:rsidRPr="00B0496D">
        <w:rPr>
          <w:color w:val="000000" w:themeColor="text1"/>
          <w:sz w:val="28"/>
          <w:szCs w:val="28"/>
        </w:rPr>
        <w:t>;</w:t>
      </w:r>
    </w:p>
    <w:p w14:paraId="3B7EFCDD" w14:textId="77777777" w:rsidR="00D64003" w:rsidRPr="00B0496D" w:rsidRDefault="00D64003" w:rsidP="00CF7C0F">
      <w:pPr>
        <w:numPr>
          <w:ilvl w:val="4"/>
          <w:numId w:val="32"/>
        </w:numPr>
        <w:tabs>
          <w:tab w:val="left" w:pos="426"/>
        </w:tabs>
        <w:overflowPunct/>
        <w:autoSpaceDE/>
        <w:autoSpaceDN/>
        <w:adjustRightInd/>
        <w:ind w:left="0" w:firstLine="0"/>
        <w:textAlignment w:val="auto"/>
        <w:rPr>
          <w:color w:val="000000" w:themeColor="text1"/>
          <w:sz w:val="28"/>
          <w:szCs w:val="28"/>
        </w:rPr>
      </w:pPr>
      <w:r w:rsidRPr="00B0496D">
        <w:rPr>
          <w:color w:val="000000" w:themeColor="text1"/>
          <w:sz w:val="28"/>
          <w:szCs w:val="28"/>
        </w:rPr>
        <w:t>Кызыласов Ю.И. ФИЗИЧЕСКОЕ ОБРАЗОВАНИЕ И ПРОФЕССИОНАЛЬНАЯ ОРИЕНТАЦИЯ МОЛОДЖЕЖИ В КУЗБАССЕ. / Ю.И. Кызыласов, Н.И. Горлиенок / - Педагогика: Вестник КемГУ, №4. 2008 г.</w:t>
      </w:r>
    </w:p>
    <w:p w14:paraId="11B77777" w14:textId="77777777" w:rsidR="00D64003" w:rsidRPr="00B0496D" w:rsidRDefault="00D64003" w:rsidP="00CF7C0F">
      <w:pPr>
        <w:numPr>
          <w:ilvl w:val="4"/>
          <w:numId w:val="32"/>
        </w:numPr>
        <w:tabs>
          <w:tab w:val="left" w:pos="426"/>
        </w:tabs>
        <w:overflowPunct/>
        <w:autoSpaceDE/>
        <w:autoSpaceDN/>
        <w:adjustRightInd/>
        <w:ind w:left="0" w:firstLine="0"/>
        <w:textAlignment w:val="auto"/>
        <w:rPr>
          <w:color w:val="000000" w:themeColor="text1"/>
          <w:sz w:val="28"/>
          <w:szCs w:val="28"/>
        </w:rPr>
      </w:pPr>
      <w:r w:rsidRPr="00B0496D">
        <w:rPr>
          <w:color w:val="000000" w:themeColor="text1"/>
          <w:sz w:val="28"/>
          <w:szCs w:val="28"/>
        </w:rPr>
        <w:t>Орлов В. А., Никифоров Г. Г. Единый государственный экзамен. Контрольные измерительные материалы. Физика. [Текст] / В. А. Орлов, Г. Г. Никифоров. - М.: Просвещение, 2014 г.;</w:t>
      </w:r>
    </w:p>
    <w:p w14:paraId="466EC727" w14:textId="77777777" w:rsidR="00D64003" w:rsidRPr="00B0496D" w:rsidRDefault="00D64003" w:rsidP="00CF7C0F">
      <w:pPr>
        <w:numPr>
          <w:ilvl w:val="4"/>
          <w:numId w:val="32"/>
        </w:numPr>
        <w:tabs>
          <w:tab w:val="left" w:pos="426"/>
        </w:tabs>
        <w:overflowPunct/>
        <w:autoSpaceDE/>
        <w:autoSpaceDN/>
        <w:adjustRightInd/>
        <w:ind w:left="0" w:firstLine="0"/>
        <w:textAlignment w:val="auto"/>
        <w:rPr>
          <w:color w:val="000000" w:themeColor="text1"/>
          <w:sz w:val="28"/>
          <w:szCs w:val="28"/>
        </w:rPr>
      </w:pPr>
      <w:r w:rsidRPr="00B0496D">
        <w:rPr>
          <w:color w:val="000000" w:themeColor="text1"/>
          <w:sz w:val="28"/>
          <w:szCs w:val="28"/>
        </w:rPr>
        <w:t>Орлов В. А., Ханнанов Н. К., Никифоров Г. Г. Учебно-тренировочные материалы для подготовки к единому государственному экзамену. Физика. [Текст] / В. А. Орлов, Н. К. Ханнанов, Г. Г. Никифоров. - М.: Интеллект-Центр, 2014 г.;</w:t>
      </w:r>
    </w:p>
    <w:p w14:paraId="22DB027B" w14:textId="77777777" w:rsidR="00D64003" w:rsidRPr="00B0496D" w:rsidRDefault="00D64003" w:rsidP="00CF7C0F">
      <w:pPr>
        <w:numPr>
          <w:ilvl w:val="4"/>
          <w:numId w:val="32"/>
        </w:numPr>
        <w:tabs>
          <w:tab w:val="left" w:pos="426"/>
        </w:tabs>
        <w:overflowPunct/>
        <w:autoSpaceDE/>
        <w:autoSpaceDN/>
        <w:adjustRightInd/>
        <w:ind w:left="0" w:firstLine="0"/>
        <w:textAlignment w:val="auto"/>
        <w:rPr>
          <w:color w:val="000000" w:themeColor="text1"/>
          <w:sz w:val="28"/>
          <w:szCs w:val="28"/>
        </w:rPr>
      </w:pPr>
      <w:r w:rsidRPr="00B0496D">
        <w:rPr>
          <w:color w:val="000000" w:themeColor="text1"/>
          <w:sz w:val="28"/>
          <w:szCs w:val="28"/>
        </w:rPr>
        <w:t>Орлов В.А., Демидова М.Ю. и др. ЕГЭ 2014. Физика. Оптимальный банк заданий для подготовки учащихся [Текст] / В.А. Орлов, М.Ю. Демидова, Г.Г. Никифоров, И.К.Ханнанов. – М.: Изд. «Интеллект-Центр», 2014 г.;</w:t>
      </w:r>
    </w:p>
    <w:p w14:paraId="46FADDF5" w14:textId="77777777" w:rsidR="00D64003" w:rsidRPr="00B0496D" w:rsidRDefault="00D64003" w:rsidP="00CF7C0F">
      <w:pPr>
        <w:numPr>
          <w:ilvl w:val="4"/>
          <w:numId w:val="32"/>
        </w:numPr>
        <w:tabs>
          <w:tab w:val="left" w:pos="426"/>
        </w:tabs>
        <w:overflowPunct/>
        <w:autoSpaceDE/>
        <w:autoSpaceDN/>
        <w:adjustRightInd/>
        <w:ind w:left="0" w:firstLine="0"/>
        <w:textAlignment w:val="auto"/>
        <w:rPr>
          <w:color w:val="000000" w:themeColor="text1"/>
          <w:sz w:val="28"/>
          <w:szCs w:val="28"/>
        </w:rPr>
      </w:pPr>
      <w:r w:rsidRPr="00B0496D">
        <w:rPr>
          <w:color w:val="000000" w:themeColor="text1"/>
          <w:sz w:val="28"/>
          <w:szCs w:val="28"/>
        </w:rPr>
        <w:t>Орлов В.А., Сауров Ю.А. Практика решения физических задач. 10-11 классы. [Текст] / В.А. Орлов, Ю.А. Сауров. - М.: Вентана-Граф, 2014 г.</w:t>
      </w:r>
    </w:p>
    <w:p w14:paraId="2121DF77" w14:textId="77777777" w:rsidR="00D64003" w:rsidRPr="00B0496D" w:rsidRDefault="00D64003" w:rsidP="00CF7C0F">
      <w:pPr>
        <w:numPr>
          <w:ilvl w:val="4"/>
          <w:numId w:val="32"/>
        </w:numPr>
        <w:tabs>
          <w:tab w:val="left" w:pos="426"/>
        </w:tabs>
        <w:overflowPunct/>
        <w:autoSpaceDE/>
        <w:autoSpaceDN/>
        <w:adjustRightInd/>
        <w:ind w:left="0" w:firstLine="0"/>
        <w:textAlignment w:val="auto"/>
        <w:rPr>
          <w:color w:val="000000" w:themeColor="text1"/>
          <w:sz w:val="28"/>
          <w:szCs w:val="28"/>
        </w:rPr>
      </w:pPr>
      <w:r w:rsidRPr="00B0496D">
        <w:rPr>
          <w:color w:val="000000" w:themeColor="text1"/>
          <w:sz w:val="28"/>
          <w:szCs w:val="28"/>
        </w:rPr>
        <w:t xml:space="preserve">Открытый банк заданий ЕГЭ. Физика. Федеральная служба по надзору в сфере образования и науки ФЕДЕРАЛЬНОЕ ГОСУДАРСТВЕННОЕ БЮДЖЕТНОЕ НАУЧНОЕ УЧРЕЖДЕНИЕ. «Федеральный институт педагогических измерений»  [электронный ресурс] / </w:t>
      </w:r>
      <w:hyperlink r:id="rId17" w:history="1">
        <w:r w:rsidRPr="00B0496D">
          <w:rPr>
            <w:color w:val="000000" w:themeColor="text1"/>
            <w:sz w:val="28"/>
            <w:szCs w:val="28"/>
          </w:rPr>
          <w:t>http://85.142.162.119/os11/xmodules/qprint/afrms.php?proj=BA1F39653304A5B041B656915DC36B38</w:t>
        </w:r>
      </w:hyperlink>
      <w:r w:rsidRPr="00B0496D">
        <w:rPr>
          <w:color w:val="000000" w:themeColor="text1"/>
          <w:sz w:val="28"/>
          <w:szCs w:val="28"/>
        </w:rPr>
        <w:t xml:space="preserve">; </w:t>
      </w:r>
    </w:p>
    <w:p w14:paraId="126ABC08" w14:textId="11C5EBBF" w:rsidR="00F44435" w:rsidRPr="008A4EF9" w:rsidRDefault="00D64003" w:rsidP="00CF7C0F">
      <w:pPr>
        <w:numPr>
          <w:ilvl w:val="4"/>
          <w:numId w:val="32"/>
        </w:numPr>
        <w:tabs>
          <w:tab w:val="left" w:pos="426"/>
        </w:tabs>
        <w:overflowPunct/>
        <w:autoSpaceDE/>
        <w:autoSpaceDN/>
        <w:adjustRightInd/>
        <w:ind w:left="0" w:firstLine="0"/>
        <w:textAlignment w:val="auto"/>
        <w:rPr>
          <w:color w:val="000000" w:themeColor="text1"/>
          <w:sz w:val="28"/>
          <w:szCs w:val="28"/>
        </w:rPr>
      </w:pPr>
      <w:r w:rsidRPr="00B0496D">
        <w:rPr>
          <w:color w:val="000000" w:themeColor="text1"/>
          <w:sz w:val="28"/>
          <w:szCs w:val="28"/>
        </w:rPr>
        <w:t>Спецификация элементов содержания и требований к уровню подготовки выпускников образовательных организаций для проведения единого государственного экзамена по физике</w:t>
      </w:r>
      <w:r w:rsidRPr="00B0496D">
        <w:rPr>
          <w:color w:val="000000" w:themeColor="text1"/>
          <w:sz w:val="28"/>
          <w:szCs w:val="28"/>
        </w:rPr>
        <w:endnoteReference w:id="1"/>
      </w:r>
      <w:r w:rsidR="00CF7C0F">
        <w:rPr>
          <w:color w:val="000000" w:themeColor="text1"/>
          <w:sz w:val="28"/>
          <w:szCs w:val="28"/>
        </w:rPr>
        <w:t xml:space="preserve"> 2020</w:t>
      </w:r>
      <w:r w:rsidRPr="00B0496D">
        <w:rPr>
          <w:color w:val="000000" w:themeColor="text1"/>
          <w:sz w:val="28"/>
          <w:szCs w:val="28"/>
        </w:rPr>
        <w:t xml:space="preserve"> года. ФГБНУ «ФЕДЕРАЛЬНЫЙ ИНСТИТУТ ПЕДАГОГИЧЕСКИХ ИЗМЕРЕНИЙ»  [Электронный ресурс] / </w:t>
      </w:r>
      <w:hyperlink r:id="rId18" w:history="1">
        <w:r w:rsidRPr="00B0496D">
          <w:rPr>
            <w:color w:val="000000" w:themeColor="text1"/>
            <w:sz w:val="28"/>
            <w:szCs w:val="28"/>
          </w:rPr>
          <w:t>http://fipi.ru/sites/default/files/document/1411655135/fiz_11_2015.zip</w:t>
        </w:r>
      </w:hyperlink>
    </w:p>
    <w:sectPr w:rsidR="00F44435" w:rsidRPr="008A4EF9" w:rsidSect="00FE630F">
      <w:pgSz w:w="11907" w:h="16840"/>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DD75" w14:textId="77777777" w:rsidR="00196DAA" w:rsidRDefault="00196DAA" w:rsidP="00752DBC">
      <w:r>
        <w:separator/>
      </w:r>
    </w:p>
  </w:endnote>
  <w:endnote w:type="continuationSeparator" w:id="0">
    <w:p w14:paraId="27523478" w14:textId="77777777" w:rsidR="00196DAA" w:rsidRDefault="00196DAA" w:rsidP="00752DBC">
      <w:r>
        <w:continuationSeparator/>
      </w:r>
    </w:p>
  </w:endnote>
  <w:endnote w:id="1">
    <w:p w14:paraId="19624CC8" w14:textId="77777777" w:rsidR="008A4EF9" w:rsidRPr="008A4EF9" w:rsidRDefault="008A4EF9" w:rsidP="008A4EF9">
      <w:pPr>
        <w:overflowPunct/>
        <w:autoSpaceDE/>
        <w:autoSpaceDN/>
        <w:adjustRightInd/>
        <w:spacing w:after="200" w:line="276" w:lineRule="auto"/>
        <w:jc w:val="center"/>
        <w:textAlignment w:val="auto"/>
        <w:rPr>
          <w:rFonts w:eastAsiaTheme="minorEastAsia"/>
          <w:b/>
          <w:color w:val="000000" w:themeColor="text1"/>
          <w:sz w:val="28"/>
          <w:szCs w:val="28"/>
        </w:rPr>
      </w:pPr>
      <w:r w:rsidRPr="008A4EF9">
        <w:rPr>
          <w:rFonts w:eastAsiaTheme="minorEastAsia"/>
          <w:b/>
          <w:color w:val="000000" w:themeColor="text1"/>
          <w:sz w:val="28"/>
          <w:szCs w:val="28"/>
        </w:rPr>
        <w:t>Календарно – тематическое планирование</w:t>
      </w:r>
    </w:p>
    <w:p w14:paraId="6B286248" w14:textId="77777777" w:rsidR="008A4EF9" w:rsidRPr="008A4EF9" w:rsidRDefault="008A4EF9" w:rsidP="008A4EF9">
      <w:pPr>
        <w:overflowPunct/>
        <w:autoSpaceDE/>
        <w:autoSpaceDN/>
        <w:adjustRightInd/>
        <w:spacing w:after="200" w:line="276" w:lineRule="auto"/>
        <w:jc w:val="center"/>
        <w:textAlignment w:val="auto"/>
        <w:rPr>
          <w:rFonts w:eastAsiaTheme="minorEastAsia"/>
          <w:b/>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268"/>
        <w:gridCol w:w="3624"/>
        <w:gridCol w:w="931"/>
        <w:gridCol w:w="675"/>
        <w:gridCol w:w="2685"/>
      </w:tblGrid>
      <w:tr w:rsidR="008A4EF9" w:rsidRPr="008A4EF9" w14:paraId="3615299C" w14:textId="77777777" w:rsidTr="006068B1">
        <w:trPr>
          <w:tblHeader/>
          <w:jc w:val="center"/>
        </w:trPr>
        <w:tc>
          <w:tcPr>
            <w:tcW w:w="0" w:type="auto"/>
            <w:vAlign w:val="center"/>
          </w:tcPr>
          <w:p w14:paraId="074F44E4" w14:textId="77777777" w:rsidR="008A4EF9" w:rsidRPr="008A4EF9" w:rsidRDefault="008A4EF9" w:rsidP="008A4EF9">
            <w:pPr>
              <w:shd w:val="clear" w:color="auto" w:fill="FFFFFF"/>
              <w:overflowPunct/>
              <w:autoSpaceDE/>
              <w:autoSpaceDN/>
              <w:adjustRightInd/>
              <w:spacing w:after="200" w:line="276" w:lineRule="auto"/>
              <w:ind w:left="7"/>
              <w:jc w:val="center"/>
              <w:textAlignment w:val="auto"/>
              <w:rPr>
                <w:rFonts w:eastAsiaTheme="minorEastAsia"/>
                <w:b/>
                <w:color w:val="000000" w:themeColor="text1"/>
                <w:sz w:val="28"/>
                <w:szCs w:val="28"/>
              </w:rPr>
            </w:pPr>
            <w:r w:rsidRPr="008A4EF9">
              <w:rPr>
                <w:rFonts w:eastAsiaTheme="minorEastAsia"/>
                <w:b/>
                <w:color w:val="000000" w:themeColor="text1"/>
                <w:sz w:val="28"/>
                <w:szCs w:val="28"/>
              </w:rPr>
              <w:t>№ занятия</w:t>
            </w:r>
          </w:p>
        </w:tc>
        <w:tc>
          <w:tcPr>
            <w:tcW w:w="0" w:type="auto"/>
            <w:vAlign w:val="center"/>
          </w:tcPr>
          <w:p w14:paraId="0712A57D" w14:textId="77777777" w:rsidR="008A4EF9" w:rsidRPr="008A4EF9" w:rsidRDefault="008A4EF9" w:rsidP="008A4EF9">
            <w:pPr>
              <w:shd w:val="clear" w:color="auto" w:fill="FFFFFF"/>
              <w:overflowPunct/>
              <w:autoSpaceDE/>
              <w:autoSpaceDN/>
              <w:adjustRightInd/>
              <w:spacing w:after="200" w:line="276" w:lineRule="auto"/>
              <w:jc w:val="center"/>
              <w:textAlignment w:val="auto"/>
              <w:rPr>
                <w:rFonts w:eastAsiaTheme="minorEastAsia"/>
                <w:b/>
                <w:color w:val="000000" w:themeColor="text1"/>
                <w:sz w:val="28"/>
                <w:szCs w:val="28"/>
              </w:rPr>
            </w:pPr>
            <w:r w:rsidRPr="008A4EF9">
              <w:rPr>
                <w:rFonts w:eastAsiaTheme="minorEastAsia"/>
                <w:b/>
                <w:color w:val="000000" w:themeColor="text1"/>
                <w:sz w:val="28"/>
                <w:szCs w:val="28"/>
              </w:rPr>
              <w:t>№</w:t>
            </w:r>
          </w:p>
          <w:p w14:paraId="71636AE6" w14:textId="77777777" w:rsidR="008A4EF9" w:rsidRPr="008A4EF9" w:rsidRDefault="008A4EF9" w:rsidP="008A4EF9">
            <w:pPr>
              <w:shd w:val="clear" w:color="auto" w:fill="FFFFFF"/>
              <w:overflowPunct/>
              <w:autoSpaceDE/>
              <w:autoSpaceDN/>
              <w:adjustRightInd/>
              <w:spacing w:after="200" w:line="276" w:lineRule="auto"/>
              <w:jc w:val="center"/>
              <w:textAlignment w:val="auto"/>
              <w:rPr>
                <w:rFonts w:eastAsiaTheme="minorEastAsia"/>
                <w:b/>
                <w:color w:val="000000" w:themeColor="text1"/>
                <w:sz w:val="28"/>
                <w:szCs w:val="28"/>
              </w:rPr>
            </w:pPr>
            <w:r w:rsidRPr="008A4EF9">
              <w:rPr>
                <w:rFonts w:eastAsiaTheme="minorEastAsia"/>
                <w:b/>
                <w:color w:val="000000" w:themeColor="text1"/>
                <w:sz w:val="28"/>
                <w:szCs w:val="28"/>
              </w:rPr>
              <w:t>Занятия по теме</w:t>
            </w:r>
          </w:p>
        </w:tc>
        <w:tc>
          <w:tcPr>
            <w:tcW w:w="3624" w:type="dxa"/>
            <w:vAlign w:val="center"/>
          </w:tcPr>
          <w:p w14:paraId="0E08E621" w14:textId="77777777" w:rsidR="008A4EF9" w:rsidRPr="008A4EF9" w:rsidRDefault="008A4EF9" w:rsidP="008A4EF9">
            <w:pPr>
              <w:shd w:val="clear" w:color="auto" w:fill="FFFFFF"/>
              <w:overflowPunct/>
              <w:autoSpaceDE/>
              <w:autoSpaceDN/>
              <w:adjustRightInd/>
              <w:spacing w:after="200" w:line="276" w:lineRule="auto"/>
              <w:jc w:val="center"/>
              <w:textAlignment w:val="auto"/>
              <w:rPr>
                <w:rFonts w:eastAsiaTheme="minorEastAsia"/>
                <w:b/>
                <w:color w:val="000000" w:themeColor="text1"/>
                <w:sz w:val="28"/>
                <w:szCs w:val="28"/>
              </w:rPr>
            </w:pPr>
            <w:r w:rsidRPr="008A4EF9">
              <w:rPr>
                <w:rFonts w:eastAsiaTheme="minorEastAsia"/>
                <w:b/>
                <w:color w:val="000000" w:themeColor="text1"/>
                <w:sz w:val="28"/>
                <w:szCs w:val="28"/>
              </w:rPr>
              <w:t>Наименование разделов и темы</w:t>
            </w:r>
          </w:p>
        </w:tc>
        <w:tc>
          <w:tcPr>
            <w:tcW w:w="0" w:type="auto"/>
            <w:vAlign w:val="center"/>
          </w:tcPr>
          <w:p w14:paraId="06713B1C" w14:textId="77777777" w:rsidR="008A4EF9" w:rsidRPr="008A4EF9" w:rsidRDefault="008A4EF9" w:rsidP="008A4EF9">
            <w:pPr>
              <w:shd w:val="clear" w:color="auto" w:fill="FFFFFF"/>
              <w:overflowPunct/>
              <w:autoSpaceDE/>
              <w:autoSpaceDN/>
              <w:adjustRightInd/>
              <w:spacing w:after="200" w:line="276" w:lineRule="auto"/>
              <w:jc w:val="center"/>
              <w:textAlignment w:val="auto"/>
              <w:rPr>
                <w:rFonts w:eastAsiaTheme="minorEastAsia"/>
                <w:b/>
                <w:color w:val="000000" w:themeColor="text1"/>
                <w:sz w:val="28"/>
                <w:szCs w:val="28"/>
              </w:rPr>
            </w:pPr>
            <w:r w:rsidRPr="008A4EF9">
              <w:rPr>
                <w:rFonts w:eastAsiaTheme="minorEastAsia"/>
                <w:b/>
                <w:color w:val="000000" w:themeColor="text1"/>
                <w:sz w:val="28"/>
                <w:szCs w:val="28"/>
              </w:rPr>
              <w:t>Всего часов</w:t>
            </w:r>
          </w:p>
        </w:tc>
        <w:tc>
          <w:tcPr>
            <w:tcW w:w="0" w:type="auto"/>
            <w:vAlign w:val="center"/>
          </w:tcPr>
          <w:p w14:paraId="40F560B6" w14:textId="77777777" w:rsidR="008A4EF9" w:rsidRPr="008A4EF9" w:rsidRDefault="008A4EF9" w:rsidP="008A4EF9">
            <w:pPr>
              <w:shd w:val="clear" w:color="auto" w:fill="FFFFFF"/>
              <w:overflowPunct/>
              <w:autoSpaceDE/>
              <w:autoSpaceDN/>
              <w:adjustRightInd/>
              <w:spacing w:after="200" w:line="276" w:lineRule="auto"/>
              <w:jc w:val="center"/>
              <w:textAlignment w:val="auto"/>
              <w:rPr>
                <w:rFonts w:eastAsiaTheme="minorEastAsia"/>
                <w:b/>
                <w:color w:val="000000" w:themeColor="text1"/>
                <w:sz w:val="28"/>
                <w:szCs w:val="28"/>
              </w:rPr>
            </w:pPr>
            <w:r w:rsidRPr="008A4EF9">
              <w:rPr>
                <w:rFonts w:eastAsiaTheme="minorEastAsia"/>
                <w:b/>
                <w:color w:val="000000" w:themeColor="text1"/>
                <w:sz w:val="28"/>
                <w:szCs w:val="28"/>
              </w:rPr>
              <w:t>П.Р</w:t>
            </w:r>
          </w:p>
        </w:tc>
        <w:tc>
          <w:tcPr>
            <w:tcW w:w="0" w:type="auto"/>
            <w:vAlign w:val="center"/>
          </w:tcPr>
          <w:p w14:paraId="208C0128" w14:textId="77777777" w:rsidR="008A4EF9" w:rsidRPr="008A4EF9" w:rsidRDefault="008A4EF9" w:rsidP="008A4EF9">
            <w:pPr>
              <w:shd w:val="clear" w:color="auto" w:fill="FFFFFF"/>
              <w:overflowPunct/>
              <w:autoSpaceDE/>
              <w:autoSpaceDN/>
              <w:adjustRightInd/>
              <w:spacing w:after="200" w:line="276" w:lineRule="auto"/>
              <w:jc w:val="center"/>
              <w:textAlignment w:val="auto"/>
              <w:rPr>
                <w:rFonts w:eastAsiaTheme="minorEastAsia"/>
                <w:b/>
                <w:color w:val="000000" w:themeColor="text1"/>
                <w:sz w:val="28"/>
                <w:szCs w:val="28"/>
              </w:rPr>
            </w:pPr>
            <w:r w:rsidRPr="008A4EF9">
              <w:rPr>
                <w:rFonts w:eastAsiaTheme="minorEastAsia"/>
                <w:b/>
                <w:color w:val="000000" w:themeColor="text1"/>
                <w:sz w:val="28"/>
                <w:szCs w:val="28"/>
              </w:rPr>
              <w:t>Виды учебной деятельности</w:t>
            </w:r>
          </w:p>
        </w:tc>
      </w:tr>
      <w:tr w:rsidR="008A4EF9" w:rsidRPr="008A4EF9" w14:paraId="1B1E328B" w14:textId="77777777" w:rsidTr="006068B1">
        <w:trPr>
          <w:jc w:val="center"/>
        </w:trPr>
        <w:tc>
          <w:tcPr>
            <w:tcW w:w="0" w:type="auto"/>
          </w:tcPr>
          <w:p w14:paraId="64EA037C"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p>
        </w:tc>
        <w:tc>
          <w:tcPr>
            <w:tcW w:w="0" w:type="auto"/>
          </w:tcPr>
          <w:p w14:paraId="0094A6A2"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p>
        </w:tc>
        <w:tc>
          <w:tcPr>
            <w:tcW w:w="3624" w:type="dxa"/>
          </w:tcPr>
          <w:p w14:paraId="61C94E9F" w14:textId="77777777" w:rsidR="008A4EF9" w:rsidRPr="008A4EF9" w:rsidRDefault="008A4EF9" w:rsidP="008A4EF9">
            <w:pPr>
              <w:overflowPunct/>
              <w:autoSpaceDE/>
              <w:autoSpaceDN/>
              <w:adjustRightInd/>
              <w:spacing w:after="200" w:line="276" w:lineRule="auto"/>
              <w:jc w:val="center"/>
              <w:textAlignment w:val="auto"/>
              <w:rPr>
                <w:rFonts w:eastAsiaTheme="minorEastAsia"/>
                <w:b/>
                <w:color w:val="000000" w:themeColor="text1"/>
                <w:sz w:val="28"/>
                <w:szCs w:val="28"/>
              </w:rPr>
            </w:pPr>
            <w:r w:rsidRPr="008A4EF9">
              <w:rPr>
                <w:rFonts w:eastAsiaTheme="minorEastAsia"/>
                <w:b/>
                <w:bCs/>
                <w:color w:val="000000" w:themeColor="text1"/>
                <w:sz w:val="28"/>
                <w:szCs w:val="28"/>
              </w:rPr>
              <w:t>10 класс</w:t>
            </w:r>
          </w:p>
        </w:tc>
        <w:tc>
          <w:tcPr>
            <w:tcW w:w="0" w:type="auto"/>
          </w:tcPr>
          <w:p w14:paraId="02DA0554"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p>
        </w:tc>
        <w:tc>
          <w:tcPr>
            <w:tcW w:w="0" w:type="auto"/>
          </w:tcPr>
          <w:p w14:paraId="010B251C"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p>
        </w:tc>
        <w:tc>
          <w:tcPr>
            <w:tcW w:w="0" w:type="auto"/>
          </w:tcPr>
          <w:p w14:paraId="239B627E"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p>
        </w:tc>
      </w:tr>
      <w:tr w:rsidR="008A4EF9" w:rsidRPr="008A4EF9" w14:paraId="2D4DBB48" w14:textId="77777777" w:rsidTr="006068B1">
        <w:trPr>
          <w:jc w:val="center"/>
        </w:trPr>
        <w:tc>
          <w:tcPr>
            <w:tcW w:w="0" w:type="auto"/>
          </w:tcPr>
          <w:p w14:paraId="7085BCB9"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p>
        </w:tc>
        <w:tc>
          <w:tcPr>
            <w:tcW w:w="0" w:type="auto"/>
          </w:tcPr>
          <w:p w14:paraId="55A5EC92" w14:textId="77777777" w:rsidR="008A4EF9" w:rsidRPr="008A4EF9" w:rsidRDefault="008A4EF9" w:rsidP="008A4EF9">
            <w:pPr>
              <w:overflowPunct/>
              <w:autoSpaceDE/>
              <w:autoSpaceDN/>
              <w:adjustRightInd/>
              <w:spacing w:after="200" w:line="276" w:lineRule="auto"/>
              <w:jc w:val="center"/>
              <w:textAlignment w:val="auto"/>
              <w:rPr>
                <w:rFonts w:eastAsiaTheme="minorEastAsia"/>
                <w:b/>
                <w:color w:val="000000" w:themeColor="text1"/>
                <w:sz w:val="28"/>
                <w:szCs w:val="28"/>
              </w:rPr>
            </w:pPr>
          </w:p>
        </w:tc>
        <w:tc>
          <w:tcPr>
            <w:tcW w:w="3624" w:type="dxa"/>
          </w:tcPr>
          <w:p w14:paraId="597179B9" w14:textId="77777777" w:rsidR="008A4EF9" w:rsidRPr="008A4EF9" w:rsidRDefault="008A4EF9" w:rsidP="008A4EF9">
            <w:pPr>
              <w:widowControl w:val="0"/>
              <w:numPr>
                <w:ilvl w:val="0"/>
                <w:numId w:val="4"/>
              </w:numPr>
              <w:overflowPunct/>
              <w:autoSpaceDE/>
              <w:autoSpaceDN/>
              <w:adjustRightInd/>
              <w:spacing w:after="200" w:line="276" w:lineRule="auto"/>
              <w:jc w:val="center"/>
              <w:textAlignment w:val="auto"/>
              <w:rPr>
                <w:rFonts w:eastAsiaTheme="minorEastAsia"/>
                <w:b/>
                <w:bCs/>
                <w:color w:val="000000" w:themeColor="text1"/>
                <w:sz w:val="28"/>
                <w:szCs w:val="28"/>
              </w:rPr>
            </w:pPr>
            <w:r w:rsidRPr="008A4EF9">
              <w:rPr>
                <w:rFonts w:eastAsiaTheme="minorEastAsia"/>
                <w:b/>
                <w:color w:val="000000" w:themeColor="text1"/>
                <w:sz w:val="28"/>
                <w:szCs w:val="28"/>
              </w:rPr>
              <w:t>Физическая задача. Классификация задач</w:t>
            </w:r>
          </w:p>
        </w:tc>
        <w:tc>
          <w:tcPr>
            <w:tcW w:w="0" w:type="auto"/>
          </w:tcPr>
          <w:p w14:paraId="7157A27E"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r w:rsidRPr="008A4EF9">
              <w:rPr>
                <w:rFonts w:eastAsiaTheme="minorEastAsia"/>
                <w:b/>
                <w:bCs/>
                <w:color w:val="000000" w:themeColor="text1"/>
                <w:sz w:val="28"/>
                <w:szCs w:val="28"/>
              </w:rPr>
              <w:t>4</w:t>
            </w:r>
          </w:p>
        </w:tc>
        <w:tc>
          <w:tcPr>
            <w:tcW w:w="0" w:type="auto"/>
          </w:tcPr>
          <w:p w14:paraId="4A01B861"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r w:rsidRPr="008A4EF9">
              <w:rPr>
                <w:rFonts w:eastAsiaTheme="minorEastAsia"/>
                <w:b/>
                <w:bCs/>
                <w:color w:val="000000" w:themeColor="text1"/>
                <w:sz w:val="28"/>
                <w:szCs w:val="28"/>
              </w:rPr>
              <w:t>1</w:t>
            </w:r>
          </w:p>
        </w:tc>
        <w:tc>
          <w:tcPr>
            <w:tcW w:w="0" w:type="auto"/>
          </w:tcPr>
          <w:p w14:paraId="3F0B3DC6"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p>
        </w:tc>
      </w:tr>
      <w:tr w:rsidR="008A4EF9" w:rsidRPr="008A4EF9" w14:paraId="53F3A8B0" w14:textId="77777777" w:rsidTr="006068B1">
        <w:trPr>
          <w:jc w:val="center"/>
        </w:trPr>
        <w:tc>
          <w:tcPr>
            <w:tcW w:w="0" w:type="auto"/>
          </w:tcPr>
          <w:p w14:paraId="1A1697A5"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6FC44A4A" w14:textId="77777777" w:rsidR="008A4EF9" w:rsidRPr="008A4EF9" w:rsidRDefault="008A4EF9" w:rsidP="008A4EF9">
            <w:pPr>
              <w:widowControl w:val="0"/>
              <w:numPr>
                <w:ilvl w:val="0"/>
                <w:numId w:val="5"/>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5862DF4F"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Что такое физическая задача. Состав физической задачи. Физическая теория и решение задач. Значение задач в обучении и жизни.</w:t>
            </w:r>
          </w:p>
        </w:tc>
        <w:tc>
          <w:tcPr>
            <w:tcW w:w="0" w:type="auto"/>
          </w:tcPr>
          <w:p w14:paraId="641DBF3A"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643DF2A1"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3791ED2B"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 xml:space="preserve">смыслообразование (ученик должен задаваться вопросом о том, «какое значение, смысл имеет для меня данный курс», уметь находить ответ на него; нравственно-этическое оценивание </w:t>
            </w:r>
            <w:r w:rsidRPr="008A4EF9">
              <w:rPr>
                <w:rFonts w:eastAsiaTheme="minorEastAsia"/>
                <w:color w:val="000000" w:themeColor="text1"/>
                <w:sz w:val="28"/>
                <w:szCs w:val="28"/>
              </w:rPr>
              <w:t>содержания курса)</w:t>
            </w:r>
            <w:r w:rsidRPr="008A4EF9">
              <w:rPr>
                <w:rFonts w:eastAsiaTheme="minorHAnsi"/>
                <w:color w:val="000000" w:themeColor="text1"/>
                <w:sz w:val="28"/>
                <w:szCs w:val="28"/>
                <w:lang w:eastAsia="en-US"/>
              </w:rPr>
              <w:t>.</w:t>
            </w:r>
          </w:p>
          <w:p w14:paraId="74446CED"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целеполагание; прогнозирование; оценка - выделение и осознание учащимся того, что уже усвоено и что еще подлежит усвоению; волевая саморегуляция.</w:t>
            </w:r>
          </w:p>
          <w:p w14:paraId="0013A5EE"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применение методов информационного поиска, в том числе с помощью компьютерных средств; рефлексия способов и условий действия.</w:t>
            </w:r>
          </w:p>
          <w:p w14:paraId="0CD1493F"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инициативное сотрудничество в поиске и сборе информации;</w:t>
            </w:r>
          </w:p>
        </w:tc>
      </w:tr>
      <w:tr w:rsidR="008A4EF9" w:rsidRPr="008A4EF9" w14:paraId="5FE4001E" w14:textId="77777777" w:rsidTr="006068B1">
        <w:trPr>
          <w:jc w:val="center"/>
        </w:trPr>
        <w:tc>
          <w:tcPr>
            <w:tcW w:w="0" w:type="auto"/>
          </w:tcPr>
          <w:p w14:paraId="459B5547"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73235749" w14:textId="77777777" w:rsidR="008A4EF9" w:rsidRPr="008A4EF9" w:rsidRDefault="008A4EF9" w:rsidP="008A4EF9">
            <w:pPr>
              <w:widowControl w:val="0"/>
              <w:numPr>
                <w:ilvl w:val="0"/>
                <w:numId w:val="5"/>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2DD88B33"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Классификация физических задач по требованию, содержанию, способу задания и решения. Примеры задач всех видов.</w:t>
            </w:r>
          </w:p>
        </w:tc>
        <w:tc>
          <w:tcPr>
            <w:tcW w:w="0" w:type="auto"/>
          </w:tcPr>
          <w:p w14:paraId="6760EAC8"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0C1BF0E6"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26F54CCC"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14:paraId="2B8FEC2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контроль в форме сличения способа действия и его результата с заданным эталоном с целью обнаружения отклонений и отличий от эталона;</w:t>
            </w:r>
          </w:p>
          <w:p w14:paraId="4B6356EE"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структурирование знаний; выбор наиболее эффективных способов решения задач в зависимости от конкретных условий;</w:t>
            </w:r>
          </w:p>
          <w:p w14:paraId="3D0ABC3B"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умение с достаточно полнотой и точностью выражать свои мысли в соответствии с задачами и условиями коммуникации.</w:t>
            </w:r>
          </w:p>
        </w:tc>
      </w:tr>
      <w:tr w:rsidR="008A4EF9" w:rsidRPr="008A4EF9" w14:paraId="57BED4C8" w14:textId="77777777" w:rsidTr="006068B1">
        <w:trPr>
          <w:jc w:val="center"/>
        </w:trPr>
        <w:tc>
          <w:tcPr>
            <w:tcW w:w="0" w:type="auto"/>
          </w:tcPr>
          <w:p w14:paraId="48E57330"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2580CEAF" w14:textId="77777777" w:rsidR="008A4EF9" w:rsidRPr="008A4EF9" w:rsidRDefault="008A4EF9" w:rsidP="008A4EF9">
            <w:pPr>
              <w:widowControl w:val="0"/>
              <w:numPr>
                <w:ilvl w:val="0"/>
                <w:numId w:val="5"/>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5985C5AC"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Составление физических задач. Основные требования к составлению задач. Способы и техника составления задач. Примеры задач всех видов.</w:t>
            </w:r>
          </w:p>
        </w:tc>
        <w:tc>
          <w:tcPr>
            <w:tcW w:w="0" w:type="auto"/>
          </w:tcPr>
          <w:p w14:paraId="7BFD36DD"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3C2EC541"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695229F3"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14:paraId="1020393B"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3F4039C4"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p w14:paraId="1DF4E9EC"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постановка вопросов – инициативное сотрудничество в поиске и сборе информации;</w:t>
            </w:r>
          </w:p>
        </w:tc>
      </w:tr>
      <w:tr w:rsidR="008A4EF9" w:rsidRPr="008A4EF9" w14:paraId="5EFAAA8D" w14:textId="77777777" w:rsidTr="006068B1">
        <w:trPr>
          <w:jc w:val="center"/>
        </w:trPr>
        <w:tc>
          <w:tcPr>
            <w:tcW w:w="0" w:type="auto"/>
          </w:tcPr>
          <w:p w14:paraId="4EF5D286"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479A3EAA" w14:textId="77777777" w:rsidR="008A4EF9" w:rsidRPr="008A4EF9" w:rsidRDefault="008A4EF9" w:rsidP="008A4EF9">
            <w:pPr>
              <w:widowControl w:val="0"/>
              <w:numPr>
                <w:ilvl w:val="0"/>
                <w:numId w:val="5"/>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0362CD63"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Способы и техника составления задач. Примеры задач всех видов.</w:t>
            </w:r>
          </w:p>
        </w:tc>
        <w:tc>
          <w:tcPr>
            <w:tcW w:w="0" w:type="auto"/>
          </w:tcPr>
          <w:p w14:paraId="006E0957"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1868EED4"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0C9EF28B"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14:paraId="48CB6DF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 волевая саморегуляция.</w:t>
            </w:r>
          </w:p>
          <w:p w14:paraId="3F46660C"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рефлексия способов и условий действия, контроль и оценка процесса и результатов деятельности; действие со знаково-символическими средствами; классификация - отнесение задачи к группе на основе заданного признака;</w:t>
            </w:r>
          </w:p>
          <w:p w14:paraId="0AC5BD45"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 учителем и сверстниками – определение цели, функций участников, способов взаимодействия.</w:t>
            </w:r>
          </w:p>
        </w:tc>
      </w:tr>
      <w:tr w:rsidR="008A4EF9" w:rsidRPr="008A4EF9" w14:paraId="5CC8FA38" w14:textId="77777777" w:rsidTr="006068B1">
        <w:trPr>
          <w:jc w:val="center"/>
        </w:trPr>
        <w:tc>
          <w:tcPr>
            <w:tcW w:w="0" w:type="auto"/>
          </w:tcPr>
          <w:p w14:paraId="516DBCB0" w14:textId="77777777" w:rsidR="008A4EF9" w:rsidRPr="008A4EF9" w:rsidRDefault="008A4EF9" w:rsidP="008A4EF9">
            <w:pPr>
              <w:overflowPunct/>
              <w:autoSpaceDE/>
              <w:autoSpaceDN/>
              <w:adjustRightInd/>
              <w:spacing w:after="200" w:line="276" w:lineRule="auto"/>
              <w:jc w:val="center"/>
              <w:textAlignment w:val="auto"/>
              <w:rPr>
                <w:rFonts w:eastAsiaTheme="minorEastAsia"/>
                <w:bCs/>
                <w:color w:val="000000" w:themeColor="text1"/>
                <w:sz w:val="28"/>
                <w:szCs w:val="28"/>
              </w:rPr>
            </w:pPr>
          </w:p>
        </w:tc>
        <w:tc>
          <w:tcPr>
            <w:tcW w:w="0" w:type="auto"/>
          </w:tcPr>
          <w:p w14:paraId="79EC8121" w14:textId="77777777" w:rsidR="008A4EF9" w:rsidRPr="008A4EF9" w:rsidRDefault="008A4EF9" w:rsidP="008A4EF9">
            <w:pPr>
              <w:overflowPunct/>
              <w:autoSpaceDE/>
              <w:autoSpaceDN/>
              <w:adjustRightInd/>
              <w:spacing w:after="200" w:line="276" w:lineRule="auto"/>
              <w:jc w:val="center"/>
              <w:textAlignment w:val="auto"/>
              <w:rPr>
                <w:rFonts w:eastAsiaTheme="minorEastAsia"/>
                <w:b/>
                <w:color w:val="000000" w:themeColor="text1"/>
                <w:sz w:val="28"/>
                <w:szCs w:val="28"/>
              </w:rPr>
            </w:pPr>
          </w:p>
        </w:tc>
        <w:tc>
          <w:tcPr>
            <w:tcW w:w="3624" w:type="dxa"/>
          </w:tcPr>
          <w:p w14:paraId="0122BCFD" w14:textId="77777777" w:rsidR="008A4EF9" w:rsidRPr="008A4EF9" w:rsidRDefault="008A4EF9" w:rsidP="008A4EF9">
            <w:pPr>
              <w:widowControl w:val="0"/>
              <w:numPr>
                <w:ilvl w:val="0"/>
                <w:numId w:val="4"/>
              </w:numPr>
              <w:overflowPunct/>
              <w:autoSpaceDE/>
              <w:autoSpaceDN/>
              <w:adjustRightInd/>
              <w:spacing w:after="200" w:line="276" w:lineRule="auto"/>
              <w:jc w:val="center"/>
              <w:textAlignment w:val="auto"/>
              <w:rPr>
                <w:rFonts w:eastAsiaTheme="minorEastAsia"/>
                <w:b/>
                <w:color w:val="000000" w:themeColor="text1"/>
                <w:sz w:val="28"/>
                <w:szCs w:val="28"/>
              </w:rPr>
            </w:pPr>
            <w:r w:rsidRPr="008A4EF9">
              <w:rPr>
                <w:rFonts w:eastAsiaTheme="minorEastAsia"/>
                <w:b/>
                <w:color w:val="000000" w:themeColor="text1"/>
                <w:sz w:val="28"/>
                <w:szCs w:val="28"/>
              </w:rPr>
              <w:t>Правила и приемы решения физических задач</w:t>
            </w:r>
          </w:p>
        </w:tc>
        <w:tc>
          <w:tcPr>
            <w:tcW w:w="0" w:type="auto"/>
          </w:tcPr>
          <w:p w14:paraId="2CB8DBE6"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r w:rsidRPr="008A4EF9">
              <w:rPr>
                <w:rFonts w:eastAsiaTheme="minorEastAsia"/>
                <w:b/>
                <w:bCs/>
                <w:color w:val="000000" w:themeColor="text1"/>
                <w:sz w:val="28"/>
                <w:szCs w:val="28"/>
              </w:rPr>
              <w:t>6</w:t>
            </w:r>
          </w:p>
        </w:tc>
        <w:tc>
          <w:tcPr>
            <w:tcW w:w="0" w:type="auto"/>
          </w:tcPr>
          <w:p w14:paraId="4AD8E3EB"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r w:rsidRPr="008A4EF9">
              <w:rPr>
                <w:rFonts w:eastAsiaTheme="minorEastAsia"/>
                <w:b/>
                <w:bCs/>
                <w:color w:val="000000" w:themeColor="text1"/>
                <w:sz w:val="28"/>
                <w:szCs w:val="28"/>
              </w:rPr>
              <w:t>2</w:t>
            </w:r>
          </w:p>
        </w:tc>
        <w:tc>
          <w:tcPr>
            <w:tcW w:w="0" w:type="auto"/>
          </w:tcPr>
          <w:p w14:paraId="7DAC79C8"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p>
        </w:tc>
      </w:tr>
      <w:tr w:rsidR="008A4EF9" w:rsidRPr="008A4EF9" w14:paraId="678D2316" w14:textId="77777777" w:rsidTr="006068B1">
        <w:trPr>
          <w:jc w:val="center"/>
        </w:trPr>
        <w:tc>
          <w:tcPr>
            <w:tcW w:w="0" w:type="auto"/>
          </w:tcPr>
          <w:p w14:paraId="25342D42"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5DB8FA91" w14:textId="77777777" w:rsidR="008A4EF9" w:rsidRPr="008A4EF9" w:rsidRDefault="008A4EF9" w:rsidP="008A4EF9">
            <w:pPr>
              <w:widowControl w:val="0"/>
              <w:numPr>
                <w:ilvl w:val="0"/>
                <w:numId w:val="6"/>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1C71725B"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Общие требования при решении физических задач. Этапы решения физической задачи. Работа с текстом за</w:t>
            </w:r>
            <w:r w:rsidRPr="008A4EF9">
              <w:rPr>
                <w:rFonts w:eastAsiaTheme="minorEastAsia"/>
                <w:color w:val="000000" w:themeColor="text1"/>
                <w:sz w:val="28"/>
                <w:szCs w:val="28"/>
              </w:rPr>
              <w:softHyphen/>
              <w:t>дачи.</w:t>
            </w:r>
          </w:p>
        </w:tc>
        <w:tc>
          <w:tcPr>
            <w:tcW w:w="0" w:type="auto"/>
          </w:tcPr>
          <w:p w14:paraId="473CD331"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037ED93E"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3460DC3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14:paraId="02ED08C5"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коррекция – внесение необходимых дополнений и корректив в план и способ действия в случае расхождения эталона, реального действия и его продукта; смысловое чтение.</w:t>
            </w:r>
          </w:p>
          <w:p w14:paraId="5A76186D"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рефлексия способов и условий действия, контроль и оценка процесса и результатов деятельности; смысловое чтение.</w:t>
            </w:r>
          </w:p>
          <w:p w14:paraId="7F93E38A"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 учителем и сверстниками.</w:t>
            </w:r>
          </w:p>
        </w:tc>
      </w:tr>
      <w:tr w:rsidR="008A4EF9" w:rsidRPr="008A4EF9" w14:paraId="445A9E76" w14:textId="77777777" w:rsidTr="006068B1">
        <w:trPr>
          <w:jc w:val="center"/>
        </w:trPr>
        <w:tc>
          <w:tcPr>
            <w:tcW w:w="0" w:type="auto"/>
          </w:tcPr>
          <w:p w14:paraId="2C87E9DF"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7523D28C" w14:textId="77777777" w:rsidR="008A4EF9" w:rsidRPr="008A4EF9" w:rsidRDefault="008A4EF9" w:rsidP="008A4EF9">
            <w:pPr>
              <w:widowControl w:val="0"/>
              <w:numPr>
                <w:ilvl w:val="0"/>
                <w:numId w:val="6"/>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7A512A16"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Анализ физического явления; формулировка идеи решения (план решения). Выполнение плана решения задачи.</w:t>
            </w:r>
          </w:p>
        </w:tc>
        <w:tc>
          <w:tcPr>
            <w:tcW w:w="0" w:type="auto"/>
          </w:tcPr>
          <w:p w14:paraId="16C8771F"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238E8DBF"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2EE095AE"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14:paraId="78DAFE03"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коррекция; оценка.</w:t>
            </w:r>
          </w:p>
          <w:p w14:paraId="044FB613"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 действие со знаково-символическими средствами (замещение, кодирование, декодирование, моделирование).</w:t>
            </w:r>
          </w:p>
          <w:p w14:paraId="0108A97C"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 учителем и сверстниками – определение цели, функций участников, способов взаимодействия.</w:t>
            </w:r>
          </w:p>
        </w:tc>
      </w:tr>
      <w:tr w:rsidR="008A4EF9" w:rsidRPr="008A4EF9" w14:paraId="1251FD81" w14:textId="77777777" w:rsidTr="006068B1">
        <w:trPr>
          <w:jc w:val="center"/>
        </w:trPr>
        <w:tc>
          <w:tcPr>
            <w:tcW w:w="0" w:type="auto"/>
          </w:tcPr>
          <w:p w14:paraId="637DF958"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72D3A086" w14:textId="77777777" w:rsidR="008A4EF9" w:rsidRPr="008A4EF9" w:rsidRDefault="008A4EF9" w:rsidP="008A4EF9">
            <w:pPr>
              <w:widowControl w:val="0"/>
              <w:numPr>
                <w:ilvl w:val="0"/>
                <w:numId w:val="6"/>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3BC222AD"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Числовой расчет. Использование вычислительной техники для расчетов. Анализ решения и его значение. Оформление решения.</w:t>
            </w:r>
          </w:p>
        </w:tc>
        <w:tc>
          <w:tcPr>
            <w:tcW w:w="0" w:type="auto"/>
          </w:tcPr>
          <w:p w14:paraId="21B91334"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542268E3"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471EB2BE"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14:paraId="7FBBFA89"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контроль в форме сличения способа действия и его результата с заданным эталоном с целью обнаружения отклонений и отличий от эталона; коррекция; оценка.</w:t>
            </w:r>
          </w:p>
          <w:p w14:paraId="69875FF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p w14:paraId="09796CDD"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 учителем и сверстниками – определение цели, функций участников, способов взаимодействия.</w:t>
            </w:r>
          </w:p>
        </w:tc>
      </w:tr>
      <w:tr w:rsidR="008A4EF9" w:rsidRPr="008A4EF9" w14:paraId="2A691C60" w14:textId="77777777" w:rsidTr="006068B1">
        <w:trPr>
          <w:jc w:val="center"/>
        </w:trPr>
        <w:tc>
          <w:tcPr>
            <w:tcW w:w="0" w:type="auto"/>
          </w:tcPr>
          <w:p w14:paraId="6E76FF93"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66378FB4" w14:textId="77777777" w:rsidR="008A4EF9" w:rsidRPr="008A4EF9" w:rsidRDefault="008A4EF9" w:rsidP="008A4EF9">
            <w:pPr>
              <w:widowControl w:val="0"/>
              <w:numPr>
                <w:ilvl w:val="0"/>
                <w:numId w:val="6"/>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7C90DC68"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Типичные недостатки при решении и оформлении решения физической задачи. Изучение примеров решения задач.</w:t>
            </w:r>
          </w:p>
        </w:tc>
        <w:tc>
          <w:tcPr>
            <w:tcW w:w="0" w:type="auto"/>
          </w:tcPr>
          <w:p w14:paraId="5C6470D3"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14492FFD"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56C2AE83"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14:paraId="05ADBAE0"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контроль в форме сличения способа действия и его результата с заданным эталоном с целью обнаружения отклонений и отличий от эталона; оценка - выделение и осознание учащимся того, что уже усвоено и что еще подлежит усвоению, осознание качества и уровня усвоения; волевая саморегуляция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14:paraId="74E6CA56"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структурирование знаний;выбор наиболее эффективных способов решения задач в зависимости от конкретных условий;</w:t>
            </w:r>
          </w:p>
          <w:p w14:paraId="54ED3077"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 учителем и сверстниками – определение цели, функций участников, способов взаимодействия.</w:t>
            </w:r>
          </w:p>
        </w:tc>
      </w:tr>
      <w:tr w:rsidR="008A4EF9" w:rsidRPr="008A4EF9" w14:paraId="57B69AFF" w14:textId="77777777" w:rsidTr="006068B1">
        <w:trPr>
          <w:jc w:val="center"/>
        </w:trPr>
        <w:tc>
          <w:tcPr>
            <w:tcW w:w="0" w:type="auto"/>
          </w:tcPr>
          <w:p w14:paraId="1D724BDE"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44D557F1" w14:textId="77777777" w:rsidR="008A4EF9" w:rsidRPr="008A4EF9" w:rsidRDefault="008A4EF9" w:rsidP="008A4EF9">
            <w:pPr>
              <w:widowControl w:val="0"/>
              <w:numPr>
                <w:ilvl w:val="0"/>
                <w:numId w:val="6"/>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479B9FA7"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Различные приемы и способы решения: алго</w:t>
            </w:r>
            <w:r w:rsidRPr="008A4EF9">
              <w:rPr>
                <w:rFonts w:eastAsiaTheme="minorEastAsia"/>
                <w:color w:val="000000" w:themeColor="text1"/>
                <w:sz w:val="28"/>
                <w:szCs w:val="28"/>
              </w:rPr>
              <w:softHyphen/>
              <w:t>ритмы, аналогии, геометрические приемы.</w:t>
            </w:r>
          </w:p>
        </w:tc>
        <w:tc>
          <w:tcPr>
            <w:tcW w:w="0" w:type="auto"/>
          </w:tcPr>
          <w:p w14:paraId="3848A11C"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55598809"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66C4AB71"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14:paraId="21F1F6A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5A902E05"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рефлексия способов и условий действия, контроль и оценка процесса и результатов деятельности.</w:t>
            </w:r>
          </w:p>
          <w:p w14:paraId="68426F59"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 учителем и сверстниками – определение цели, функций участников, способов взаимодействия.</w:t>
            </w:r>
          </w:p>
        </w:tc>
      </w:tr>
      <w:tr w:rsidR="008A4EF9" w:rsidRPr="008A4EF9" w14:paraId="116E9A17" w14:textId="77777777" w:rsidTr="006068B1">
        <w:trPr>
          <w:jc w:val="center"/>
        </w:trPr>
        <w:tc>
          <w:tcPr>
            <w:tcW w:w="0" w:type="auto"/>
          </w:tcPr>
          <w:p w14:paraId="13651789"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28448FA7" w14:textId="77777777" w:rsidR="008A4EF9" w:rsidRPr="008A4EF9" w:rsidRDefault="008A4EF9" w:rsidP="008A4EF9">
            <w:pPr>
              <w:widowControl w:val="0"/>
              <w:numPr>
                <w:ilvl w:val="0"/>
                <w:numId w:val="6"/>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6947CBF0"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Метод размерностей, графические решения и т. д.</w:t>
            </w:r>
          </w:p>
        </w:tc>
        <w:tc>
          <w:tcPr>
            <w:tcW w:w="0" w:type="auto"/>
          </w:tcPr>
          <w:p w14:paraId="0267A0F7"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5C96D0FC"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20DC48AA"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14:paraId="3DDC6891"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4BA44F1A"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действие со знаково-символическими средствами (замещение, кодирование, декодирование, моделирование).</w:t>
            </w:r>
          </w:p>
          <w:p w14:paraId="797B7CC5"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 учителем и сверстниками – определение цели, функций участников, способов взаимодействия;</w:t>
            </w:r>
          </w:p>
        </w:tc>
      </w:tr>
      <w:tr w:rsidR="008A4EF9" w:rsidRPr="008A4EF9" w14:paraId="58736857" w14:textId="77777777" w:rsidTr="006068B1">
        <w:trPr>
          <w:jc w:val="center"/>
        </w:trPr>
        <w:tc>
          <w:tcPr>
            <w:tcW w:w="0" w:type="auto"/>
          </w:tcPr>
          <w:p w14:paraId="5B1A1608" w14:textId="77777777" w:rsidR="008A4EF9" w:rsidRPr="008A4EF9" w:rsidRDefault="008A4EF9" w:rsidP="008A4EF9">
            <w:pPr>
              <w:overflowPunct/>
              <w:autoSpaceDE/>
              <w:autoSpaceDN/>
              <w:adjustRightInd/>
              <w:spacing w:after="200" w:line="276" w:lineRule="auto"/>
              <w:jc w:val="center"/>
              <w:textAlignment w:val="auto"/>
              <w:rPr>
                <w:rFonts w:eastAsiaTheme="minorEastAsia"/>
                <w:bCs/>
                <w:color w:val="000000" w:themeColor="text1"/>
                <w:sz w:val="28"/>
                <w:szCs w:val="28"/>
              </w:rPr>
            </w:pPr>
          </w:p>
        </w:tc>
        <w:tc>
          <w:tcPr>
            <w:tcW w:w="0" w:type="auto"/>
          </w:tcPr>
          <w:p w14:paraId="12CC1B28" w14:textId="77777777" w:rsidR="008A4EF9" w:rsidRPr="008A4EF9" w:rsidRDefault="008A4EF9" w:rsidP="008A4EF9">
            <w:pPr>
              <w:overflowPunct/>
              <w:autoSpaceDE/>
              <w:autoSpaceDN/>
              <w:adjustRightInd/>
              <w:spacing w:after="200" w:line="276" w:lineRule="auto"/>
              <w:jc w:val="center"/>
              <w:textAlignment w:val="auto"/>
              <w:rPr>
                <w:rFonts w:eastAsiaTheme="minorEastAsia"/>
                <w:b/>
                <w:color w:val="000000" w:themeColor="text1"/>
                <w:sz w:val="28"/>
                <w:szCs w:val="28"/>
              </w:rPr>
            </w:pPr>
          </w:p>
        </w:tc>
        <w:tc>
          <w:tcPr>
            <w:tcW w:w="3624" w:type="dxa"/>
          </w:tcPr>
          <w:p w14:paraId="3B3A96BD" w14:textId="77777777" w:rsidR="008A4EF9" w:rsidRPr="008A4EF9" w:rsidRDefault="008A4EF9" w:rsidP="008A4EF9">
            <w:pPr>
              <w:widowControl w:val="0"/>
              <w:numPr>
                <w:ilvl w:val="0"/>
                <w:numId w:val="4"/>
              </w:numPr>
              <w:overflowPunct/>
              <w:autoSpaceDE/>
              <w:autoSpaceDN/>
              <w:adjustRightInd/>
              <w:spacing w:after="200" w:line="276" w:lineRule="auto"/>
              <w:jc w:val="center"/>
              <w:textAlignment w:val="auto"/>
              <w:rPr>
                <w:rFonts w:eastAsiaTheme="minorEastAsia"/>
                <w:b/>
                <w:color w:val="000000" w:themeColor="text1"/>
                <w:sz w:val="28"/>
                <w:szCs w:val="28"/>
              </w:rPr>
            </w:pPr>
            <w:r w:rsidRPr="008A4EF9">
              <w:rPr>
                <w:rFonts w:eastAsiaTheme="minorEastAsia"/>
                <w:b/>
                <w:color w:val="000000" w:themeColor="text1"/>
                <w:sz w:val="28"/>
                <w:szCs w:val="28"/>
              </w:rPr>
              <w:t>Динамика и статика</w:t>
            </w:r>
          </w:p>
        </w:tc>
        <w:tc>
          <w:tcPr>
            <w:tcW w:w="0" w:type="auto"/>
          </w:tcPr>
          <w:p w14:paraId="51B595E5"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r w:rsidRPr="008A4EF9">
              <w:rPr>
                <w:rFonts w:eastAsiaTheme="minorEastAsia"/>
                <w:b/>
                <w:bCs/>
                <w:color w:val="000000" w:themeColor="text1"/>
                <w:sz w:val="28"/>
                <w:szCs w:val="28"/>
              </w:rPr>
              <w:t>8</w:t>
            </w:r>
          </w:p>
        </w:tc>
        <w:tc>
          <w:tcPr>
            <w:tcW w:w="0" w:type="auto"/>
          </w:tcPr>
          <w:p w14:paraId="3E4445BD"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r w:rsidRPr="008A4EF9">
              <w:rPr>
                <w:rFonts w:eastAsiaTheme="minorEastAsia"/>
                <w:b/>
                <w:bCs/>
                <w:color w:val="000000" w:themeColor="text1"/>
                <w:sz w:val="28"/>
                <w:szCs w:val="28"/>
              </w:rPr>
              <w:t>3</w:t>
            </w:r>
          </w:p>
        </w:tc>
        <w:tc>
          <w:tcPr>
            <w:tcW w:w="0" w:type="auto"/>
          </w:tcPr>
          <w:p w14:paraId="5C342B71"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p>
        </w:tc>
      </w:tr>
      <w:tr w:rsidR="008A4EF9" w:rsidRPr="008A4EF9" w14:paraId="462D4942" w14:textId="77777777" w:rsidTr="006068B1">
        <w:trPr>
          <w:jc w:val="center"/>
        </w:trPr>
        <w:tc>
          <w:tcPr>
            <w:tcW w:w="0" w:type="auto"/>
          </w:tcPr>
          <w:p w14:paraId="5E76A6B9"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08E6EE3D" w14:textId="77777777" w:rsidR="008A4EF9" w:rsidRPr="008A4EF9" w:rsidRDefault="008A4EF9" w:rsidP="008A4EF9">
            <w:pPr>
              <w:widowControl w:val="0"/>
              <w:numPr>
                <w:ilvl w:val="0"/>
                <w:numId w:val="7"/>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1E4E4446"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Координатный метод решения задач по механике.</w:t>
            </w:r>
          </w:p>
        </w:tc>
        <w:tc>
          <w:tcPr>
            <w:tcW w:w="0" w:type="auto"/>
          </w:tcPr>
          <w:p w14:paraId="3B9DE80E"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33DC2486"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1F71EE71"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w:t>
            </w:r>
          </w:p>
          <w:p w14:paraId="70D51CA5"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коррекция – внесение необходимых дополнений и корректив в план и способ действия в случае расхождения эталона, реального действия и его продукта;</w:t>
            </w:r>
          </w:p>
          <w:p w14:paraId="3AB8DD9A"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действие со знаково-символическими средствами (замещение, кодирование, декодирование, моделирование); моделирование;</w:t>
            </w:r>
          </w:p>
          <w:p w14:paraId="611A39EE"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инициативное сотрудничество в поиске и сборе информации</w:t>
            </w:r>
          </w:p>
        </w:tc>
      </w:tr>
      <w:tr w:rsidR="008A4EF9" w:rsidRPr="008A4EF9" w14:paraId="4104F0BA" w14:textId="77777777" w:rsidTr="006068B1">
        <w:trPr>
          <w:jc w:val="center"/>
        </w:trPr>
        <w:tc>
          <w:tcPr>
            <w:tcW w:w="0" w:type="auto"/>
          </w:tcPr>
          <w:p w14:paraId="52605519"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54AD7E0B" w14:textId="77777777" w:rsidR="008A4EF9" w:rsidRPr="008A4EF9" w:rsidRDefault="008A4EF9" w:rsidP="008A4EF9">
            <w:pPr>
              <w:widowControl w:val="0"/>
              <w:numPr>
                <w:ilvl w:val="0"/>
                <w:numId w:val="7"/>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1EC93D4C"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Решение задач на основные законы динамики: Ньютона, законы для сил тяготения, упругости, трения, сопро</w:t>
            </w:r>
            <w:r w:rsidRPr="008A4EF9">
              <w:rPr>
                <w:rFonts w:eastAsiaTheme="minorEastAsia"/>
                <w:color w:val="000000" w:themeColor="text1"/>
                <w:sz w:val="28"/>
                <w:szCs w:val="28"/>
              </w:rPr>
              <w:softHyphen/>
              <w:t>тивления.</w:t>
            </w:r>
          </w:p>
        </w:tc>
        <w:tc>
          <w:tcPr>
            <w:tcW w:w="0" w:type="auto"/>
          </w:tcPr>
          <w:p w14:paraId="29414329"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47BA385D"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4E1111AA"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7FDF845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3CE4F8CA"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37292889"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76143767" w14:textId="77777777" w:rsidTr="006068B1">
        <w:trPr>
          <w:jc w:val="center"/>
        </w:trPr>
        <w:tc>
          <w:tcPr>
            <w:tcW w:w="0" w:type="auto"/>
          </w:tcPr>
          <w:p w14:paraId="7593EB0E"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46AD6FF9" w14:textId="77777777" w:rsidR="008A4EF9" w:rsidRPr="008A4EF9" w:rsidRDefault="008A4EF9" w:rsidP="008A4EF9">
            <w:pPr>
              <w:widowControl w:val="0"/>
              <w:numPr>
                <w:ilvl w:val="0"/>
                <w:numId w:val="7"/>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06AD6EEA"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Решение задач на движение материальной точки, системы точек, твердого тела под действием не</w:t>
            </w:r>
            <w:r w:rsidRPr="008A4EF9">
              <w:rPr>
                <w:rFonts w:eastAsiaTheme="minorEastAsia"/>
                <w:color w:val="000000" w:themeColor="text1"/>
                <w:sz w:val="28"/>
                <w:szCs w:val="28"/>
              </w:rPr>
              <w:softHyphen/>
              <w:t>скольких сил.</w:t>
            </w:r>
          </w:p>
        </w:tc>
        <w:tc>
          <w:tcPr>
            <w:tcW w:w="0" w:type="auto"/>
          </w:tcPr>
          <w:p w14:paraId="4684B71D"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6C719E89"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5DDBE72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w:t>
            </w:r>
          </w:p>
          <w:p w14:paraId="583FA6E5"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контроль с целью обнаружения отклонений и отличий от эталона; коррекция; оценка.</w:t>
            </w:r>
          </w:p>
          <w:p w14:paraId="1CF29654"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структурирование знаний; выбор наиболее эффективных способов решения задач в зависимости от конкретных условий; моделирование.</w:t>
            </w:r>
          </w:p>
          <w:p w14:paraId="217DE704"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инициативное сотрудничество.</w:t>
            </w:r>
          </w:p>
        </w:tc>
      </w:tr>
      <w:tr w:rsidR="008A4EF9" w:rsidRPr="008A4EF9" w14:paraId="27227047" w14:textId="77777777" w:rsidTr="006068B1">
        <w:trPr>
          <w:jc w:val="center"/>
        </w:trPr>
        <w:tc>
          <w:tcPr>
            <w:tcW w:w="0" w:type="auto"/>
          </w:tcPr>
          <w:p w14:paraId="009E580B"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55A44795" w14:textId="77777777" w:rsidR="008A4EF9" w:rsidRPr="008A4EF9" w:rsidRDefault="008A4EF9" w:rsidP="008A4EF9">
            <w:pPr>
              <w:widowControl w:val="0"/>
              <w:numPr>
                <w:ilvl w:val="0"/>
                <w:numId w:val="7"/>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1A5AF1B4"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на определение характеристик равновесия физических систем.</w:t>
            </w:r>
          </w:p>
        </w:tc>
        <w:tc>
          <w:tcPr>
            <w:tcW w:w="0" w:type="auto"/>
          </w:tcPr>
          <w:p w14:paraId="2DF74BC7"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0322CC6A"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6908BE0B"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w:t>
            </w:r>
          </w:p>
          <w:p w14:paraId="0F6FAD6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14:paraId="4A5C0722"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классификация - отнесение предмета к группе на основе заданного признака; обобщение; вывод следствий установление аналогий; моделирование.</w:t>
            </w:r>
          </w:p>
          <w:p w14:paraId="478A7E77"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со сверстниками.</w:t>
            </w:r>
          </w:p>
        </w:tc>
      </w:tr>
      <w:tr w:rsidR="008A4EF9" w:rsidRPr="008A4EF9" w14:paraId="7DCED1BF" w14:textId="77777777" w:rsidTr="006068B1">
        <w:trPr>
          <w:jc w:val="center"/>
        </w:trPr>
        <w:tc>
          <w:tcPr>
            <w:tcW w:w="0" w:type="auto"/>
          </w:tcPr>
          <w:p w14:paraId="6F3A0D7C"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21244902" w14:textId="77777777" w:rsidR="008A4EF9" w:rsidRPr="008A4EF9" w:rsidRDefault="008A4EF9" w:rsidP="008A4EF9">
            <w:pPr>
              <w:widowControl w:val="0"/>
              <w:numPr>
                <w:ilvl w:val="0"/>
                <w:numId w:val="7"/>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0811880E"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на принцип относительности: кинематические и динамические характеристики движения тела в разных инерциальных системах отсчета.</w:t>
            </w:r>
          </w:p>
        </w:tc>
        <w:tc>
          <w:tcPr>
            <w:tcW w:w="0" w:type="auto"/>
          </w:tcPr>
          <w:p w14:paraId="239D28A6"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5F2D3E8C"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65C55D52"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w:t>
            </w:r>
          </w:p>
          <w:p w14:paraId="5F99F22C"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контроль в форме сличения способа действия и его результата с заданным эталоном с целью обнаружения отклонений и отличий от эталона; оценка - выделение и осознание учащимся того, что уже усвоено и что еще подлежит усвоению, осознание качества и уровня усвоения.</w:t>
            </w:r>
          </w:p>
          <w:p w14:paraId="2FEC649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 действие со знаково-символическими средствами (замещение, кодирование, декодирование, моделирование). обобщение – генерализация и выведение общности для целого ряда или класса единичных объектов на основе выделения сущностной связи</w:t>
            </w:r>
          </w:p>
          <w:p w14:paraId="1ADBD032"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tc>
      </w:tr>
      <w:tr w:rsidR="008A4EF9" w:rsidRPr="008A4EF9" w14:paraId="48165EE6" w14:textId="77777777" w:rsidTr="006068B1">
        <w:trPr>
          <w:jc w:val="center"/>
        </w:trPr>
        <w:tc>
          <w:tcPr>
            <w:tcW w:w="0" w:type="auto"/>
          </w:tcPr>
          <w:p w14:paraId="02518673"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0C9F9936" w14:textId="77777777" w:rsidR="008A4EF9" w:rsidRPr="008A4EF9" w:rsidRDefault="008A4EF9" w:rsidP="008A4EF9">
            <w:pPr>
              <w:widowControl w:val="0"/>
              <w:numPr>
                <w:ilvl w:val="0"/>
                <w:numId w:val="7"/>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61C55F45"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Подбор, составление и решение по интересам раз</w:t>
            </w:r>
            <w:r w:rsidRPr="008A4EF9">
              <w:rPr>
                <w:rFonts w:eastAsiaTheme="minorEastAsia"/>
                <w:color w:val="000000" w:themeColor="text1"/>
                <w:sz w:val="28"/>
                <w:szCs w:val="28"/>
              </w:rPr>
              <w:softHyphen/>
              <w:t>личных сюжетных задач: занимательных, экспериментальных с бытовым содержанием, с техническим и кра</w:t>
            </w:r>
            <w:r w:rsidRPr="008A4EF9">
              <w:rPr>
                <w:rFonts w:eastAsiaTheme="minorEastAsia"/>
                <w:color w:val="000000" w:themeColor="text1"/>
                <w:sz w:val="28"/>
                <w:szCs w:val="28"/>
              </w:rPr>
              <w:softHyphen/>
              <w:t>еведческим содержанием, военно-техническим содер</w:t>
            </w:r>
            <w:r w:rsidRPr="008A4EF9">
              <w:rPr>
                <w:rFonts w:eastAsiaTheme="minorEastAsia"/>
                <w:color w:val="000000" w:themeColor="text1"/>
                <w:sz w:val="28"/>
                <w:szCs w:val="28"/>
              </w:rPr>
              <w:softHyphen/>
              <w:t>жанием.</w:t>
            </w:r>
          </w:p>
        </w:tc>
        <w:tc>
          <w:tcPr>
            <w:tcW w:w="0" w:type="auto"/>
          </w:tcPr>
          <w:p w14:paraId="6BE4C2CE"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42124735"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52428529"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14:paraId="5CFB459E"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контроль с целью обнаружения отклонений и отличий от эталона; коррекция – внесение необходимых дополнений и корректив в план и способ действия в случае расхождения эталона, реального действия и его продукта; оценка.</w:t>
            </w:r>
          </w:p>
          <w:p w14:paraId="2EAAA26E"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моделирование; преобразование модели.</w:t>
            </w:r>
          </w:p>
          <w:p w14:paraId="63261C3E"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 учителем и сверстниками.</w:t>
            </w:r>
          </w:p>
        </w:tc>
      </w:tr>
      <w:tr w:rsidR="008A4EF9" w:rsidRPr="008A4EF9" w14:paraId="5FC0CEF4" w14:textId="77777777" w:rsidTr="006068B1">
        <w:trPr>
          <w:jc w:val="center"/>
        </w:trPr>
        <w:tc>
          <w:tcPr>
            <w:tcW w:w="0" w:type="auto"/>
          </w:tcPr>
          <w:p w14:paraId="1D43785F"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406D8DAF" w14:textId="77777777" w:rsidR="008A4EF9" w:rsidRPr="008A4EF9" w:rsidRDefault="008A4EF9" w:rsidP="008A4EF9">
            <w:pPr>
              <w:widowControl w:val="0"/>
              <w:numPr>
                <w:ilvl w:val="0"/>
                <w:numId w:val="7"/>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45E13CC1"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Экскурсии с целью отбора данных для составления задач.</w:t>
            </w:r>
          </w:p>
        </w:tc>
        <w:tc>
          <w:tcPr>
            <w:tcW w:w="0" w:type="auto"/>
          </w:tcPr>
          <w:p w14:paraId="6CE48B35"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16BD5AF4"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79570F4A"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14:paraId="1BF2831F"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контроль с целью обнаружения отклонений и отличий от эталона; коррекция – внесение необходимых дополнений и корректив в план и способ действия в случае расхождения эталона, реального действия и его продукта; оценка.</w:t>
            </w:r>
          </w:p>
          <w:p w14:paraId="419CEBD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самостоятельное выделение и формулирование познавательной цели; поиск и выделение необходимой информации;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сравнение конкретно-чувственных и иных данных (с целью выделения тождеств / различия, определения общих признаков и составления классификации); сериация; моделирование; преобразование модели.</w:t>
            </w:r>
          </w:p>
          <w:p w14:paraId="3C107E0F"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 учителем и сверстниками.</w:t>
            </w:r>
          </w:p>
        </w:tc>
      </w:tr>
      <w:tr w:rsidR="008A4EF9" w:rsidRPr="008A4EF9" w14:paraId="3F2A46AB" w14:textId="77777777" w:rsidTr="006068B1">
        <w:trPr>
          <w:jc w:val="center"/>
        </w:trPr>
        <w:tc>
          <w:tcPr>
            <w:tcW w:w="0" w:type="auto"/>
          </w:tcPr>
          <w:p w14:paraId="02D047C0"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0B5D53D0" w14:textId="77777777" w:rsidR="008A4EF9" w:rsidRPr="008A4EF9" w:rsidRDefault="008A4EF9" w:rsidP="008A4EF9">
            <w:pPr>
              <w:widowControl w:val="0"/>
              <w:numPr>
                <w:ilvl w:val="0"/>
                <w:numId w:val="7"/>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16651BD9"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Подбор, составление и решение по интересам раз</w:t>
            </w:r>
            <w:r w:rsidRPr="008A4EF9">
              <w:rPr>
                <w:rFonts w:eastAsiaTheme="minorEastAsia"/>
                <w:color w:val="000000" w:themeColor="text1"/>
                <w:sz w:val="28"/>
                <w:szCs w:val="28"/>
              </w:rPr>
              <w:softHyphen/>
              <w:t>личных сюжетных задач: занимательных, экспериментальных с бытовым содержанием, с техническим и кра</w:t>
            </w:r>
            <w:r w:rsidRPr="008A4EF9">
              <w:rPr>
                <w:rFonts w:eastAsiaTheme="minorEastAsia"/>
                <w:color w:val="000000" w:themeColor="text1"/>
                <w:sz w:val="28"/>
                <w:szCs w:val="28"/>
              </w:rPr>
              <w:softHyphen/>
              <w:t>еведческим содержанием, военно-техническим содер</w:t>
            </w:r>
            <w:r w:rsidRPr="008A4EF9">
              <w:rPr>
                <w:rFonts w:eastAsiaTheme="minorEastAsia"/>
                <w:color w:val="000000" w:themeColor="text1"/>
                <w:sz w:val="28"/>
                <w:szCs w:val="28"/>
              </w:rPr>
              <w:softHyphen/>
              <w:t>жанием.</w:t>
            </w:r>
          </w:p>
        </w:tc>
        <w:tc>
          <w:tcPr>
            <w:tcW w:w="0" w:type="auto"/>
          </w:tcPr>
          <w:p w14:paraId="3FEA10AA"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118E273C"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1583DFF2"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14:paraId="7F3314C3"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контроль с целью обнаружения отклонений и отличий от эталона; коррекция – внесение необходимых дополнений и корректив в план и способ действия в случае расхождения эталона, реального действия и его продукта; оценка.</w:t>
            </w:r>
          </w:p>
          <w:p w14:paraId="65B0727A"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моделирование; преобразование модели.</w:t>
            </w:r>
          </w:p>
          <w:p w14:paraId="3D24930E"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 учителем и сверстниками.</w:t>
            </w:r>
          </w:p>
        </w:tc>
      </w:tr>
      <w:tr w:rsidR="008A4EF9" w:rsidRPr="008A4EF9" w14:paraId="2AED231D" w14:textId="77777777" w:rsidTr="006068B1">
        <w:trPr>
          <w:jc w:val="center"/>
        </w:trPr>
        <w:tc>
          <w:tcPr>
            <w:tcW w:w="0" w:type="auto"/>
          </w:tcPr>
          <w:p w14:paraId="53E5EC01"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369BD30E" w14:textId="77777777" w:rsidR="008A4EF9" w:rsidRPr="008A4EF9" w:rsidRDefault="008A4EF9" w:rsidP="008A4EF9">
            <w:pPr>
              <w:overflowPunct/>
              <w:autoSpaceDE/>
              <w:autoSpaceDN/>
              <w:adjustRightInd/>
              <w:spacing w:after="200" w:line="276" w:lineRule="auto"/>
              <w:jc w:val="center"/>
              <w:textAlignment w:val="auto"/>
              <w:rPr>
                <w:rFonts w:eastAsiaTheme="minorEastAsia"/>
                <w:b/>
                <w:color w:val="000000" w:themeColor="text1"/>
                <w:sz w:val="28"/>
                <w:szCs w:val="28"/>
              </w:rPr>
            </w:pPr>
          </w:p>
        </w:tc>
        <w:tc>
          <w:tcPr>
            <w:tcW w:w="3624" w:type="dxa"/>
          </w:tcPr>
          <w:p w14:paraId="12FCA11F" w14:textId="77777777" w:rsidR="008A4EF9" w:rsidRPr="008A4EF9" w:rsidRDefault="008A4EF9" w:rsidP="008A4EF9">
            <w:pPr>
              <w:widowControl w:val="0"/>
              <w:numPr>
                <w:ilvl w:val="0"/>
                <w:numId w:val="4"/>
              </w:numPr>
              <w:overflowPunct/>
              <w:autoSpaceDE/>
              <w:autoSpaceDN/>
              <w:adjustRightInd/>
              <w:spacing w:after="200" w:line="276" w:lineRule="auto"/>
              <w:jc w:val="center"/>
              <w:textAlignment w:val="auto"/>
              <w:rPr>
                <w:rFonts w:eastAsiaTheme="minorEastAsia"/>
                <w:b/>
                <w:color w:val="000000" w:themeColor="text1"/>
                <w:sz w:val="28"/>
                <w:szCs w:val="28"/>
              </w:rPr>
            </w:pPr>
            <w:r w:rsidRPr="008A4EF9">
              <w:rPr>
                <w:rFonts w:eastAsiaTheme="minorEastAsia"/>
                <w:b/>
                <w:color w:val="000000" w:themeColor="text1"/>
                <w:sz w:val="28"/>
                <w:szCs w:val="28"/>
              </w:rPr>
              <w:t>Законы сохранения</w:t>
            </w:r>
          </w:p>
        </w:tc>
        <w:tc>
          <w:tcPr>
            <w:tcW w:w="0" w:type="auto"/>
          </w:tcPr>
          <w:p w14:paraId="00BDDE5C" w14:textId="77777777" w:rsidR="008A4EF9" w:rsidRPr="008A4EF9" w:rsidRDefault="008A4EF9" w:rsidP="008A4EF9">
            <w:pPr>
              <w:overflowPunct/>
              <w:autoSpaceDE/>
              <w:autoSpaceDN/>
              <w:adjustRightInd/>
              <w:spacing w:after="200" w:line="276" w:lineRule="auto"/>
              <w:jc w:val="center"/>
              <w:textAlignment w:val="auto"/>
              <w:rPr>
                <w:rFonts w:eastAsiaTheme="minorEastAsia"/>
                <w:b/>
                <w:color w:val="000000" w:themeColor="text1"/>
                <w:sz w:val="28"/>
                <w:szCs w:val="28"/>
              </w:rPr>
            </w:pPr>
            <w:r w:rsidRPr="008A4EF9">
              <w:rPr>
                <w:rFonts w:eastAsiaTheme="minorEastAsia"/>
                <w:b/>
                <w:bCs/>
                <w:color w:val="000000" w:themeColor="text1"/>
                <w:sz w:val="28"/>
                <w:szCs w:val="28"/>
              </w:rPr>
              <w:t>8</w:t>
            </w:r>
          </w:p>
        </w:tc>
        <w:tc>
          <w:tcPr>
            <w:tcW w:w="0" w:type="auto"/>
          </w:tcPr>
          <w:p w14:paraId="0F081676"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r w:rsidRPr="008A4EF9">
              <w:rPr>
                <w:rFonts w:eastAsiaTheme="minorEastAsia"/>
                <w:b/>
                <w:bCs/>
                <w:color w:val="000000" w:themeColor="text1"/>
                <w:sz w:val="28"/>
                <w:szCs w:val="28"/>
              </w:rPr>
              <w:t>2</w:t>
            </w:r>
          </w:p>
        </w:tc>
        <w:tc>
          <w:tcPr>
            <w:tcW w:w="0" w:type="auto"/>
          </w:tcPr>
          <w:p w14:paraId="445278B2"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p>
        </w:tc>
      </w:tr>
      <w:tr w:rsidR="008A4EF9" w:rsidRPr="008A4EF9" w14:paraId="1C37E8CF" w14:textId="77777777" w:rsidTr="006068B1">
        <w:trPr>
          <w:jc w:val="center"/>
        </w:trPr>
        <w:tc>
          <w:tcPr>
            <w:tcW w:w="0" w:type="auto"/>
          </w:tcPr>
          <w:p w14:paraId="6668D49E"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5EB19D5E" w14:textId="77777777" w:rsidR="008A4EF9" w:rsidRPr="008A4EF9" w:rsidRDefault="008A4EF9" w:rsidP="008A4EF9">
            <w:pPr>
              <w:widowControl w:val="0"/>
              <w:numPr>
                <w:ilvl w:val="0"/>
                <w:numId w:val="8"/>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5EEF1589"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Классификация задач по механике: решение задач средствами кинематики, динамики, с помощью законов, сохранения.</w:t>
            </w:r>
          </w:p>
        </w:tc>
        <w:tc>
          <w:tcPr>
            <w:tcW w:w="0" w:type="auto"/>
          </w:tcPr>
          <w:p w14:paraId="151A0250"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21D76CDD"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60781DCB"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7B1BE7D5"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7899D694"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40C9E3E0"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734D6CE0" w14:textId="77777777" w:rsidTr="006068B1">
        <w:trPr>
          <w:jc w:val="center"/>
        </w:trPr>
        <w:tc>
          <w:tcPr>
            <w:tcW w:w="0" w:type="auto"/>
          </w:tcPr>
          <w:p w14:paraId="27EB1E46"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01F52B71" w14:textId="77777777" w:rsidR="008A4EF9" w:rsidRPr="008A4EF9" w:rsidRDefault="008A4EF9" w:rsidP="008A4EF9">
            <w:pPr>
              <w:widowControl w:val="0"/>
              <w:numPr>
                <w:ilvl w:val="0"/>
                <w:numId w:val="8"/>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35903085"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на закон сохранения импульса и реактивное движение.</w:t>
            </w:r>
          </w:p>
        </w:tc>
        <w:tc>
          <w:tcPr>
            <w:tcW w:w="0" w:type="auto"/>
          </w:tcPr>
          <w:p w14:paraId="77A22712"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22C1DCB2"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023C5596"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5FAC0274"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64E7075D"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0E1268DC"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2B7AC4DC" w14:textId="77777777" w:rsidTr="006068B1">
        <w:trPr>
          <w:jc w:val="center"/>
        </w:trPr>
        <w:tc>
          <w:tcPr>
            <w:tcW w:w="0" w:type="auto"/>
          </w:tcPr>
          <w:p w14:paraId="7C56CCF9"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2902798C" w14:textId="77777777" w:rsidR="008A4EF9" w:rsidRPr="008A4EF9" w:rsidRDefault="008A4EF9" w:rsidP="008A4EF9">
            <w:pPr>
              <w:widowControl w:val="0"/>
              <w:numPr>
                <w:ilvl w:val="0"/>
                <w:numId w:val="8"/>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5EFDCAE5"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на определение работы и мощности.</w:t>
            </w:r>
          </w:p>
        </w:tc>
        <w:tc>
          <w:tcPr>
            <w:tcW w:w="0" w:type="auto"/>
          </w:tcPr>
          <w:p w14:paraId="495DA7A1"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28F4AFAB"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4E04075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0B9A74BE"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3F7D5239"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45C82D33"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0BB8F9E1" w14:textId="77777777" w:rsidTr="006068B1">
        <w:trPr>
          <w:jc w:val="center"/>
        </w:trPr>
        <w:tc>
          <w:tcPr>
            <w:tcW w:w="0" w:type="auto"/>
          </w:tcPr>
          <w:p w14:paraId="1FDF02C4"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4979E0AF" w14:textId="77777777" w:rsidR="008A4EF9" w:rsidRPr="008A4EF9" w:rsidRDefault="008A4EF9" w:rsidP="008A4EF9">
            <w:pPr>
              <w:widowControl w:val="0"/>
              <w:numPr>
                <w:ilvl w:val="0"/>
                <w:numId w:val="8"/>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63AD7E5A"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на закон сохранения и превращения механиче</w:t>
            </w:r>
            <w:r w:rsidRPr="008A4EF9">
              <w:rPr>
                <w:rFonts w:eastAsiaTheme="minorEastAsia"/>
                <w:color w:val="000000" w:themeColor="text1"/>
                <w:sz w:val="28"/>
                <w:szCs w:val="28"/>
              </w:rPr>
              <w:softHyphen/>
              <w:t>ской энергии.</w:t>
            </w:r>
          </w:p>
        </w:tc>
        <w:tc>
          <w:tcPr>
            <w:tcW w:w="0" w:type="auto"/>
          </w:tcPr>
          <w:p w14:paraId="11D5284D"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3977D123"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449F0A46"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245A021D"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2C0FCE7B"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75710425"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450DB50C" w14:textId="77777777" w:rsidTr="006068B1">
        <w:trPr>
          <w:jc w:val="center"/>
        </w:trPr>
        <w:tc>
          <w:tcPr>
            <w:tcW w:w="0" w:type="auto"/>
          </w:tcPr>
          <w:p w14:paraId="5256D8B8"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68C4FC95" w14:textId="77777777" w:rsidR="008A4EF9" w:rsidRPr="008A4EF9" w:rsidRDefault="008A4EF9" w:rsidP="008A4EF9">
            <w:pPr>
              <w:widowControl w:val="0"/>
              <w:numPr>
                <w:ilvl w:val="0"/>
                <w:numId w:val="8"/>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681AD5FD"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Решение задач несколькими способами. Составление задач на заданные объекты или явления. Взаимопроверка решаемых задач.</w:t>
            </w:r>
          </w:p>
        </w:tc>
        <w:tc>
          <w:tcPr>
            <w:tcW w:w="0" w:type="auto"/>
          </w:tcPr>
          <w:p w14:paraId="68904065"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01035BB4"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78E1C946"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w:t>
            </w:r>
          </w:p>
          <w:p w14:paraId="08F38E2D"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контроль в форме сличения способа действия и его результата с заданным эталоном с целью обнаружения отклонений и отличий от эталона.</w:t>
            </w:r>
          </w:p>
          <w:p w14:paraId="02A20A3A"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действие со знаково-символическими средствами (замещение, кодирование, декодирование, моделирование); классификация - отнесение предмета к группе на основе заданного признака.</w:t>
            </w:r>
          </w:p>
          <w:p w14:paraId="1D6EF730"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 учителем и сверстникам.</w:t>
            </w:r>
          </w:p>
        </w:tc>
      </w:tr>
      <w:tr w:rsidR="008A4EF9" w:rsidRPr="008A4EF9" w14:paraId="4996448F" w14:textId="77777777" w:rsidTr="006068B1">
        <w:trPr>
          <w:jc w:val="center"/>
        </w:trPr>
        <w:tc>
          <w:tcPr>
            <w:tcW w:w="0" w:type="auto"/>
          </w:tcPr>
          <w:p w14:paraId="39E75837"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7B2FFB10" w14:textId="77777777" w:rsidR="008A4EF9" w:rsidRPr="008A4EF9" w:rsidRDefault="008A4EF9" w:rsidP="008A4EF9">
            <w:pPr>
              <w:widowControl w:val="0"/>
              <w:numPr>
                <w:ilvl w:val="0"/>
                <w:numId w:val="8"/>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7ABF80C8"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Знакомство с примерами решения задач по механике республиканских и международных олимпиад.</w:t>
            </w:r>
          </w:p>
        </w:tc>
        <w:tc>
          <w:tcPr>
            <w:tcW w:w="0" w:type="auto"/>
          </w:tcPr>
          <w:p w14:paraId="1FBC6F1F"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1AFFB27C"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5E6EF7B1"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w:t>
            </w:r>
          </w:p>
          <w:p w14:paraId="6221276D"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контроль в форме сличения способа действия и его результата с заданным эталоном с целью обнаружения отклонений и отличий от эталона; коррекция; оценка - выделение и осознание учащимся того, что уже усвоено и что еще подлежит усвоению, осознание качества и уровня усвоения.</w:t>
            </w:r>
          </w:p>
          <w:p w14:paraId="2CF2708B"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применение методов информационного поиска, в том числе с помощью компьютерных средств;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действие со знаково-символическими средствами; анализ; синтез; сериация; классификация; обобщение</w:t>
            </w:r>
          </w:p>
          <w:p w14:paraId="6BD44635"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инициативное сотрудничество в поиске и сборе информации;</w:t>
            </w:r>
          </w:p>
        </w:tc>
      </w:tr>
      <w:tr w:rsidR="008A4EF9" w:rsidRPr="008A4EF9" w14:paraId="1DC3D6FC" w14:textId="77777777" w:rsidTr="006068B1">
        <w:trPr>
          <w:jc w:val="center"/>
        </w:trPr>
        <w:tc>
          <w:tcPr>
            <w:tcW w:w="0" w:type="auto"/>
          </w:tcPr>
          <w:p w14:paraId="24D0EB9B"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7DEB61FC" w14:textId="77777777" w:rsidR="008A4EF9" w:rsidRPr="008A4EF9" w:rsidRDefault="008A4EF9" w:rsidP="008A4EF9">
            <w:pPr>
              <w:widowControl w:val="0"/>
              <w:numPr>
                <w:ilvl w:val="0"/>
                <w:numId w:val="8"/>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4A1B0818"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Конструкторские задачи и задачи на проекты: модель акселерометра, модель маятника Фуко, модель кронштейна, модель пушки с противооткатным устройством, проекты самодвижущихся тележек.</w:t>
            </w:r>
          </w:p>
        </w:tc>
        <w:tc>
          <w:tcPr>
            <w:tcW w:w="0" w:type="auto"/>
          </w:tcPr>
          <w:p w14:paraId="0A124AD4"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7ACD4CC7"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31075D1D"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обеспечивающее личностный моральный выбор.</w:t>
            </w:r>
          </w:p>
          <w:p w14:paraId="028BEDE4"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контроль в форме сличения способа действия и его результата с заданным эталоном с целью обнаружения отклонений и отличий от эталона; коррекция; оценка - выделение и осознание учащимся того, что уже усвоено и что еще подлежит усвоению, осознание качества и уровня усвоения.</w:t>
            </w:r>
          </w:p>
          <w:p w14:paraId="4D31FAD3"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выбор наиболее эффективных способов решения задач в зависимости от конкретных условий; постановка и формулирование проблемы, самостоятельное создание алгоритмов деятельности при решении проблем творческого и поискового характера; моделирование; преобразование модели.</w:t>
            </w:r>
          </w:p>
          <w:p w14:paraId="117056EF"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со сверстниками.</w:t>
            </w:r>
          </w:p>
        </w:tc>
      </w:tr>
      <w:tr w:rsidR="008A4EF9" w:rsidRPr="008A4EF9" w14:paraId="61218D67" w14:textId="77777777" w:rsidTr="006068B1">
        <w:trPr>
          <w:jc w:val="center"/>
        </w:trPr>
        <w:tc>
          <w:tcPr>
            <w:tcW w:w="0" w:type="auto"/>
          </w:tcPr>
          <w:p w14:paraId="7D1B31F2"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17581E28" w14:textId="77777777" w:rsidR="008A4EF9" w:rsidRPr="008A4EF9" w:rsidRDefault="008A4EF9" w:rsidP="008A4EF9">
            <w:pPr>
              <w:widowControl w:val="0"/>
              <w:numPr>
                <w:ilvl w:val="0"/>
                <w:numId w:val="8"/>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2A89A725"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Конструкторские задачи и задачи на проекты: проекты устройств для наблюдения невесомости, модель автоколебательной системы.</w:t>
            </w:r>
          </w:p>
        </w:tc>
        <w:tc>
          <w:tcPr>
            <w:tcW w:w="0" w:type="auto"/>
          </w:tcPr>
          <w:p w14:paraId="7DDDFC45"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4823EE5C"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257C0CAD"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обеспечивающее личностный моральный выбор.</w:t>
            </w:r>
          </w:p>
          <w:p w14:paraId="22FF06BE"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контроль в форме сличения способа действия и его результата с заданным эталоном с целью обнаружения отклонений и отличий от эталона; коррекция; оценка - выделение и осознание учащимся того, что уже усвоено и что еще подлежит усвоению, осознание качества и уровня усвоения.</w:t>
            </w:r>
          </w:p>
          <w:p w14:paraId="2CB25BD9"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выбор наиболее эффективных способов решения задач в зависимости от конкретных условий; постановка и формулирование проблемы, самостоятельное создание алгоритмов деятельности при решении проблем творческого и поискового характера; моделирование; преобразование модели.</w:t>
            </w:r>
          </w:p>
          <w:p w14:paraId="517A6FD8"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со сверстниками.</w:t>
            </w:r>
          </w:p>
        </w:tc>
      </w:tr>
      <w:tr w:rsidR="008A4EF9" w:rsidRPr="008A4EF9" w14:paraId="2FE4E5BC" w14:textId="77777777" w:rsidTr="006068B1">
        <w:trPr>
          <w:jc w:val="center"/>
        </w:trPr>
        <w:tc>
          <w:tcPr>
            <w:tcW w:w="0" w:type="auto"/>
          </w:tcPr>
          <w:p w14:paraId="5F3AA3C0" w14:textId="77777777" w:rsidR="008A4EF9" w:rsidRPr="008A4EF9" w:rsidRDefault="008A4EF9" w:rsidP="008A4EF9">
            <w:pPr>
              <w:overflowPunct/>
              <w:autoSpaceDE/>
              <w:autoSpaceDN/>
              <w:adjustRightInd/>
              <w:spacing w:after="200" w:line="276" w:lineRule="auto"/>
              <w:jc w:val="center"/>
              <w:textAlignment w:val="auto"/>
              <w:rPr>
                <w:rFonts w:eastAsiaTheme="minorEastAsia"/>
                <w:bCs/>
                <w:color w:val="000000" w:themeColor="text1"/>
                <w:sz w:val="28"/>
                <w:szCs w:val="28"/>
              </w:rPr>
            </w:pPr>
          </w:p>
        </w:tc>
        <w:tc>
          <w:tcPr>
            <w:tcW w:w="0" w:type="auto"/>
          </w:tcPr>
          <w:p w14:paraId="67A8D5D6" w14:textId="77777777" w:rsidR="008A4EF9" w:rsidRPr="008A4EF9" w:rsidRDefault="008A4EF9" w:rsidP="008A4EF9">
            <w:pPr>
              <w:overflowPunct/>
              <w:autoSpaceDE/>
              <w:autoSpaceDN/>
              <w:adjustRightInd/>
              <w:spacing w:after="200" w:line="276" w:lineRule="auto"/>
              <w:jc w:val="center"/>
              <w:textAlignment w:val="auto"/>
              <w:rPr>
                <w:rFonts w:eastAsiaTheme="minorEastAsia"/>
                <w:b/>
                <w:color w:val="000000" w:themeColor="text1"/>
                <w:sz w:val="28"/>
                <w:szCs w:val="28"/>
              </w:rPr>
            </w:pPr>
          </w:p>
        </w:tc>
        <w:tc>
          <w:tcPr>
            <w:tcW w:w="3624" w:type="dxa"/>
          </w:tcPr>
          <w:p w14:paraId="532071D2" w14:textId="77777777" w:rsidR="008A4EF9" w:rsidRPr="008A4EF9" w:rsidRDefault="008A4EF9" w:rsidP="008A4EF9">
            <w:pPr>
              <w:widowControl w:val="0"/>
              <w:numPr>
                <w:ilvl w:val="0"/>
                <w:numId w:val="4"/>
              </w:numPr>
              <w:overflowPunct/>
              <w:autoSpaceDE/>
              <w:autoSpaceDN/>
              <w:adjustRightInd/>
              <w:spacing w:after="200" w:line="276" w:lineRule="auto"/>
              <w:jc w:val="center"/>
              <w:textAlignment w:val="auto"/>
              <w:rPr>
                <w:rFonts w:eastAsiaTheme="minorEastAsia"/>
                <w:b/>
                <w:color w:val="000000" w:themeColor="text1"/>
                <w:sz w:val="28"/>
                <w:szCs w:val="28"/>
              </w:rPr>
            </w:pPr>
            <w:r w:rsidRPr="008A4EF9">
              <w:rPr>
                <w:rFonts w:eastAsiaTheme="minorEastAsia"/>
                <w:b/>
                <w:color w:val="000000" w:themeColor="text1"/>
                <w:sz w:val="28"/>
                <w:szCs w:val="28"/>
              </w:rPr>
              <w:t>Строение и свойства газов, жидкостей и твёрдых тел</w:t>
            </w:r>
          </w:p>
        </w:tc>
        <w:tc>
          <w:tcPr>
            <w:tcW w:w="0" w:type="auto"/>
          </w:tcPr>
          <w:p w14:paraId="1EBB6187"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r w:rsidRPr="008A4EF9">
              <w:rPr>
                <w:rFonts w:eastAsiaTheme="minorEastAsia"/>
                <w:b/>
                <w:bCs/>
                <w:color w:val="000000" w:themeColor="text1"/>
                <w:sz w:val="28"/>
                <w:szCs w:val="28"/>
              </w:rPr>
              <w:t>6</w:t>
            </w:r>
          </w:p>
        </w:tc>
        <w:tc>
          <w:tcPr>
            <w:tcW w:w="0" w:type="auto"/>
          </w:tcPr>
          <w:p w14:paraId="15994286"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r w:rsidRPr="008A4EF9">
              <w:rPr>
                <w:rFonts w:eastAsiaTheme="minorEastAsia"/>
                <w:b/>
                <w:bCs/>
                <w:color w:val="000000" w:themeColor="text1"/>
                <w:sz w:val="28"/>
                <w:szCs w:val="28"/>
              </w:rPr>
              <w:t>4</w:t>
            </w:r>
          </w:p>
        </w:tc>
        <w:tc>
          <w:tcPr>
            <w:tcW w:w="0" w:type="auto"/>
          </w:tcPr>
          <w:p w14:paraId="3399D749"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p>
        </w:tc>
      </w:tr>
      <w:tr w:rsidR="008A4EF9" w:rsidRPr="008A4EF9" w14:paraId="217C7D06" w14:textId="77777777" w:rsidTr="006068B1">
        <w:trPr>
          <w:jc w:val="center"/>
        </w:trPr>
        <w:tc>
          <w:tcPr>
            <w:tcW w:w="0" w:type="auto"/>
          </w:tcPr>
          <w:p w14:paraId="7B4E2B72"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00E59F91" w14:textId="77777777" w:rsidR="008A4EF9" w:rsidRPr="008A4EF9" w:rsidRDefault="008A4EF9" w:rsidP="008A4EF9">
            <w:pPr>
              <w:widowControl w:val="0"/>
              <w:numPr>
                <w:ilvl w:val="0"/>
                <w:numId w:val="9"/>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04272791"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Качественные задачи на основные положения и ос</w:t>
            </w:r>
            <w:r w:rsidRPr="008A4EF9">
              <w:rPr>
                <w:rFonts w:eastAsiaTheme="minorEastAsia"/>
                <w:color w:val="000000" w:themeColor="text1"/>
                <w:sz w:val="28"/>
                <w:szCs w:val="28"/>
              </w:rPr>
              <w:softHyphen/>
              <w:t>новное уравнение молекулярно-кинетической теории (МКТ).</w:t>
            </w:r>
          </w:p>
        </w:tc>
        <w:tc>
          <w:tcPr>
            <w:tcW w:w="0" w:type="auto"/>
          </w:tcPr>
          <w:p w14:paraId="6D258764"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53C808FC"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3C0D9DAA"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w:t>
            </w:r>
          </w:p>
          <w:p w14:paraId="71664EBB"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контроль в форме сличения способа действия и его результата с заданным эталоном с целью обнаружения отклонений и отличий от эталона; коррекция; оценка.</w:t>
            </w:r>
          </w:p>
          <w:p w14:paraId="7CE7632D"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смысловое чтение; умение адекватно, осознанно и произвольно строить речевое высказывание в устной и письменной речи, передавая содержание текста и соблюдая нормы построения текста (закономерность – закон - формула); установление причинно-следственных связей, построение логической цепи рассуждений; моделирование.</w:t>
            </w:r>
          </w:p>
          <w:p w14:paraId="53D4B04E"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умение с достаточно полнотой и точностью выражать свои мысли в соответствии с задачами и условиями коммуникации.</w:t>
            </w:r>
          </w:p>
        </w:tc>
      </w:tr>
      <w:tr w:rsidR="008A4EF9" w:rsidRPr="008A4EF9" w14:paraId="4177250A" w14:textId="77777777" w:rsidTr="006068B1">
        <w:trPr>
          <w:jc w:val="center"/>
        </w:trPr>
        <w:tc>
          <w:tcPr>
            <w:tcW w:w="0" w:type="auto"/>
          </w:tcPr>
          <w:p w14:paraId="3FD51D1B"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6DCA6B0C" w14:textId="77777777" w:rsidR="008A4EF9" w:rsidRPr="008A4EF9" w:rsidRDefault="008A4EF9" w:rsidP="008A4EF9">
            <w:pPr>
              <w:widowControl w:val="0"/>
              <w:numPr>
                <w:ilvl w:val="0"/>
                <w:numId w:val="9"/>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0979AE30"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на описание поведения идеального газа: основное уравнение МКТ, определение скорости моле</w:t>
            </w:r>
            <w:r w:rsidRPr="008A4EF9">
              <w:rPr>
                <w:rFonts w:eastAsiaTheme="minorEastAsia"/>
                <w:color w:val="000000" w:themeColor="text1"/>
                <w:sz w:val="28"/>
                <w:szCs w:val="28"/>
              </w:rPr>
              <w:softHyphen/>
              <w:t>кул, характеристики состояния газа в изопроцессах.</w:t>
            </w:r>
          </w:p>
        </w:tc>
        <w:tc>
          <w:tcPr>
            <w:tcW w:w="0" w:type="auto"/>
          </w:tcPr>
          <w:p w14:paraId="1C1C209C"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7E1BCAD9"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0B41E04B"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794661A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1C1D3DA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28D2FE6B"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3329BC1B" w14:textId="77777777" w:rsidTr="006068B1">
        <w:trPr>
          <w:jc w:val="center"/>
        </w:trPr>
        <w:tc>
          <w:tcPr>
            <w:tcW w:w="0" w:type="auto"/>
          </w:tcPr>
          <w:p w14:paraId="12D4C621"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07C19D22" w14:textId="77777777" w:rsidR="008A4EF9" w:rsidRPr="008A4EF9" w:rsidRDefault="008A4EF9" w:rsidP="008A4EF9">
            <w:pPr>
              <w:widowControl w:val="0"/>
              <w:numPr>
                <w:ilvl w:val="0"/>
                <w:numId w:val="9"/>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29B5DD39"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на свойства паров: использование уравнения Менделеева — Клапейрона, характеристика критическо</w:t>
            </w:r>
            <w:r w:rsidRPr="008A4EF9">
              <w:rPr>
                <w:rFonts w:eastAsiaTheme="minorEastAsia"/>
                <w:color w:val="000000" w:themeColor="text1"/>
                <w:sz w:val="28"/>
                <w:szCs w:val="28"/>
              </w:rPr>
              <w:softHyphen/>
              <w:t xml:space="preserve">го состояния. </w:t>
            </w:r>
          </w:p>
        </w:tc>
        <w:tc>
          <w:tcPr>
            <w:tcW w:w="0" w:type="auto"/>
          </w:tcPr>
          <w:p w14:paraId="40F48C34"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00B37F16"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011F1A74"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2146951B"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2BD2FE4B"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58724764"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1B565484" w14:textId="77777777" w:rsidTr="006068B1">
        <w:trPr>
          <w:jc w:val="center"/>
        </w:trPr>
        <w:tc>
          <w:tcPr>
            <w:tcW w:w="0" w:type="auto"/>
          </w:tcPr>
          <w:p w14:paraId="632221D6"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2F78FA44" w14:textId="77777777" w:rsidR="008A4EF9" w:rsidRPr="008A4EF9" w:rsidRDefault="008A4EF9" w:rsidP="008A4EF9">
            <w:pPr>
              <w:widowControl w:val="0"/>
              <w:numPr>
                <w:ilvl w:val="0"/>
                <w:numId w:val="9"/>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4F25CF47"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на описание явлений поверхностного слоя; работа сил поверхностного натяжения, капиллярные явления, избыточное давление в мыльных пузырях. Задачи на определение характеристик влажности воздуха.</w:t>
            </w:r>
          </w:p>
        </w:tc>
        <w:tc>
          <w:tcPr>
            <w:tcW w:w="0" w:type="auto"/>
          </w:tcPr>
          <w:p w14:paraId="788DC90E"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72671E5C"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7904AE6C"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43A460F1"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1427D332"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56DDF03E"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65BEDDFE" w14:textId="77777777" w:rsidTr="006068B1">
        <w:trPr>
          <w:jc w:val="center"/>
        </w:trPr>
        <w:tc>
          <w:tcPr>
            <w:tcW w:w="0" w:type="auto"/>
          </w:tcPr>
          <w:p w14:paraId="59F50532"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27D546AD" w14:textId="77777777" w:rsidR="008A4EF9" w:rsidRPr="008A4EF9" w:rsidRDefault="008A4EF9" w:rsidP="008A4EF9">
            <w:pPr>
              <w:widowControl w:val="0"/>
              <w:numPr>
                <w:ilvl w:val="0"/>
                <w:numId w:val="9"/>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3C0529D3"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на определение характеристик твердого тела: абсолютное и относительное удлинение, тепловое расширение, запас прочности, сила упругости.</w:t>
            </w:r>
          </w:p>
        </w:tc>
        <w:tc>
          <w:tcPr>
            <w:tcW w:w="0" w:type="auto"/>
          </w:tcPr>
          <w:p w14:paraId="2D22485D"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173EE0EB"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624755A2"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65AD25E1"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3E931682"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2BD3570A"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10B01DA0" w14:textId="77777777" w:rsidTr="006068B1">
        <w:trPr>
          <w:jc w:val="center"/>
        </w:trPr>
        <w:tc>
          <w:tcPr>
            <w:tcW w:w="0" w:type="auto"/>
          </w:tcPr>
          <w:p w14:paraId="66573E6D"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3C02BDAE" w14:textId="77777777" w:rsidR="008A4EF9" w:rsidRPr="008A4EF9" w:rsidRDefault="008A4EF9" w:rsidP="008A4EF9">
            <w:pPr>
              <w:widowControl w:val="0"/>
              <w:numPr>
                <w:ilvl w:val="0"/>
                <w:numId w:val="9"/>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50338D22"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Качественные и количественные задачи. Устный диалог при решении качественных задач. Графические и экспериментальные задачи, задачи бытового содержа</w:t>
            </w:r>
            <w:r w:rsidRPr="008A4EF9">
              <w:rPr>
                <w:rFonts w:eastAsiaTheme="minorEastAsia"/>
                <w:color w:val="000000" w:themeColor="text1"/>
                <w:sz w:val="28"/>
                <w:szCs w:val="28"/>
              </w:rPr>
              <w:softHyphen/>
              <w:t>ния.</w:t>
            </w:r>
          </w:p>
        </w:tc>
        <w:tc>
          <w:tcPr>
            <w:tcW w:w="0" w:type="auto"/>
          </w:tcPr>
          <w:p w14:paraId="64BA31C8"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5614BD17"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74A709B9"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w:t>
            </w:r>
          </w:p>
          <w:p w14:paraId="472CED6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контроль в форме сличения способа действия и его результата с заданным эталоном с целью обнаружения отклонений и отличий от эталона; коррекция; оценка.</w:t>
            </w:r>
          </w:p>
          <w:p w14:paraId="219C512D"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смысловое чтение; умение адекватно, осознанно и произвольно строить речевое высказывание в устной и письменной речи, передавая содержание текста и соблюдая нормы построения текста (закономерность – закон - формула); установление причинно-следственных связей, построение логической цепи рассуждений; моделирование.</w:t>
            </w:r>
          </w:p>
          <w:p w14:paraId="04E2ED23"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умение с достаточно полнотой и точностью выражать свои мысли в соответствии с задачами и условиями коммуникации.</w:t>
            </w:r>
          </w:p>
        </w:tc>
      </w:tr>
      <w:tr w:rsidR="008A4EF9" w:rsidRPr="008A4EF9" w14:paraId="1E656283" w14:textId="77777777" w:rsidTr="006068B1">
        <w:trPr>
          <w:jc w:val="center"/>
        </w:trPr>
        <w:tc>
          <w:tcPr>
            <w:tcW w:w="0" w:type="auto"/>
            <w:tcBorders>
              <w:top w:val="single" w:sz="4" w:space="0" w:color="auto"/>
              <w:left w:val="single" w:sz="4" w:space="0" w:color="auto"/>
              <w:bottom w:val="single" w:sz="4" w:space="0" w:color="auto"/>
              <w:right w:val="single" w:sz="4" w:space="0" w:color="auto"/>
            </w:tcBorders>
          </w:tcPr>
          <w:p w14:paraId="4F6D48A8" w14:textId="77777777" w:rsidR="008A4EF9" w:rsidRPr="008A4EF9" w:rsidRDefault="008A4EF9" w:rsidP="008A4EF9">
            <w:pPr>
              <w:overflowPunct/>
              <w:autoSpaceDE/>
              <w:autoSpaceDN/>
              <w:adjustRightInd/>
              <w:spacing w:after="200" w:line="276" w:lineRule="auto"/>
              <w:jc w:val="center"/>
              <w:textAlignment w:val="auto"/>
              <w:rPr>
                <w:rFonts w:eastAsiaTheme="minorEastAsia"/>
                <w:bCs/>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tcPr>
          <w:p w14:paraId="2E894473" w14:textId="77777777" w:rsidR="008A4EF9" w:rsidRPr="008A4EF9" w:rsidRDefault="008A4EF9" w:rsidP="008A4EF9">
            <w:pPr>
              <w:overflowPunct/>
              <w:autoSpaceDE/>
              <w:autoSpaceDN/>
              <w:adjustRightInd/>
              <w:spacing w:after="200" w:line="276" w:lineRule="auto"/>
              <w:jc w:val="center"/>
              <w:textAlignment w:val="auto"/>
              <w:rPr>
                <w:rFonts w:eastAsiaTheme="minorEastAsia"/>
                <w:b/>
                <w:color w:val="000000" w:themeColor="text1"/>
                <w:sz w:val="28"/>
                <w:szCs w:val="28"/>
              </w:rPr>
            </w:pPr>
          </w:p>
        </w:tc>
        <w:tc>
          <w:tcPr>
            <w:tcW w:w="3624" w:type="dxa"/>
            <w:tcBorders>
              <w:top w:val="single" w:sz="4" w:space="0" w:color="auto"/>
              <w:left w:val="single" w:sz="4" w:space="0" w:color="auto"/>
              <w:bottom w:val="single" w:sz="4" w:space="0" w:color="auto"/>
              <w:right w:val="single" w:sz="4" w:space="0" w:color="auto"/>
            </w:tcBorders>
          </w:tcPr>
          <w:p w14:paraId="6313CD70" w14:textId="77777777" w:rsidR="008A4EF9" w:rsidRPr="008A4EF9" w:rsidRDefault="008A4EF9" w:rsidP="008A4EF9">
            <w:pPr>
              <w:widowControl w:val="0"/>
              <w:numPr>
                <w:ilvl w:val="0"/>
                <w:numId w:val="4"/>
              </w:numPr>
              <w:overflowPunct/>
              <w:autoSpaceDE/>
              <w:autoSpaceDN/>
              <w:adjustRightInd/>
              <w:spacing w:after="200" w:line="276" w:lineRule="auto"/>
              <w:jc w:val="center"/>
              <w:textAlignment w:val="auto"/>
              <w:rPr>
                <w:rFonts w:eastAsiaTheme="minorEastAsia"/>
                <w:b/>
                <w:color w:val="000000" w:themeColor="text1"/>
                <w:sz w:val="28"/>
                <w:szCs w:val="28"/>
              </w:rPr>
            </w:pPr>
            <w:r w:rsidRPr="008A4EF9">
              <w:rPr>
                <w:rFonts w:eastAsiaTheme="minorEastAsia"/>
                <w:b/>
                <w:color w:val="000000" w:themeColor="text1"/>
                <w:sz w:val="28"/>
                <w:szCs w:val="28"/>
              </w:rPr>
              <w:t>Основы термодинамики</w:t>
            </w:r>
          </w:p>
        </w:tc>
        <w:tc>
          <w:tcPr>
            <w:tcW w:w="0" w:type="auto"/>
            <w:tcBorders>
              <w:top w:val="single" w:sz="4" w:space="0" w:color="auto"/>
              <w:left w:val="single" w:sz="4" w:space="0" w:color="auto"/>
              <w:bottom w:val="single" w:sz="4" w:space="0" w:color="auto"/>
              <w:right w:val="single" w:sz="4" w:space="0" w:color="auto"/>
            </w:tcBorders>
          </w:tcPr>
          <w:p w14:paraId="09BD1D7A"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r w:rsidRPr="008A4EF9">
              <w:rPr>
                <w:rFonts w:eastAsiaTheme="minorEastAsia"/>
                <w:b/>
                <w:bCs/>
                <w:color w:val="000000" w:themeColor="text1"/>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3720985A"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tcPr>
          <w:p w14:paraId="78819606"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p>
        </w:tc>
      </w:tr>
      <w:tr w:rsidR="008A4EF9" w:rsidRPr="008A4EF9" w14:paraId="2E6664D5" w14:textId="77777777" w:rsidTr="006068B1">
        <w:trPr>
          <w:jc w:val="center"/>
        </w:trPr>
        <w:tc>
          <w:tcPr>
            <w:tcW w:w="0" w:type="auto"/>
          </w:tcPr>
          <w:p w14:paraId="3280F8A8"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18D0204C" w14:textId="77777777" w:rsidR="008A4EF9" w:rsidRPr="008A4EF9" w:rsidRDefault="008A4EF9" w:rsidP="008A4EF9">
            <w:pPr>
              <w:widowControl w:val="0"/>
              <w:numPr>
                <w:ilvl w:val="0"/>
                <w:numId w:val="10"/>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0373C03B"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Комбинированные задачи на первый закон термоди</w:t>
            </w:r>
            <w:r w:rsidRPr="008A4EF9">
              <w:rPr>
                <w:rFonts w:eastAsiaTheme="minorEastAsia"/>
                <w:color w:val="000000" w:themeColor="text1"/>
                <w:sz w:val="28"/>
                <w:szCs w:val="28"/>
              </w:rPr>
              <w:softHyphen/>
              <w:t>намики.</w:t>
            </w:r>
          </w:p>
        </w:tc>
        <w:tc>
          <w:tcPr>
            <w:tcW w:w="0" w:type="auto"/>
          </w:tcPr>
          <w:p w14:paraId="0AA248E4"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0ED301D0"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4FF937C4"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26DD44AE"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11A07EF6"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55335C3D"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7A6BC769" w14:textId="77777777" w:rsidTr="006068B1">
        <w:trPr>
          <w:jc w:val="center"/>
        </w:trPr>
        <w:tc>
          <w:tcPr>
            <w:tcW w:w="0" w:type="auto"/>
          </w:tcPr>
          <w:p w14:paraId="2936FC99"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3D853C6B" w14:textId="77777777" w:rsidR="008A4EF9" w:rsidRPr="008A4EF9" w:rsidRDefault="008A4EF9" w:rsidP="008A4EF9">
            <w:pPr>
              <w:widowControl w:val="0"/>
              <w:numPr>
                <w:ilvl w:val="0"/>
                <w:numId w:val="10"/>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3B6BAF9C"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Примеры задания и решения задач ЕГЭ. Общие недостатки при выполнении заданий ЕГЭ</w:t>
            </w:r>
          </w:p>
        </w:tc>
        <w:tc>
          <w:tcPr>
            <w:tcW w:w="0" w:type="auto"/>
          </w:tcPr>
          <w:p w14:paraId="2D3CCC3D"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10740E77"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4F5B9796"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w:t>
            </w:r>
          </w:p>
          <w:p w14:paraId="07D343B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контроль в форме сличения способа действия и его результата с заданным эталоном с целью обнаружения отклонений и отличий от эталона; коррекция; оценка - выделение и осознание учащимся того, что уже усвоено и что еще подлежит усвоению, осознание качества и уровня усвоения.</w:t>
            </w:r>
          </w:p>
          <w:p w14:paraId="4ED97E60"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применение методов информационного поиска, в том числе с помощью компьютерных средств;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действие со знаково-символическими средствами; анализ; синтез; сериация; классификация; обобщение</w:t>
            </w:r>
          </w:p>
          <w:p w14:paraId="08D1F9E0"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инициативное сотрудничество в поиске и сборе информации;</w:t>
            </w:r>
          </w:p>
        </w:tc>
      </w:tr>
      <w:tr w:rsidR="008A4EF9" w:rsidRPr="008A4EF9" w14:paraId="7A6C82D5" w14:textId="77777777" w:rsidTr="006068B1">
        <w:trPr>
          <w:jc w:val="center"/>
        </w:trPr>
        <w:tc>
          <w:tcPr>
            <w:tcW w:w="0" w:type="auto"/>
          </w:tcPr>
          <w:p w14:paraId="13CDFA76"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600E4952" w14:textId="77777777" w:rsidR="008A4EF9" w:rsidRPr="008A4EF9" w:rsidRDefault="008A4EF9" w:rsidP="008A4EF9">
            <w:pPr>
              <w:shd w:val="clear" w:color="auto" w:fill="FFFFFF"/>
              <w:overflowPunct/>
              <w:autoSpaceDE/>
              <w:autoSpaceDN/>
              <w:adjustRightInd/>
              <w:spacing w:after="200" w:line="276" w:lineRule="auto"/>
              <w:jc w:val="center"/>
              <w:textAlignment w:val="auto"/>
              <w:rPr>
                <w:rFonts w:eastAsiaTheme="minorEastAsia"/>
                <w:b/>
                <w:bCs/>
                <w:color w:val="000000" w:themeColor="text1"/>
                <w:sz w:val="28"/>
                <w:szCs w:val="28"/>
              </w:rPr>
            </w:pPr>
          </w:p>
        </w:tc>
        <w:tc>
          <w:tcPr>
            <w:tcW w:w="3624" w:type="dxa"/>
          </w:tcPr>
          <w:p w14:paraId="1F1FC16F" w14:textId="77777777" w:rsidR="008A4EF9" w:rsidRPr="008A4EF9" w:rsidRDefault="008A4EF9" w:rsidP="008A4EF9">
            <w:pPr>
              <w:shd w:val="clear" w:color="auto" w:fill="FFFFFF"/>
              <w:overflowPunct/>
              <w:autoSpaceDE/>
              <w:autoSpaceDN/>
              <w:adjustRightInd/>
              <w:spacing w:after="200" w:line="276" w:lineRule="auto"/>
              <w:jc w:val="center"/>
              <w:textAlignment w:val="auto"/>
              <w:rPr>
                <w:rFonts w:eastAsiaTheme="minorEastAsia"/>
                <w:b/>
                <w:bCs/>
                <w:color w:val="000000" w:themeColor="text1"/>
                <w:sz w:val="28"/>
                <w:szCs w:val="28"/>
              </w:rPr>
            </w:pPr>
          </w:p>
          <w:p w14:paraId="204C6F5B" w14:textId="77777777" w:rsidR="008A4EF9" w:rsidRPr="008A4EF9" w:rsidRDefault="008A4EF9" w:rsidP="008A4EF9">
            <w:pPr>
              <w:shd w:val="clear" w:color="auto" w:fill="FFFFFF"/>
              <w:overflowPunct/>
              <w:autoSpaceDE/>
              <w:autoSpaceDN/>
              <w:adjustRightInd/>
              <w:spacing w:after="200" w:line="276" w:lineRule="auto"/>
              <w:jc w:val="center"/>
              <w:textAlignment w:val="auto"/>
              <w:rPr>
                <w:rFonts w:eastAsiaTheme="minorEastAsia"/>
                <w:b/>
                <w:bCs/>
                <w:color w:val="000000" w:themeColor="text1"/>
                <w:sz w:val="28"/>
                <w:szCs w:val="28"/>
              </w:rPr>
            </w:pPr>
          </w:p>
          <w:p w14:paraId="2F58BA18" w14:textId="77777777" w:rsidR="008A4EF9" w:rsidRPr="008A4EF9" w:rsidRDefault="008A4EF9" w:rsidP="008A4EF9">
            <w:pPr>
              <w:shd w:val="clear" w:color="auto" w:fill="FFFFFF"/>
              <w:overflowPunct/>
              <w:autoSpaceDE/>
              <w:autoSpaceDN/>
              <w:adjustRightInd/>
              <w:spacing w:after="200" w:line="276" w:lineRule="auto"/>
              <w:jc w:val="center"/>
              <w:textAlignment w:val="auto"/>
              <w:rPr>
                <w:rFonts w:eastAsiaTheme="minorEastAsia"/>
                <w:color w:val="000000" w:themeColor="text1"/>
                <w:sz w:val="28"/>
                <w:szCs w:val="28"/>
              </w:rPr>
            </w:pPr>
            <w:r w:rsidRPr="008A4EF9">
              <w:rPr>
                <w:rFonts w:eastAsiaTheme="minorEastAsia"/>
                <w:b/>
                <w:bCs/>
                <w:color w:val="000000" w:themeColor="text1"/>
                <w:sz w:val="28"/>
                <w:szCs w:val="28"/>
              </w:rPr>
              <w:t>11 класс</w:t>
            </w:r>
          </w:p>
        </w:tc>
        <w:tc>
          <w:tcPr>
            <w:tcW w:w="0" w:type="auto"/>
          </w:tcPr>
          <w:p w14:paraId="79E801DB"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549C3847"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0827D03E"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r>
      <w:tr w:rsidR="008A4EF9" w:rsidRPr="008A4EF9" w14:paraId="7CF070C4" w14:textId="77777777" w:rsidTr="006068B1">
        <w:trPr>
          <w:jc w:val="center"/>
        </w:trPr>
        <w:tc>
          <w:tcPr>
            <w:tcW w:w="0" w:type="auto"/>
          </w:tcPr>
          <w:p w14:paraId="2FE41AF1"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5CEA693D"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27D43343" w14:textId="77777777" w:rsidR="008A4EF9" w:rsidRPr="008A4EF9" w:rsidRDefault="008A4EF9" w:rsidP="008A4EF9">
            <w:pPr>
              <w:shd w:val="clear" w:color="auto" w:fill="FFFFFF"/>
              <w:overflowPunct/>
              <w:autoSpaceDE/>
              <w:autoSpaceDN/>
              <w:adjustRightInd/>
              <w:spacing w:after="200" w:line="276" w:lineRule="auto"/>
              <w:jc w:val="center"/>
              <w:textAlignment w:val="auto"/>
              <w:rPr>
                <w:rFonts w:eastAsiaTheme="minorEastAsia"/>
                <w:color w:val="000000" w:themeColor="text1"/>
                <w:sz w:val="28"/>
                <w:szCs w:val="28"/>
              </w:rPr>
            </w:pPr>
            <w:r w:rsidRPr="008A4EF9">
              <w:rPr>
                <w:rFonts w:eastAsiaTheme="minorEastAsia"/>
                <w:b/>
                <w:color w:val="000000" w:themeColor="text1"/>
                <w:sz w:val="28"/>
                <w:szCs w:val="28"/>
                <w:lang w:val="en-US"/>
              </w:rPr>
              <w:t xml:space="preserve">VI. </w:t>
            </w:r>
            <w:r w:rsidRPr="008A4EF9">
              <w:rPr>
                <w:rFonts w:eastAsiaTheme="minorEastAsia"/>
                <w:b/>
                <w:color w:val="000000" w:themeColor="text1"/>
                <w:sz w:val="28"/>
                <w:szCs w:val="28"/>
              </w:rPr>
              <w:t>Основы термодинамики</w:t>
            </w:r>
          </w:p>
        </w:tc>
        <w:tc>
          <w:tcPr>
            <w:tcW w:w="0" w:type="auto"/>
          </w:tcPr>
          <w:p w14:paraId="12BF4C9C"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r w:rsidRPr="008A4EF9">
              <w:rPr>
                <w:rFonts w:eastAsiaTheme="minorEastAsia"/>
                <w:b/>
                <w:bCs/>
                <w:color w:val="000000" w:themeColor="text1"/>
                <w:sz w:val="28"/>
                <w:szCs w:val="28"/>
              </w:rPr>
              <w:t>5</w:t>
            </w:r>
          </w:p>
        </w:tc>
        <w:tc>
          <w:tcPr>
            <w:tcW w:w="0" w:type="auto"/>
          </w:tcPr>
          <w:p w14:paraId="4FEACA26"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r w:rsidRPr="008A4EF9">
              <w:rPr>
                <w:rFonts w:eastAsiaTheme="minorEastAsia"/>
                <w:b/>
                <w:bCs/>
                <w:color w:val="000000" w:themeColor="text1"/>
                <w:sz w:val="28"/>
                <w:szCs w:val="28"/>
              </w:rPr>
              <w:t>2</w:t>
            </w:r>
          </w:p>
        </w:tc>
        <w:tc>
          <w:tcPr>
            <w:tcW w:w="0" w:type="auto"/>
          </w:tcPr>
          <w:p w14:paraId="7D59E699"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p>
        </w:tc>
      </w:tr>
      <w:tr w:rsidR="008A4EF9" w:rsidRPr="008A4EF9" w14:paraId="1B28257C" w14:textId="77777777" w:rsidTr="006068B1">
        <w:trPr>
          <w:jc w:val="center"/>
        </w:trPr>
        <w:tc>
          <w:tcPr>
            <w:tcW w:w="0" w:type="auto"/>
          </w:tcPr>
          <w:p w14:paraId="2F2312B4"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6F9154D6" w14:textId="77777777" w:rsidR="008A4EF9" w:rsidRPr="008A4EF9" w:rsidRDefault="008A4EF9" w:rsidP="008A4EF9">
            <w:pPr>
              <w:widowControl w:val="0"/>
              <w:numPr>
                <w:ilvl w:val="0"/>
                <w:numId w:val="11"/>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35708097"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на тепловые двигатели.</w:t>
            </w:r>
          </w:p>
        </w:tc>
        <w:tc>
          <w:tcPr>
            <w:tcW w:w="0" w:type="auto"/>
          </w:tcPr>
          <w:p w14:paraId="3801FB98"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3F1DCEC9"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7592C351"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1A5BF383"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5499B072"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2712E6AC"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220A23F9" w14:textId="77777777" w:rsidTr="006068B1">
        <w:trPr>
          <w:jc w:val="center"/>
        </w:trPr>
        <w:tc>
          <w:tcPr>
            <w:tcW w:w="0" w:type="auto"/>
          </w:tcPr>
          <w:p w14:paraId="6E32C715"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2D0C63F2" w14:textId="77777777" w:rsidR="008A4EF9" w:rsidRPr="008A4EF9" w:rsidRDefault="008A4EF9" w:rsidP="008A4EF9">
            <w:pPr>
              <w:widowControl w:val="0"/>
              <w:numPr>
                <w:ilvl w:val="0"/>
                <w:numId w:val="11"/>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4F63035E"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Конструкторские задачи и задачи на проекты: модель газового термометра; модель предохранительного клапана на определенное давление.</w:t>
            </w:r>
          </w:p>
        </w:tc>
        <w:tc>
          <w:tcPr>
            <w:tcW w:w="0" w:type="auto"/>
          </w:tcPr>
          <w:p w14:paraId="24851FCA"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22215EC7"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753DBC53"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обеспечивающее личностный моральный выбор.</w:t>
            </w:r>
          </w:p>
          <w:p w14:paraId="5C6EB9A8"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контроль в форме сличения способа действия и его результата с заданным эталоном с целью обнаружения отклонений и отличий от эталона; коррекция; оценка - выделение и осознание учащимся того, что уже усвоено и что еще подлежит усвоению, осознание качества и уровня усвоения.</w:t>
            </w:r>
          </w:p>
          <w:p w14:paraId="1ED5457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выбор наиболее эффективных способов решения задач в зависимости от конкретных условий; постановка и формулирование проблемы, самостоятельное создание алгоритмов деятельности при решении проблем творческого и поискового характера; моделирование; преобразование модели.</w:t>
            </w:r>
          </w:p>
          <w:p w14:paraId="76D69B20"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со сверстниками.</w:t>
            </w:r>
          </w:p>
        </w:tc>
      </w:tr>
      <w:tr w:rsidR="008A4EF9" w:rsidRPr="008A4EF9" w14:paraId="474044D4" w14:textId="77777777" w:rsidTr="006068B1">
        <w:trPr>
          <w:jc w:val="center"/>
        </w:trPr>
        <w:tc>
          <w:tcPr>
            <w:tcW w:w="0" w:type="auto"/>
          </w:tcPr>
          <w:p w14:paraId="7A12B8FB"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3B4F77DC" w14:textId="77777777" w:rsidR="008A4EF9" w:rsidRPr="008A4EF9" w:rsidRDefault="008A4EF9" w:rsidP="008A4EF9">
            <w:pPr>
              <w:widowControl w:val="0"/>
              <w:numPr>
                <w:ilvl w:val="0"/>
                <w:numId w:val="11"/>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72B6045E"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Экскурсия с целью сбора данных для составления задач.</w:t>
            </w:r>
          </w:p>
        </w:tc>
        <w:tc>
          <w:tcPr>
            <w:tcW w:w="0" w:type="auto"/>
          </w:tcPr>
          <w:p w14:paraId="4BD274FF"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63DF355F"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050F7C72"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14:paraId="3E25C95A"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контроль с целью обнаружения отклонений и отличий от эталона; коррекция – внесение необходимых дополнений и корректив в план и способ действия в случае расхождения эталона, реального действия и его продукта; оценка.</w:t>
            </w:r>
          </w:p>
          <w:p w14:paraId="4AAA546A"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самостоятельное выделение и формулирование познавательной цели; поиск и выделение необходимой информации;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сравнение конкретно-чувственных и иных данных (с целью выделения тождеств / различия, определения общих признаков и составления классификации); сериация; моделирование; преобразование модели.</w:t>
            </w:r>
          </w:p>
          <w:p w14:paraId="037554BB"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 учителем и сверстниками.</w:t>
            </w:r>
          </w:p>
        </w:tc>
      </w:tr>
      <w:tr w:rsidR="008A4EF9" w:rsidRPr="008A4EF9" w14:paraId="451B68E1" w14:textId="77777777" w:rsidTr="006068B1">
        <w:trPr>
          <w:jc w:val="center"/>
        </w:trPr>
        <w:tc>
          <w:tcPr>
            <w:tcW w:w="0" w:type="auto"/>
          </w:tcPr>
          <w:p w14:paraId="079D4A04"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382D3C7E" w14:textId="77777777" w:rsidR="008A4EF9" w:rsidRPr="008A4EF9" w:rsidRDefault="008A4EF9" w:rsidP="008A4EF9">
            <w:pPr>
              <w:widowControl w:val="0"/>
              <w:numPr>
                <w:ilvl w:val="0"/>
                <w:numId w:val="11"/>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3A767ABA"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Конструкторские задачи и задачи на проекты: проекты использования газовых процессов для подачи сигналов; модель тепловой машины.</w:t>
            </w:r>
          </w:p>
        </w:tc>
        <w:tc>
          <w:tcPr>
            <w:tcW w:w="0" w:type="auto"/>
          </w:tcPr>
          <w:p w14:paraId="6E4EF9F3"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66D7CAF2"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7F91A6DD"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обеспечивающее личностный моральный выбор.</w:t>
            </w:r>
          </w:p>
          <w:p w14:paraId="11BB5D48"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контроль в форме сличения способа действия и его результата с заданным эталоном с целью обнаружения отклонений и отличий от эталона; коррекция; оценка - выделение и осознание учащимся того, что уже усвоено и что еще подлежит усвоению, осознание качества и уровня усвоения.</w:t>
            </w:r>
          </w:p>
          <w:p w14:paraId="5BF64355"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выбор наиболее эффективных способов решения задач в зависимости от конкретных условий; постановка и формулирование проблемы, самостоятельное создание алгоритмов деятельности при решении проблем творческого и поискового характера; моделирование; преобразование модели.</w:t>
            </w:r>
          </w:p>
          <w:p w14:paraId="11820C38"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со сверстниками.</w:t>
            </w:r>
          </w:p>
        </w:tc>
      </w:tr>
      <w:tr w:rsidR="008A4EF9" w:rsidRPr="008A4EF9" w14:paraId="4166DF62" w14:textId="77777777" w:rsidTr="006068B1">
        <w:trPr>
          <w:jc w:val="center"/>
        </w:trPr>
        <w:tc>
          <w:tcPr>
            <w:tcW w:w="0" w:type="auto"/>
          </w:tcPr>
          <w:p w14:paraId="479363D8"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7C6A22B7" w14:textId="77777777" w:rsidR="008A4EF9" w:rsidRPr="008A4EF9" w:rsidRDefault="008A4EF9" w:rsidP="008A4EF9">
            <w:pPr>
              <w:widowControl w:val="0"/>
              <w:numPr>
                <w:ilvl w:val="0"/>
                <w:numId w:val="11"/>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0EC2D11A"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Конструкторские задачи и задачи на проекты: проекты практического определения радиуса тонких капилляров.</w:t>
            </w:r>
          </w:p>
        </w:tc>
        <w:tc>
          <w:tcPr>
            <w:tcW w:w="0" w:type="auto"/>
          </w:tcPr>
          <w:p w14:paraId="62DC876B"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4143FDD2"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686D34FB"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обеспечивающее личностный моральный выбор.</w:t>
            </w:r>
          </w:p>
          <w:p w14:paraId="40967D44"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контроль в форме сличения способа действия и его результата с заданным эталоном с целью обнаружения отклонений и отличий от эталона; коррекция; оценка - выделение и осознание учащимся того, что уже усвоено и что еще подлежит усвоению, осознание качества и уровня усвоения.</w:t>
            </w:r>
          </w:p>
          <w:p w14:paraId="68506BBF"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выбор наиболее эффективных способов решения задач в зависимости от конкретных условий; постановка и формулирование проблемы, самостоятельное создание алгоритмов деятельности при решении проблем творческого и поискового характера; моделирование; преобразование модели.</w:t>
            </w:r>
          </w:p>
          <w:p w14:paraId="70427A9D"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со сверстниками.</w:t>
            </w:r>
          </w:p>
        </w:tc>
      </w:tr>
      <w:tr w:rsidR="008A4EF9" w:rsidRPr="008A4EF9" w14:paraId="5E03F642" w14:textId="77777777" w:rsidTr="006068B1">
        <w:trPr>
          <w:jc w:val="center"/>
        </w:trPr>
        <w:tc>
          <w:tcPr>
            <w:tcW w:w="0" w:type="auto"/>
          </w:tcPr>
          <w:p w14:paraId="2294804E" w14:textId="77777777" w:rsidR="008A4EF9" w:rsidRPr="008A4EF9" w:rsidRDefault="008A4EF9" w:rsidP="008A4EF9">
            <w:pPr>
              <w:overflowPunct/>
              <w:autoSpaceDE/>
              <w:autoSpaceDN/>
              <w:adjustRightInd/>
              <w:spacing w:after="200" w:line="276" w:lineRule="auto"/>
              <w:jc w:val="center"/>
              <w:textAlignment w:val="auto"/>
              <w:rPr>
                <w:rFonts w:eastAsiaTheme="minorEastAsia"/>
                <w:bCs/>
                <w:color w:val="000000" w:themeColor="text1"/>
                <w:sz w:val="28"/>
                <w:szCs w:val="28"/>
              </w:rPr>
            </w:pPr>
          </w:p>
        </w:tc>
        <w:tc>
          <w:tcPr>
            <w:tcW w:w="0" w:type="auto"/>
          </w:tcPr>
          <w:p w14:paraId="360AF1AD" w14:textId="77777777" w:rsidR="008A4EF9" w:rsidRPr="008A4EF9" w:rsidRDefault="008A4EF9" w:rsidP="008A4EF9">
            <w:pPr>
              <w:overflowPunct/>
              <w:autoSpaceDE/>
              <w:autoSpaceDN/>
              <w:adjustRightInd/>
              <w:spacing w:after="200" w:line="276" w:lineRule="auto"/>
              <w:jc w:val="center"/>
              <w:textAlignment w:val="auto"/>
              <w:rPr>
                <w:rFonts w:eastAsiaTheme="minorEastAsia"/>
                <w:b/>
                <w:color w:val="000000" w:themeColor="text1"/>
                <w:sz w:val="28"/>
                <w:szCs w:val="28"/>
              </w:rPr>
            </w:pPr>
          </w:p>
        </w:tc>
        <w:tc>
          <w:tcPr>
            <w:tcW w:w="3624" w:type="dxa"/>
          </w:tcPr>
          <w:p w14:paraId="5CE63C4F" w14:textId="77777777" w:rsidR="008A4EF9" w:rsidRPr="008A4EF9" w:rsidRDefault="008A4EF9" w:rsidP="008A4EF9">
            <w:pPr>
              <w:widowControl w:val="0"/>
              <w:numPr>
                <w:ilvl w:val="0"/>
                <w:numId w:val="4"/>
              </w:numPr>
              <w:overflowPunct/>
              <w:autoSpaceDE/>
              <w:autoSpaceDN/>
              <w:adjustRightInd/>
              <w:spacing w:after="200" w:line="276" w:lineRule="auto"/>
              <w:jc w:val="center"/>
              <w:textAlignment w:val="auto"/>
              <w:rPr>
                <w:rFonts w:eastAsiaTheme="minorEastAsia"/>
                <w:b/>
                <w:color w:val="000000" w:themeColor="text1"/>
                <w:sz w:val="28"/>
                <w:szCs w:val="28"/>
              </w:rPr>
            </w:pPr>
            <w:r w:rsidRPr="008A4EF9">
              <w:rPr>
                <w:rFonts w:eastAsiaTheme="minorEastAsia"/>
                <w:b/>
                <w:color w:val="000000" w:themeColor="text1"/>
                <w:sz w:val="28"/>
                <w:szCs w:val="28"/>
              </w:rPr>
              <w:t>Электрическое и магнитное поля</w:t>
            </w:r>
          </w:p>
        </w:tc>
        <w:tc>
          <w:tcPr>
            <w:tcW w:w="0" w:type="auto"/>
          </w:tcPr>
          <w:p w14:paraId="07A480F6"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r w:rsidRPr="008A4EF9">
              <w:rPr>
                <w:rFonts w:eastAsiaTheme="minorEastAsia"/>
                <w:b/>
                <w:bCs/>
                <w:color w:val="000000" w:themeColor="text1"/>
                <w:sz w:val="28"/>
                <w:szCs w:val="28"/>
              </w:rPr>
              <w:t>5</w:t>
            </w:r>
          </w:p>
        </w:tc>
        <w:tc>
          <w:tcPr>
            <w:tcW w:w="0" w:type="auto"/>
          </w:tcPr>
          <w:p w14:paraId="4CF4242D"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r w:rsidRPr="008A4EF9">
              <w:rPr>
                <w:rFonts w:eastAsiaTheme="minorEastAsia"/>
                <w:b/>
                <w:bCs/>
                <w:color w:val="000000" w:themeColor="text1"/>
                <w:sz w:val="28"/>
                <w:szCs w:val="28"/>
              </w:rPr>
              <w:t>2</w:t>
            </w:r>
          </w:p>
        </w:tc>
        <w:tc>
          <w:tcPr>
            <w:tcW w:w="0" w:type="auto"/>
          </w:tcPr>
          <w:p w14:paraId="4D1C9EC6"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p>
        </w:tc>
      </w:tr>
      <w:tr w:rsidR="008A4EF9" w:rsidRPr="008A4EF9" w14:paraId="6517AA7F" w14:textId="77777777" w:rsidTr="006068B1">
        <w:trPr>
          <w:jc w:val="center"/>
        </w:trPr>
        <w:tc>
          <w:tcPr>
            <w:tcW w:w="0" w:type="auto"/>
          </w:tcPr>
          <w:p w14:paraId="590B2422"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1B76043F" w14:textId="77777777" w:rsidR="008A4EF9" w:rsidRPr="008A4EF9" w:rsidRDefault="008A4EF9" w:rsidP="008A4EF9">
            <w:pPr>
              <w:widowControl w:val="0"/>
              <w:numPr>
                <w:ilvl w:val="0"/>
                <w:numId w:val="12"/>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198D9AD6"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Характеристика решения задач раздела: общее и разное, примеры и приемы решения.</w:t>
            </w:r>
          </w:p>
        </w:tc>
        <w:tc>
          <w:tcPr>
            <w:tcW w:w="0" w:type="auto"/>
          </w:tcPr>
          <w:p w14:paraId="6879D530"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24F47D4A"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5277341B"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смыслообразование.</w:t>
            </w:r>
          </w:p>
          <w:p w14:paraId="4216E0CD"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контроль в форме сличения способа действия и его результата с заданным эталоном с целью обнаружения отклонений и отличий от эталона;</w:t>
            </w:r>
          </w:p>
          <w:p w14:paraId="02BAEF05"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структурирование знаний; выбор наиболее эффективных способов решения задач в зависимости от конкретных условий;</w:t>
            </w:r>
          </w:p>
          <w:p w14:paraId="58703E6C"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умение с достаточно полнотой и точностью выражать свои мысли в соответствии с задачами и условиями коммуникации.</w:t>
            </w:r>
          </w:p>
        </w:tc>
      </w:tr>
      <w:tr w:rsidR="008A4EF9" w:rsidRPr="008A4EF9" w14:paraId="32A9E2B8" w14:textId="77777777" w:rsidTr="006068B1">
        <w:trPr>
          <w:jc w:val="center"/>
        </w:trPr>
        <w:tc>
          <w:tcPr>
            <w:tcW w:w="0" w:type="auto"/>
          </w:tcPr>
          <w:p w14:paraId="57F4C53E"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643FC612" w14:textId="77777777" w:rsidR="008A4EF9" w:rsidRPr="008A4EF9" w:rsidRDefault="008A4EF9" w:rsidP="008A4EF9">
            <w:pPr>
              <w:widowControl w:val="0"/>
              <w:numPr>
                <w:ilvl w:val="0"/>
                <w:numId w:val="12"/>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7D9E859D"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разных видов на описание электрического поля различными средствами: законами сохранения заряда и законом Кулона, силовыми линиями, напряженно</w:t>
            </w:r>
            <w:r w:rsidRPr="008A4EF9">
              <w:rPr>
                <w:rFonts w:eastAsiaTheme="minorEastAsia"/>
                <w:color w:val="000000" w:themeColor="text1"/>
                <w:sz w:val="28"/>
                <w:szCs w:val="28"/>
              </w:rPr>
              <w:softHyphen/>
              <w:t>стью, разностью потенциалов, энергией.</w:t>
            </w:r>
          </w:p>
        </w:tc>
        <w:tc>
          <w:tcPr>
            <w:tcW w:w="0" w:type="auto"/>
          </w:tcPr>
          <w:p w14:paraId="4578D983"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483D4BA2"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728B65E8"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68D1703D"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45CBB0D9"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324C42C2"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376BD4B6" w14:textId="77777777" w:rsidTr="006068B1">
        <w:trPr>
          <w:jc w:val="center"/>
        </w:trPr>
        <w:tc>
          <w:tcPr>
            <w:tcW w:w="0" w:type="auto"/>
          </w:tcPr>
          <w:p w14:paraId="3A6B894E"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4A7F54B8" w14:textId="77777777" w:rsidR="008A4EF9" w:rsidRPr="008A4EF9" w:rsidRDefault="008A4EF9" w:rsidP="008A4EF9">
            <w:pPr>
              <w:widowControl w:val="0"/>
              <w:numPr>
                <w:ilvl w:val="0"/>
                <w:numId w:val="12"/>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11E1F974"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Решение задач на описание систем конденсаторов.</w:t>
            </w:r>
          </w:p>
        </w:tc>
        <w:tc>
          <w:tcPr>
            <w:tcW w:w="0" w:type="auto"/>
          </w:tcPr>
          <w:p w14:paraId="252B8C1E"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12AB1E7D"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49BD4EBE"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7E82A4BD"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74F6DF11"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3DD88B7B"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1B1C63C0" w14:textId="77777777" w:rsidTr="006068B1">
        <w:trPr>
          <w:jc w:val="center"/>
        </w:trPr>
        <w:tc>
          <w:tcPr>
            <w:tcW w:w="0" w:type="auto"/>
          </w:tcPr>
          <w:p w14:paraId="3ECC1A97"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3724EFD8" w14:textId="77777777" w:rsidR="008A4EF9" w:rsidRPr="008A4EF9" w:rsidRDefault="008A4EF9" w:rsidP="008A4EF9">
            <w:pPr>
              <w:widowControl w:val="0"/>
              <w:numPr>
                <w:ilvl w:val="0"/>
                <w:numId w:val="12"/>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1F11F4E8"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разных видов на описание магнитного поля тока и его действия: магнитная индукция и магнитный поток, сила Ампера и сила Лоренца.</w:t>
            </w:r>
          </w:p>
        </w:tc>
        <w:tc>
          <w:tcPr>
            <w:tcW w:w="0" w:type="auto"/>
          </w:tcPr>
          <w:p w14:paraId="0EED2E0B"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3C0C1398"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36587F84"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7C20C7DC"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10A04C1E"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7094E4DA"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5D85AB5B" w14:textId="77777777" w:rsidTr="006068B1">
        <w:trPr>
          <w:jc w:val="center"/>
        </w:trPr>
        <w:tc>
          <w:tcPr>
            <w:tcW w:w="0" w:type="auto"/>
          </w:tcPr>
          <w:p w14:paraId="2B2B8D99"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40E4000C" w14:textId="77777777" w:rsidR="008A4EF9" w:rsidRPr="008A4EF9" w:rsidRDefault="008A4EF9" w:rsidP="008A4EF9">
            <w:pPr>
              <w:widowControl w:val="0"/>
              <w:numPr>
                <w:ilvl w:val="0"/>
                <w:numId w:val="12"/>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05E2A18F"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Решение качественных экспериментальных задач с использованием электрометра, магнитного зонда и другого оборудования.</w:t>
            </w:r>
          </w:p>
        </w:tc>
        <w:tc>
          <w:tcPr>
            <w:tcW w:w="0" w:type="auto"/>
          </w:tcPr>
          <w:p w14:paraId="625C8C37"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137C0CB3"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18FFE60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w:t>
            </w:r>
          </w:p>
          <w:p w14:paraId="2C285A75"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контроль в форме сличения способа действия и его результата с заданным эталоном с целью обнаружения отклонений и отличий от эталона; коррекция; оценка.</w:t>
            </w:r>
          </w:p>
          <w:p w14:paraId="23231206"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смысловое чтение; умение адекватно, осознанно и произвольно строить речевое высказывание в устной и письменной речи, передавая содержание текста и соблюдая нормы построения текста (закономерность – закон - формула); установление причинно-следственных связей, построение логической цепи рассуждений; моделирование.</w:t>
            </w:r>
          </w:p>
          <w:p w14:paraId="137729A7"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умение с достаточно полнотой и точностью выражать свои мысли в соответствии с задачами и условиями коммуникации.</w:t>
            </w:r>
          </w:p>
        </w:tc>
      </w:tr>
      <w:tr w:rsidR="008A4EF9" w:rsidRPr="008A4EF9" w14:paraId="0C7DC0E9" w14:textId="77777777" w:rsidTr="006068B1">
        <w:trPr>
          <w:jc w:val="center"/>
        </w:trPr>
        <w:tc>
          <w:tcPr>
            <w:tcW w:w="0" w:type="auto"/>
          </w:tcPr>
          <w:p w14:paraId="6C0BAB08"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16AD3E1B" w14:textId="77777777" w:rsidR="008A4EF9" w:rsidRPr="008A4EF9" w:rsidRDefault="008A4EF9" w:rsidP="008A4EF9">
            <w:pPr>
              <w:overflowPunct/>
              <w:autoSpaceDE/>
              <w:autoSpaceDN/>
              <w:adjustRightInd/>
              <w:spacing w:after="200" w:line="276" w:lineRule="auto"/>
              <w:jc w:val="center"/>
              <w:textAlignment w:val="auto"/>
              <w:rPr>
                <w:rFonts w:eastAsiaTheme="minorEastAsia"/>
                <w:b/>
                <w:color w:val="000000" w:themeColor="text1"/>
                <w:sz w:val="28"/>
                <w:szCs w:val="28"/>
              </w:rPr>
            </w:pPr>
          </w:p>
        </w:tc>
        <w:tc>
          <w:tcPr>
            <w:tcW w:w="3624" w:type="dxa"/>
          </w:tcPr>
          <w:p w14:paraId="0F345061" w14:textId="77777777" w:rsidR="008A4EF9" w:rsidRPr="008A4EF9" w:rsidRDefault="008A4EF9" w:rsidP="008A4EF9">
            <w:pPr>
              <w:widowControl w:val="0"/>
              <w:numPr>
                <w:ilvl w:val="0"/>
                <w:numId w:val="4"/>
              </w:numPr>
              <w:overflowPunct/>
              <w:autoSpaceDE/>
              <w:autoSpaceDN/>
              <w:adjustRightInd/>
              <w:spacing w:after="200" w:line="276" w:lineRule="auto"/>
              <w:jc w:val="center"/>
              <w:textAlignment w:val="auto"/>
              <w:rPr>
                <w:rFonts w:eastAsiaTheme="minorEastAsia"/>
                <w:b/>
                <w:color w:val="000000" w:themeColor="text1"/>
                <w:sz w:val="28"/>
                <w:szCs w:val="28"/>
              </w:rPr>
            </w:pPr>
            <w:r w:rsidRPr="008A4EF9">
              <w:rPr>
                <w:rFonts w:eastAsiaTheme="minorEastAsia"/>
                <w:b/>
                <w:color w:val="000000" w:themeColor="text1"/>
                <w:sz w:val="28"/>
                <w:szCs w:val="28"/>
              </w:rPr>
              <w:t>Постоянный электрический ток в различных средах</w:t>
            </w:r>
          </w:p>
        </w:tc>
        <w:tc>
          <w:tcPr>
            <w:tcW w:w="0" w:type="auto"/>
          </w:tcPr>
          <w:p w14:paraId="64FC400D" w14:textId="77777777" w:rsidR="008A4EF9" w:rsidRPr="008A4EF9" w:rsidRDefault="008A4EF9" w:rsidP="008A4EF9">
            <w:pPr>
              <w:overflowPunct/>
              <w:autoSpaceDE/>
              <w:autoSpaceDN/>
              <w:adjustRightInd/>
              <w:spacing w:after="200" w:line="276" w:lineRule="auto"/>
              <w:jc w:val="center"/>
              <w:textAlignment w:val="auto"/>
              <w:rPr>
                <w:rFonts w:eastAsiaTheme="minorEastAsia"/>
                <w:b/>
                <w:color w:val="000000" w:themeColor="text1"/>
                <w:sz w:val="28"/>
                <w:szCs w:val="28"/>
              </w:rPr>
            </w:pPr>
            <w:r w:rsidRPr="008A4EF9">
              <w:rPr>
                <w:rFonts w:eastAsiaTheme="minorEastAsia"/>
                <w:b/>
                <w:bCs/>
                <w:color w:val="000000" w:themeColor="text1"/>
                <w:sz w:val="28"/>
                <w:szCs w:val="28"/>
              </w:rPr>
              <w:t>9</w:t>
            </w:r>
          </w:p>
        </w:tc>
        <w:tc>
          <w:tcPr>
            <w:tcW w:w="0" w:type="auto"/>
          </w:tcPr>
          <w:p w14:paraId="3C321002"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r w:rsidRPr="008A4EF9">
              <w:rPr>
                <w:rFonts w:eastAsiaTheme="minorEastAsia"/>
                <w:b/>
                <w:bCs/>
                <w:color w:val="000000" w:themeColor="text1"/>
                <w:sz w:val="28"/>
                <w:szCs w:val="28"/>
              </w:rPr>
              <w:t>4</w:t>
            </w:r>
          </w:p>
        </w:tc>
        <w:tc>
          <w:tcPr>
            <w:tcW w:w="0" w:type="auto"/>
          </w:tcPr>
          <w:p w14:paraId="679CFC09"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p>
        </w:tc>
      </w:tr>
      <w:tr w:rsidR="008A4EF9" w:rsidRPr="008A4EF9" w14:paraId="4A74DC60" w14:textId="77777777" w:rsidTr="006068B1">
        <w:trPr>
          <w:jc w:val="center"/>
        </w:trPr>
        <w:tc>
          <w:tcPr>
            <w:tcW w:w="0" w:type="auto"/>
          </w:tcPr>
          <w:p w14:paraId="4F5E63BD"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7325333B" w14:textId="77777777" w:rsidR="008A4EF9" w:rsidRPr="008A4EF9" w:rsidRDefault="008A4EF9" w:rsidP="008A4EF9">
            <w:pPr>
              <w:widowControl w:val="0"/>
              <w:numPr>
                <w:ilvl w:val="0"/>
                <w:numId w:val="13"/>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752B5C03"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на различные приемы расчета сопротивления сложных электрических цепей. Задачи разных видов на описание электрических цепей постоянного электрического тока с помощью закона Ома для замкнутой цепи, закона Джоуля — Ленца, законов последовательного и параллельного соединений.</w:t>
            </w:r>
          </w:p>
        </w:tc>
        <w:tc>
          <w:tcPr>
            <w:tcW w:w="0" w:type="auto"/>
          </w:tcPr>
          <w:p w14:paraId="1B75C96A"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10BCB7C2"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32E2558F"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2FF91EC0"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031D7063"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1B6D4821"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1E4C097A" w14:textId="77777777" w:rsidTr="006068B1">
        <w:trPr>
          <w:jc w:val="center"/>
        </w:trPr>
        <w:tc>
          <w:tcPr>
            <w:tcW w:w="0" w:type="auto"/>
          </w:tcPr>
          <w:p w14:paraId="00373D2C"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623282D8" w14:textId="77777777" w:rsidR="008A4EF9" w:rsidRPr="008A4EF9" w:rsidRDefault="008A4EF9" w:rsidP="008A4EF9">
            <w:pPr>
              <w:widowControl w:val="0"/>
              <w:numPr>
                <w:ilvl w:val="0"/>
                <w:numId w:val="13"/>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46D28BB6"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Ознакомление с правилами Кирхгофа при решении задач.</w:t>
            </w:r>
          </w:p>
        </w:tc>
        <w:tc>
          <w:tcPr>
            <w:tcW w:w="0" w:type="auto"/>
          </w:tcPr>
          <w:p w14:paraId="164694EB"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2CCBC002"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1F91CEE4"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37BAC33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12DFEC46"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3378045C"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0BCD7531" w14:textId="77777777" w:rsidTr="006068B1">
        <w:trPr>
          <w:jc w:val="center"/>
        </w:trPr>
        <w:tc>
          <w:tcPr>
            <w:tcW w:w="0" w:type="auto"/>
          </w:tcPr>
          <w:p w14:paraId="66144ECE"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34202B99" w14:textId="77777777" w:rsidR="008A4EF9" w:rsidRPr="008A4EF9" w:rsidRDefault="008A4EF9" w:rsidP="008A4EF9">
            <w:pPr>
              <w:widowControl w:val="0"/>
              <w:numPr>
                <w:ilvl w:val="0"/>
                <w:numId w:val="13"/>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51356299"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Постановка и решение фронтальных экспериментальных задач на определение показаний приборов при изменении сопротивления тех или иных участков цепи, на определение сопротивлений участков цепи и т. д.</w:t>
            </w:r>
          </w:p>
        </w:tc>
        <w:tc>
          <w:tcPr>
            <w:tcW w:w="0" w:type="auto"/>
          </w:tcPr>
          <w:p w14:paraId="08147581"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13EC9B40"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770CA15E"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обеспечивающее личностный моральный выбор.</w:t>
            </w:r>
          </w:p>
          <w:p w14:paraId="3A97790D"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прогнозирование; контроль в форме сличения способа действия и его результата с заданным эталоном с целью обнаружения отклонений и отличий от эталона; коррекция; оценка.</w:t>
            </w:r>
          </w:p>
          <w:p w14:paraId="600BC2C2"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 распознавание объектов, выделение существенных признаков и их синтез; вывод следствий установление аналогий; моделирование; преобразование модели.</w:t>
            </w:r>
          </w:p>
          <w:p w14:paraId="3E3B80EA"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инициативное сотрудничество в поиске и сборе информации; умение с достаточно полнотой и точностью выражать свои мысли в соответствии с задачами и условиями коммуникации.</w:t>
            </w:r>
          </w:p>
        </w:tc>
      </w:tr>
      <w:tr w:rsidR="008A4EF9" w:rsidRPr="008A4EF9" w14:paraId="638DDFE6" w14:textId="77777777" w:rsidTr="006068B1">
        <w:trPr>
          <w:jc w:val="center"/>
        </w:trPr>
        <w:tc>
          <w:tcPr>
            <w:tcW w:w="0" w:type="auto"/>
          </w:tcPr>
          <w:p w14:paraId="641586A8"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28DBBB2A" w14:textId="77777777" w:rsidR="008A4EF9" w:rsidRPr="008A4EF9" w:rsidRDefault="008A4EF9" w:rsidP="008A4EF9">
            <w:pPr>
              <w:widowControl w:val="0"/>
              <w:numPr>
                <w:ilvl w:val="0"/>
                <w:numId w:val="13"/>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10A815D3"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Решение задач на расчет участка цепи, имеющей ЭДС.</w:t>
            </w:r>
          </w:p>
        </w:tc>
        <w:tc>
          <w:tcPr>
            <w:tcW w:w="0" w:type="auto"/>
          </w:tcPr>
          <w:p w14:paraId="1B59F1C8"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649D4CFC"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019F5CC2"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59B61F98"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3AE6EF00"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486B9DB4"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515B80B4" w14:textId="77777777" w:rsidTr="006068B1">
        <w:trPr>
          <w:jc w:val="center"/>
        </w:trPr>
        <w:tc>
          <w:tcPr>
            <w:tcW w:w="0" w:type="auto"/>
          </w:tcPr>
          <w:p w14:paraId="54D36EC4"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4E4D4AD7" w14:textId="77777777" w:rsidR="008A4EF9" w:rsidRPr="008A4EF9" w:rsidRDefault="008A4EF9" w:rsidP="008A4EF9">
            <w:pPr>
              <w:widowControl w:val="0"/>
              <w:numPr>
                <w:ilvl w:val="0"/>
                <w:numId w:val="13"/>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063CFAB1"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на описание постоянного электрического тока в электролитах, вакууме, газах, полупроводниках: ха</w:t>
            </w:r>
            <w:r w:rsidRPr="008A4EF9">
              <w:rPr>
                <w:rFonts w:eastAsiaTheme="minorEastAsia"/>
                <w:color w:val="000000" w:themeColor="text1"/>
                <w:sz w:val="28"/>
                <w:szCs w:val="28"/>
              </w:rPr>
              <w:softHyphen/>
              <w:t>рактеристика носителей, характеристика конкретных явлений и др.</w:t>
            </w:r>
          </w:p>
        </w:tc>
        <w:tc>
          <w:tcPr>
            <w:tcW w:w="0" w:type="auto"/>
          </w:tcPr>
          <w:p w14:paraId="6C6A10F2"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3C18FA0B"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253D41A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3A0C6C59"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09A57385"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2B4D58FC"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5E6C93BF" w14:textId="77777777" w:rsidTr="006068B1">
        <w:trPr>
          <w:jc w:val="center"/>
        </w:trPr>
        <w:tc>
          <w:tcPr>
            <w:tcW w:w="0" w:type="auto"/>
          </w:tcPr>
          <w:p w14:paraId="3E656C55"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53F9C4C8" w14:textId="77777777" w:rsidR="008A4EF9" w:rsidRPr="008A4EF9" w:rsidRDefault="008A4EF9" w:rsidP="008A4EF9">
            <w:pPr>
              <w:widowControl w:val="0"/>
              <w:numPr>
                <w:ilvl w:val="0"/>
                <w:numId w:val="13"/>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2FFF0692"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Качественные, экспериментальные, занимательные задачи, задачи с техническим содержанием, комбинированные задачи.</w:t>
            </w:r>
          </w:p>
        </w:tc>
        <w:tc>
          <w:tcPr>
            <w:tcW w:w="0" w:type="auto"/>
          </w:tcPr>
          <w:p w14:paraId="65ABE7AD"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0EE3D37C"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5534E448"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w:t>
            </w:r>
          </w:p>
          <w:p w14:paraId="69268CC0"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контроль в форме сличения способа действия и его результата с заданным эталоном с целью обнаружения отклонений и отличий от эталона; коррекция; оценка.</w:t>
            </w:r>
          </w:p>
          <w:p w14:paraId="06F27F7D"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смысловое чтение; умение адекватно, осознанно и произвольно строить речевое высказывание в устной и письменной речи, передавая содержание текста и соблюдая нормы построения текста (закономерность – закон - формула); установление причинно-следственных связей, построение логической цепи рассуждений; моделирование.</w:t>
            </w:r>
          </w:p>
          <w:p w14:paraId="20119ACE"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умение с достаточно полнотой и точностью выражать свои мысли в соответствии с задачами и условиями коммуникации.</w:t>
            </w:r>
          </w:p>
        </w:tc>
      </w:tr>
      <w:tr w:rsidR="008A4EF9" w:rsidRPr="008A4EF9" w14:paraId="2BF561D2" w14:textId="77777777" w:rsidTr="006068B1">
        <w:trPr>
          <w:jc w:val="center"/>
        </w:trPr>
        <w:tc>
          <w:tcPr>
            <w:tcW w:w="0" w:type="auto"/>
          </w:tcPr>
          <w:p w14:paraId="066CE819"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1B10B52A" w14:textId="77777777" w:rsidR="008A4EF9" w:rsidRPr="008A4EF9" w:rsidRDefault="008A4EF9" w:rsidP="008A4EF9">
            <w:pPr>
              <w:widowControl w:val="0"/>
              <w:numPr>
                <w:ilvl w:val="0"/>
                <w:numId w:val="13"/>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6B02DAEE"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Конструкторские задачи на проекты: установка для нагревания жидкости на заданную температуру, модель автоматического устройства с электромагнитным реле.</w:t>
            </w:r>
          </w:p>
        </w:tc>
        <w:tc>
          <w:tcPr>
            <w:tcW w:w="0" w:type="auto"/>
          </w:tcPr>
          <w:p w14:paraId="6795D205"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79A709DE"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183273C0"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14:paraId="628F4804"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контроль с целью обнаружения отклонений и отличий от эталона; коррекция – внесение необходимых дополнений и корректив в план и способ действия в случае расхождения эталона, реального действия и его продукта; оценка.</w:t>
            </w:r>
          </w:p>
          <w:p w14:paraId="2DCAB54B"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моделирование; преобразование модели.</w:t>
            </w:r>
          </w:p>
          <w:p w14:paraId="5499D10A"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 учителем и сверстниками.</w:t>
            </w:r>
          </w:p>
        </w:tc>
      </w:tr>
      <w:tr w:rsidR="008A4EF9" w:rsidRPr="008A4EF9" w14:paraId="074F4EA2" w14:textId="77777777" w:rsidTr="006068B1">
        <w:trPr>
          <w:jc w:val="center"/>
        </w:trPr>
        <w:tc>
          <w:tcPr>
            <w:tcW w:w="0" w:type="auto"/>
          </w:tcPr>
          <w:p w14:paraId="7FB6926C"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1A1C30F9" w14:textId="77777777" w:rsidR="008A4EF9" w:rsidRPr="008A4EF9" w:rsidRDefault="008A4EF9" w:rsidP="008A4EF9">
            <w:pPr>
              <w:widowControl w:val="0"/>
              <w:numPr>
                <w:ilvl w:val="0"/>
                <w:numId w:val="13"/>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468F7E1F"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Конструкторские задачи на проекты: проекты и модели освещения, выпрямитель и усилитель на полупроводниках, модели измерительных приборов.</w:t>
            </w:r>
          </w:p>
        </w:tc>
        <w:tc>
          <w:tcPr>
            <w:tcW w:w="0" w:type="auto"/>
          </w:tcPr>
          <w:p w14:paraId="09E657E9"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64C747A8"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4C14D2D8"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14:paraId="55E98800"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контроль с целью обнаружения отклонений и отличий от эталона; коррекция – внесение необходимых дополнений и корректив в план и способ действия в случае расхождения эталона, реального действия и его продукта; оценка.</w:t>
            </w:r>
          </w:p>
          <w:p w14:paraId="7B13588A"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моделирование; преобразование модели.</w:t>
            </w:r>
          </w:p>
          <w:p w14:paraId="30389F98"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 учителем и сверстниками.</w:t>
            </w:r>
          </w:p>
        </w:tc>
      </w:tr>
      <w:tr w:rsidR="008A4EF9" w:rsidRPr="008A4EF9" w14:paraId="4D47E586" w14:textId="77777777" w:rsidTr="006068B1">
        <w:trPr>
          <w:jc w:val="center"/>
        </w:trPr>
        <w:tc>
          <w:tcPr>
            <w:tcW w:w="0" w:type="auto"/>
          </w:tcPr>
          <w:p w14:paraId="08884A1D"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6F8FE2EB" w14:textId="77777777" w:rsidR="008A4EF9" w:rsidRPr="008A4EF9" w:rsidRDefault="008A4EF9" w:rsidP="008A4EF9">
            <w:pPr>
              <w:widowControl w:val="0"/>
              <w:numPr>
                <w:ilvl w:val="0"/>
                <w:numId w:val="13"/>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7E014DE6"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Конструкторские задачи на проекты: модели «черного ящика».</w:t>
            </w:r>
          </w:p>
        </w:tc>
        <w:tc>
          <w:tcPr>
            <w:tcW w:w="0" w:type="auto"/>
          </w:tcPr>
          <w:p w14:paraId="13166C90"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5E4F9B77"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2F0C0530"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14:paraId="7B2FDDEC"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контроль с целью обнаружения отклонений и отличий от эталона; коррекция – внесение необходимых дополнений и корректив в план и способ действия в случае расхождения эталона, реального действия и его продукта; оценка.</w:t>
            </w:r>
          </w:p>
          <w:p w14:paraId="76619E9E"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моделирование; преобразование модели.</w:t>
            </w:r>
          </w:p>
          <w:p w14:paraId="1A0F0538"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 учителем и сверстниками.</w:t>
            </w:r>
          </w:p>
        </w:tc>
      </w:tr>
      <w:tr w:rsidR="008A4EF9" w:rsidRPr="008A4EF9" w14:paraId="05FD5C05" w14:textId="77777777" w:rsidTr="006068B1">
        <w:trPr>
          <w:jc w:val="center"/>
        </w:trPr>
        <w:tc>
          <w:tcPr>
            <w:tcW w:w="0" w:type="auto"/>
          </w:tcPr>
          <w:p w14:paraId="5A3D17A6" w14:textId="77777777" w:rsidR="008A4EF9" w:rsidRPr="008A4EF9" w:rsidRDefault="008A4EF9" w:rsidP="008A4EF9">
            <w:pPr>
              <w:overflowPunct/>
              <w:autoSpaceDE/>
              <w:autoSpaceDN/>
              <w:adjustRightInd/>
              <w:spacing w:after="200" w:line="276" w:lineRule="auto"/>
              <w:jc w:val="center"/>
              <w:textAlignment w:val="auto"/>
              <w:rPr>
                <w:rFonts w:eastAsiaTheme="minorEastAsia"/>
                <w:bCs/>
                <w:color w:val="000000" w:themeColor="text1"/>
                <w:sz w:val="28"/>
                <w:szCs w:val="28"/>
              </w:rPr>
            </w:pPr>
          </w:p>
        </w:tc>
        <w:tc>
          <w:tcPr>
            <w:tcW w:w="0" w:type="auto"/>
          </w:tcPr>
          <w:p w14:paraId="74C13091" w14:textId="77777777" w:rsidR="008A4EF9" w:rsidRPr="008A4EF9" w:rsidRDefault="008A4EF9" w:rsidP="008A4EF9">
            <w:pPr>
              <w:overflowPunct/>
              <w:autoSpaceDE/>
              <w:autoSpaceDN/>
              <w:adjustRightInd/>
              <w:spacing w:after="200" w:line="276" w:lineRule="auto"/>
              <w:jc w:val="center"/>
              <w:textAlignment w:val="auto"/>
              <w:rPr>
                <w:rFonts w:eastAsiaTheme="minorEastAsia"/>
                <w:b/>
                <w:color w:val="000000" w:themeColor="text1"/>
                <w:sz w:val="28"/>
                <w:szCs w:val="28"/>
              </w:rPr>
            </w:pPr>
          </w:p>
        </w:tc>
        <w:tc>
          <w:tcPr>
            <w:tcW w:w="3624" w:type="dxa"/>
          </w:tcPr>
          <w:p w14:paraId="32710EC8" w14:textId="77777777" w:rsidR="008A4EF9" w:rsidRPr="008A4EF9" w:rsidRDefault="008A4EF9" w:rsidP="008A4EF9">
            <w:pPr>
              <w:widowControl w:val="0"/>
              <w:numPr>
                <w:ilvl w:val="0"/>
                <w:numId w:val="4"/>
              </w:numPr>
              <w:overflowPunct/>
              <w:autoSpaceDE/>
              <w:autoSpaceDN/>
              <w:adjustRightInd/>
              <w:spacing w:after="200" w:line="276" w:lineRule="auto"/>
              <w:jc w:val="center"/>
              <w:textAlignment w:val="auto"/>
              <w:rPr>
                <w:rFonts w:eastAsiaTheme="minorEastAsia"/>
                <w:b/>
                <w:color w:val="000000" w:themeColor="text1"/>
                <w:sz w:val="28"/>
                <w:szCs w:val="28"/>
              </w:rPr>
            </w:pPr>
            <w:r w:rsidRPr="008A4EF9">
              <w:rPr>
                <w:rFonts w:eastAsiaTheme="minorEastAsia"/>
                <w:b/>
                <w:color w:val="000000" w:themeColor="text1"/>
                <w:sz w:val="28"/>
                <w:szCs w:val="28"/>
              </w:rPr>
              <w:t>Электромагнитные колебания и волны</w:t>
            </w:r>
          </w:p>
        </w:tc>
        <w:tc>
          <w:tcPr>
            <w:tcW w:w="0" w:type="auto"/>
          </w:tcPr>
          <w:p w14:paraId="3650DBE9"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r w:rsidRPr="008A4EF9">
              <w:rPr>
                <w:rFonts w:eastAsiaTheme="minorEastAsia"/>
                <w:b/>
                <w:bCs/>
                <w:color w:val="000000" w:themeColor="text1"/>
                <w:sz w:val="28"/>
                <w:szCs w:val="28"/>
              </w:rPr>
              <w:t>13</w:t>
            </w:r>
          </w:p>
        </w:tc>
        <w:tc>
          <w:tcPr>
            <w:tcW w:w="0" w:type="auto"/>
          </w:tcPr>
          <w:p w14:paraId="57113789"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r w:rsidRPr="008A4EF9">
              <w:rPr>
                <w:rFonts w:eastAsiaTheme="minorEastAsia"/>
                <w:b/>
                <w:bCs/>
                <w:color w:val="000000" w:themeColor="text1"/>
                <w:sz w:val="28"/>
                <w:szCs w:val="28"/>
              </w:rPr>
              <w:t>4</w:t>
            </w:r>
          </w:p>
        </w:tc>
        <w:tc>
          <w:tcPr>
            <w:tcW w:w="0" w:type="auto"/>
          </w:tcPr>
          <w:p w14:paraId="4A8C5DF5"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p>
        </w:tc>
      </w:tr>
      <w:tr w:rsidR="008A4EF9" w:rsidRPr="008A4EF9" w14:paraId="7EE6419B" w14:textId="77777777" w:rsidTr="006068B1">
        <w:trPr>
          <w:jc w:val="center"/>
        </w:trPr>
        <w:tc>
          <w:tcPr>
            <w:tcW w:w="0" w:type="auto"/>
          </w:tcPr>
          <w:p w14:paraId="63BFE163"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53368E4C" w14:textId="77777777" w:rsidR="008A4EF9" w:rsidRPr="008A4EF9" w:rsidRDefault="008A4EF9" w:rsidP="008A4EF9">
            <w:pPr>
              <w:widowControl w:val="0"/>
              <w:numPr>
                <w:ilvl w:val="0"/>
                <w:numId w:val="14"/>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6EFDD2B2"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разных видов на описание явления электро</w:t>
            </w:r>
            <w:r w:rsidRPr="008A4EF9">
              <w:rPr>
                <w:rFonts w:eastAsiaTheme="minorEastAsia"/>
                <w:color w:val="000000" w:themeColor="text1"/>
                <w:sz w:val="28"/>
                <w:szCs w:val="28"/>
              </w:rPr>
              <w:softHyphen/>
              <w:t>магнитной индукции: закон электромагнитной индук</w:t>
            </w:r>
            <w:r w:rsidRPr="008A4EF9">
              <w:rPr>
                <w:rFonts w:eastAsiaTheme="minorEastAsia"/>
                <w:color w:val="000000" w:themeColor="text1"/>
                <w:sz w:val="28"/>
                <w:szCs w:val="28"/>
              </w:rPr>
              <w:softHyphen/>
              <w:t>ции, правило Ленца, индуктивность.</w:t>
            </w:r>
          </w:p>
        </w:tc>
        <w:tc>
          <w:tcPr>
            <w:tcW w:w="0" w:type="auto"/>
          </w:tcPr>
          <w:p w14:paraId="1A88F5BF"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13485643"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592212D1"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0B38CAE6"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1CCC8D68"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6E599CEE"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573180E5" w14:textId="77777777" w:rsidTr="006068B1">
        <w:trPr>
          <w:jc w:val="center"/>
        </w:trPr>
        <w:tc>
          <w:tcPr>
            <w:tcW w:w="0" w:type="auto"/>
          </w:tcPr>
          <w:p w14:paraId="626FCDEB"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763B9EE3" w14:textId="77777777" w:rsidR="008A4EF9" w:rsidRPr="008A4EF9" w:rsidRDefault="008A4EF9" w:rsidP="008A4EF9">
            <w:pPr>
              <w:widowControl w:val="0"/>
              <w:numPr>
                <w:ilvl w:val="0"/>
                <w:numId w:val="14"/>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684B6798"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на переменный электрический ток: характе</w:t>
            </w:r>
            <w:r w:rsidRPr="008A4EF9">
              <w:rPr>
                <w:rFonts w:eastAsiaTheme="minorEastAsia"/>
                <w:color w:val="000000" w:themeColor="text1"/>
                <w:sz w:val="28"/>
                <w:szCs w:val="28"/>
              </w:rPr>
              <w:softHyphen/>
              <w:t>ристики переменного электрического тока.</w:t>
            </w:r>
          </w:p>
        </w:tc>
        <w:tc>
          <w:tcPr>
            <w:tcW w:w="0" w:type="auto"/>
          </w:tcPr>
          <w:p w14:paraId="2FD2193F"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2A1F565D"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0F40E469"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47875394"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2D9E40E3"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2B2C226D"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5135D762" w14:textId="77777777" w:rsidTr="006068B1">
        <w:trPr>
          <w:jc w:val="center"/>
        </w:trPr>
        <w:tc>
          <w:tcPr>
            <w:tcW w:w="0" w:type="auto"/>
          </w:tcPr>
          <w:p w14:paraId="212AAE1B"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7D65FE46" w14:textId="77777777" w:rsidR="008A4EF9" w:rsidRPr="008A4EF9" w:rsidRDefault="008A4EF9" w:rsidP="008A4EF9">
            <w:pPr>
              <w:widowControl w:val="0"/>
              <w:numPr>
                <w:ilvl w:val="0"/>
                <w:numId w:val="14"/>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4CD8B3AC"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на переменный электрический ток: электрические машины, трансформатор.</w:t>
            </w:r>
          </w:p>
        </w:tc>
        <w:tc>
          <w:tcPr>
            <w:tcW w:w="0" w:type="auto"/>
          </w:tcPr>
          <w:p w14:paraId="3071AB39"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13C2661A"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23D3B65C"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0C07A2C5"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1BFC0DA6"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2FA467FB"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0686DE34" w14:textId="77777777" w:rsidTr="006068B1">
        <w:trPr>
          <w:jc w:val="center"/>
        </w:trPr>
        <w:tc>
          <w:tcPr>
            <w:tcW w:w="0" w:type="auto"/>
          </w:tcPr>
          <w:p w14:paraId="1994A438"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766CB51C" w14:textId="77777777" w:rsidR="008A4EF9" w:rsidRPr="008A4EF9" w:rsidRDefault="008A4EF9" w:rsidP="008A4EF9">
            <w:pPr>
              <w:widowControl w:val="0"/>
              <w:numPr>
                <w:ilvl w:val="0"/>
                <w:numId w:val="14"/>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436CD8ED"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на описание различных свойств электромагнитных волн: скорость, отражение, преломление, интерференция.</w:t>
            </w:r>
          </w:p>
        </w:tc>
        <w:tc>
          <w:tcPr>
            <w:tcW w:w="0" w:type="auto"/>
          </w:tcPr>
          <w:p w14:paraId="41CAC959"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1B9B3F97"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2DE338AE"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0102473A"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4F7331A5"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11445BEA"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1FFD74A7" w14:textId="77777777" w:rsidTr="006068B1">
        <w:trPr>
          <w:jc w:val="center"/>
        </w:trPr>
        <w:tc>
          <w:tcPr>
            <w:tcW w:w="0" w:type="auto"/>
          </w:tcPr>
          <w:p w14:paraId="7F071B39"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4EAC4B99" w14:textId="77777777" w:rsidR="008A4EF9" w:rsidRPr="008A4EF9" w:rsidRDefault="008A4EF9" w:rsidP="008A4EF9">
            <w:pPr>
              <w:widowControl w:val="0"/>
              <w:numPr>
                <w:ilvl w:val="0"/>
                <w:numId w:val="14"/>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42DD0A05"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на описание различных свойств электромагнитных волн: дифракция, поляризация.</w:t>
            </w:r>
          </w:p>
        </w:tc>
        <w:tc>
          <w:tcPr>
            <w:tcW w:w="0" w:type="auto"/>
          </w:tcPr>
          <w:p w14:paraId="34D628B3"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16E42E6D"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4AD5C571"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06046296"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7146C27F"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42A07035"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611F5619" w14:textId="77777777" w:rsidTr="006068B1">
        <w:trPr>
          <w:jc w:val="center"/>
        </w:trPr>
        <w:tc>
          <w:tcPr>
            <w:tcW w:w="0" w:type="auto"/>
          </w:tcPr>
          <w:p w14:paraId="5970E483"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5AFB581F" w14:textId="77777777" w:rsidR="008A4EF9" w:rsidRPr="008A4EF9" w:rsidRDefault="008A4EF9" w:rsidP="008A4EF9">
            <w:pPr>
              <w:widowControl w:val="0"/>
              <w:numPr>
                <w:ilvl w:val="0"/>
                <w:numId w:val="14"/>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777071A1"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по геометрической оптике: зеркала, оптические схемы.</w:t>
            </w:r>
          </w:p>
        </w:tc>
        <w:tc>
          <w:tcPr>
            <w:tcW w:w="0" w:type="auto"/>
          </w:tcPr>
          <w:p w14:paraId="2FC41B8F"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11621059"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7A19E02C"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w:t>
            </w:r>
          </w:p>
          <w:p w14:paraId="4DBA00E1"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оценка - выделение и осознание учащимся того, что уже усвоено и что еще подлежит усвоению, осознание качества и уровня усвоения.</w:t>
            </w:r>
          </w:p>
          <w:p w14:paraId="73C08C2E"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14:paraId="3CCEB5C0"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выявление, идентификация проблемы, поиск и оценка альтернативных способов разрешения конфликта, принятие решения и его реализация.</w:t>
            </w:r>
          </w:p>
        </w:tc>
      </w:tr>
      <w:tr w:rsidR="008A4EF9" w:rsidRPr="008A4EF9" w14:paraId="63091F84" w14:textId="77777777" w:rsidTr="006068B1">
        <w:trPr>
          <w:jc w:val="center"/>
        </w:trPr>
        <w:tc>
          <w:tcPr>
            <w:tcW w:w="0" w:type="auto"/>
          </w:tcPr>
          <w:p w14:paraId="0A36E4A3"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76EDF5BD" w14:textId="77777777" w:rsidR="008A4EF9" w:rsidRPr="008A4EF9" w:rsidRDefault="008A4EF9" w:rsidP="008A4EF9">
            <w:pPr>
              <w:widowControl w:val="0"/>
              <w:numPr>
                <w:ilvl w:val="0"/>
                <w:numId w:val="14"/>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21F93A2A"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Классификация задач по СТО и примеры их решения.</w:t>
            </w:r>
          </w:p>
        </w:tc>
        <w:tc>
          <w:tcPr>
            <w:tcW w:w="0" w:type="auto"/>
          </w:tcPr>
          <w:p w14:paraId="71392350"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380CADE6"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59781184"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смыслообразование.</w:t>
            </w:r>
          </w:p>
          <w:p w14:paraId="6E44E14C"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контроль в форме сличения способа действия и его результата с заданным эталоном с целью обнаружения отклонений и отличий от эталона;</w:t>
            </w:r>
          </w:p>
          <w:p w14:paraId="63841379"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структурирование знаний; выбор наиболее эффективных способов решения задач в зависимости от конкретных условий;</w:t>
            </w:r>
          </w:p>
          <w:p w14:paraId="5CEBF454"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умение с достаточно полнотой и точностью выражать свои мысли в соответствии с задачами и условиями коммуникации.</w:t>
            </w:r>
          </w:p>
        </w:tc>
      </w:tr>
      <w:tr w:rsidR="008A4EF9" w:rsidRPr="008A4EF9" w14:paraId="1ECDED14" w14:textId="77777777" w:rsidTr="006068B1">
        <w:trPr>
          <w:jc w:val="center"/>
        </w:trPr>
        <w:tc>
          <w:tcPr>
            <w:tcW w:w="0" w:type="auto"/>
          </w:tcPr>
          <w:p w14:paraId="700B0575"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71DD5907" w14:textId="77777777" w:rsidR="008A4EF9" w:rsidRPr="008A4EF9" w:rsidRDefault="008A4EF9" w:rsidP="008A4EF9">
            <w:pPr>
              <w:widowControl w:val="0"/>
              <w:numPr>
                <w:ilvl w:val="0"/>
                <w:numId w:val="14"/>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53AD67BD"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Задачи на определение оптической схемы, содержащейся в «черном ящике»: конструирование, приемы и примеры решения.</w:t>
            </w:r>
          </w:p>
        </w:tc>
        <w:tc>
          <w:tcPr>
            <w:tcW w:w="0" w:type="auto"/>
          </w:tcPr>
          <w:p w14:paraId="3E71A3CA"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28A545F7"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6779D671"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14:paraId="4824925B"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контроль с целью обнаружения отклонений и отличий от эталона; коррекция – внесение необходимых дополнений и корректив в план и способ действия в случае расхождения эталона, реального действия и его продукта; оценка.</w:t>
            </w:r>
          </w:p>
          <w:p w14:paraId="3E0F76B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моделирование; преобразование модели.</w:t>
            </w:r>
          </w:p>
          <w:p w14:paraId="724A1328"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 учителем и сверстниками.</w:t>
            </w:r>
          </w:p>
        </w:tc>
      </w:tr>
      <w:tr w:rsidR="008A4EF9" w:rsidRPr="008A4EF9" w14:paraId="614BD806" w14:textId="77777777" w:rsidTr="006068B1">
        <w:trPr>
          <w:jc w:val="center"/>
        </w:trPr>
        <w:tc>
          <w:tcPr>
            <w:tcW w:w="0" w:type="auto"/>
          </w:tcPr>
          <w:p w14:paraId="5D0CE25E"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525522A3" w14:textId="77777777" w:rsidR="008A4EF9" w:rsidRPr="008A4EF9" w:rsidRDefault="008A4EF9" w:rsidP="008A4EF9">
            <w:pPr>
              <w:widowControl w:val="0"/>
              <w:numPr>
                <w:ilvl w:val="0"/>
                <w:numId w:val="14"/>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271EB609"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Групповое и коллективное решение экспериментальных задач с использованием осциллографа, звукового генератора, трансформатора.</w:t>
            </w:r>
          </w:p>
        </w:tc>
        <w:tc>
          <w:tcPr>
            <w:tcW w:w="0" w:type="auto"/>
          </w:tcPr>
          <w:p w14:paraId="603A438B"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363E2841"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099B09A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обеспечивающее личностный моральный выбор.</w:t>
            </w:r>
          </w:p>
          <w:p w14:paraId="1BCDFC73"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контроль в форме сличения способа действия и его результата с заданным эталоном с целью обнаружения отклонений и отличий от эталона; коррекция; осознание качества и уровня усвоения.</w:t>
            </w:r>
          </w:p>
          <w:p w14:paraId="485A84C5"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поиск и выделение необходимой информации; выбор наиболее эффективных способов решения задач в зависимости от конкретных условий; постановка и формулирование проблемы, самостоятельное создание алгоритмов деятельности при решении проблем творческого и поискового характера; моделирование; преобразование модели.</w:t>
            </w:r>
          </w:p>
          <w:p w14:paraId="53A44DDC"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со сверстниками.</w:t>
            </w:r>
          </w:p>
        </w:tc>
      </w:tr>
      <w:tr w:rsidR="008A4EF9" w:rsidRPr="008A4EF9" w14:paraId="2011B850" w14:textId="77777777" w:rsidTr="006068B1">
        <w:trPr>
          <w:jc w:val="center"/>
        </w:trPr>
        <w:tc>
          <w:tcPr>
            <w:tcW w:w="0" w:type="auto"/>
          </w:tcPr>
          <w:p w14:paraId="35AB359F"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0434EDA1" w14:textId="77777777" w:rsidR="008A4EF9" w:rsidRPr="008A4EF9" w:rsidRDefault="008A4EF9" w:rsidP="008A4EF9">
            <w:pPr>
              <w:widowControl w:val="0"/>
              <w:numPr>
                <w:ilvl w:val="0"/>
                <w:numId w:val="14"/>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7D8CFD4C"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Групповое и коллективное решение экспериментальных задач с использованием комплекта приборов для изучения свойств электромагнитных волн, электроизмерительных приборов.</w:t>
            </w:r>
          </w:p>
        </w:tc>
        <w:tc>
          <w:tcPr>
            <w:tcW w:w="0" w:type="auto"/>
          </w:tcPr>
          <w:p w14:paraId="24DE3536"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7BAC21F8"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15A020A1"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обеспечивающее личностный моральный выбор.</w:t>
            </w:r>
          </w:p>
          <w:p w14:paraId="3B108BF1"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контроль в форме сличения способа действия и его результата с заданным эталоном с целью обнаружения отклонений и отличий от эталона; коррекция; осознание качества и уровня усвоения.</w:t>
            </w:r>
          </w:p>
          <w:p w14:paraId="04D57306"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поиск и выделение необходимой информации; выбор наиболее эффективных способов решения задач в зависимости от конкретных условий; постановка и формулирование проблемы, самостоятельное создание алгоритмов деятельности при решении проблем творческого и поискового характера; моделирование; преобразование модели.</w:t>
            </w:r>
          </w:p>
          <w:p w14:paraId="0BAA51D3"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со сверстниками.</w:t>
            </w:r>
          </w:p>
        </w:tc>
      </w:tr>
      <w:tr w:rsidR="008A4EF9" w:rsidRPr="008A4EF9" w14:paraId="7FAE5ECF" w14:textId="77777777" w:rsidTr="006068B1">
        <w:trPr>
          <w:jc w:val="center"/>
        </w:trPr>
        <w:tc>
          <w:tcPr>
            <w:tcW w:w="0" w:type="auto"/>
          </w:tcPr>
          <w:p w14:paraId="62D8926D"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297656BC" w14:textId="77777777" w:rsidR="008A4EF9" w:rsidRPr="008A4EF9" w:rsidRDefault="008A4EF9" w:rsidP="008A4EF9">
            <w:pPr>
              <w:widowControl w:val="0"/>
              <w:numPr>
                <w:ilvl w:val="0"/>
                <w:numId w:val="14"/>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3BEA3CCB"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Экскурсия с целью сбора данных для составления задач.</w:t>
            </w:r>
          </w:p>
        </w:tc>
        <w:tc>
          <w:tcPr>
            <w:tcW w:w="0" w:type="auto"/>
          </w:tcPr>
          <w:p w14:paraId="242B1110"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233A5A12"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109E346A"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14:paraId="204D921D"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контроль с целью обнаружения отклонений и отличий от эталона; коррекция – внесение необходимых дополнений и корректив в план и способ действия в случае расхождения эталона, реального действия и его продукта; оценка.</w:t>
            </w:r>
          </w:p>
          <w:p w14:paraId="5AEB2093"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самостоятельное выделение и формулирование познавательной цели; поиск и выделение необходимой информации;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сравнение конкретно-чувственных и иных данных (с целью выделения тождеств / различия, определения общих признаков и составления классификации); сериация; моделирование; преобразование модели.</w:t>
            </w:r>
          </w:p>
          <w:p w14:paraId="094D9088"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 учителем и сверстниками.</w:t>
            </w:r>
          </w:p>
        </w:tc>
      </w:tr>
      <w:tr w:rsidR="008A4EF9" w:rsidRPr="008A4EF9" w14:paraId="6A3AEDD4" w14:textId="77777777" w:rsidTr="006068B1">
        <w:trPr>
          <w:jc w:val="center"/>
        </w:trPr>
        <w:tc>
          <w:tcPr>
            <w:tcW w:w="0" w:type="auto"/>
          </w:tcPr>
          <w:p w14:paraId="5F782E3F"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20931B41" w14:textId="77777777" w:rsidR="008A4EF9" w:rsidRPr="008A4EF9" w:rsidRDefault="008A4EF9" w:rsidP="008A4EF9">
            <w:pPr>
              <w:widowControl w:val="0"/>
              <w:numPr>
                <w:ilvl w:val="0"/>
                <w:numId w:val="14"/>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46894376"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Конструкторские задачи и задачи на проекты: плоский конденсатор заданной емкости.</w:t>
            </w:r>
          </w:p>
        </w:tc>
        <w:tc>
          <w:tcPr>
            <w:tcW w:w="0" w:type="auto"/>
          </w:tcPr>
          <w:p w14:paraId="1AEDDE36"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32727703"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6C4C8D2C"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14:paraId="4FD0BE14"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контроль с целью обнаружения отклонений и отличий от эталона; коррекция – внесение необходимых дополнений и корректив в план и способ действия в случае расхождения эталона, реального действия и его продукта; оценка.</w:t>
            </w:r>
          </w:p>
          <w:p w14:paraId="1618F117"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моделирование; преобразование модели.</w:t>
            </w:r>
          </w:p>
          <w:p w14:paraId="55E5C171"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 учителем и сверстниками.</w:t>
            </w:r>
          </w:p>
        </w:tc>
      </w:tr>
      <w:tr w:rsidR="008A4EF9" w:rsidRPr="008A4EF9" w14:paraId="57C878A1" w14:textId="77777777" w:rsidTr="006068B1">
        <w:trPr>
          <w:jc w:val="center"/>
        </w:trPr>
        <w:tc>
          <w:tcPr>
            <w:tcW w:w="0" w:type="auto"/>
          </w:tcPr>
          <w:p w14:paraId="71C2DFCA"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5C10394C" w14:textId="77777777" w:rsidR="008A4EF9" w:rsidRPr="008A4EF9" w:rsidRDefault="008A4EF9" w:rsidP="008A4EF9">
            <w:pPr>
              <w:widowControl w:val="0"/>
              <w:numPr>
                <w:ilvl w:val="0"/>
                <w:numId w:val="14"/>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75730E9E"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Конструкторские задачи и задачи на проекты: генераторы различных колебаний, прибор для измерения освещенности, модель передачи электроэнергии и др.</w:t>
            </w:r>
          </w:p>
        </w:tc>
        <w:tc>
          <w:tcPr>
            <w:tcW w:w="0" w:type="auto"/>
          </w:tcPr>
          <w:p w14:paraId="5A04C6D2"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044C5736"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EastAsia"/>
                <w:bCs/>
                <w:color w:val="000000" w:themeColor="text1"/>
                <w:sz w:val="28"/>
                <w:szCs w:val="28"/>
              </w:rPr>
              <w:t>1</w:t>
            </w:r>
          </w:p>
        </w:tc>
        <w:tc>
          <w:tcPr>
            <w:tcW w:w="0" w:type="auto"/>
          </w:tcPr>
          <w:p w14:paraId="7FBA5BD3"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 исходя из социальных и личностных ценностей, обеспечивающее личностный моральный выбор.</w:t>
            </w:r>
          </w:p>
          <w:p w14:paraId="2B61AA1C"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планирование;  прогнозирование; контроль с целью обнаружения отклонений и отличий от эталона; коррекция – внесение необходимых дополнений и корректив в план и способ действия в случае расхождения эталона, реального действия и его продукта; оценка.</w:t>
            </w:r>
          </w:p>
          <w:p w14:paraId="5CC7C2C5"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моделирование; преобразование модели.</w:t>
            </w:r>
          </w:p>
          <w:p w14:paraId="7687EE28"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планирование учебного сотрудничества с учителем и сверстниками.</w:t>
            </w:r>
          </w:p>
        </w:tc>
      </w:tr>
      <w:tr w:rsidR="008A4EF9" w:rsidRPr="008A4EF9" w14:paraId="20F7F530" w14:textId="77777777" w:rsidTr="006068B1">
        <w:trPr>
          <w:jc w:val="center"/>
        </w:trPr>
        <w:tc>
          <w:tcPr>
            <w:tcW w:w="0" w:type="auto"/>
          </w:tcPr>
          <w:p w14:paraId="40C89B52"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6AFB62AB" w14:textId="77777777" w:rsidR="008A4EF9" w:rsidRPr="008A4EF9" w:rsidRDefault="008A4EF9" w:rsidP="008A4EF9">
            <w:pPr>
              <w:overflowPunct/>
              <w:autoSpaceDE/>
              <w:autoSpaceDN/>
              <w:adjustRightInd/>
              <w:spacing w:after="200" w:line="276" w:lineRule="auto"/>
              <w:jc w:val="center"/>
              <w:textAlignment w:val="auto"/>
              <w:rPr>
                <w:rFonts w:eastAsiaTheme="minorEastAsia"/>
                <w:b/>
                <w:color w:val="000000" w:themeColor="text1"/>
                <w:sz w:val="28"/>
                <w:szCs w:val="28"/>
              </w:rPr>
            </w:pPr>
          </w:p>
        </w:tc>
        <w:tc>
          <w:tcPr>
            <w:tcW w:w="3624" w:type="dxa"/>
          </w:tcPr>
          <w:p w14:paraId="490517B5" w14:textId="77777777" w:rsidR="008A4EF9" w:rsidRPr="008A4EF9" w:rsidRDefault="008A4EF9" w:rsidP="008A4EF9">
            <w:pPr>
              <w:widowControl w:val="0"/>
              <w:numPr>
                <w:ilvl w:val="0"/>
                <w:numId w:val="4"/>
              </w:numPr>
              <w:overflowPunct/>
              <w:autoSpaceDE/>
              <w:autoSpaceDN/>
              <w:adjustRightInd/>
              <w:spacing w:after="200" w:line="276" w:lineRule="auto"/>
              <w:jc w:val="center"/>
              <w:textAlignment w:val="auto"/>
              <w:rPr>
                <w:rFonts w:eastAsiaTheme="minorEastAsia"/>
                <w:b/>
                <w:color w:val="000000" w:themeColor="text1"/>
                <w:sz w:val="28"/>
                <w:szCs w:val="28"/>
              </w:rPr>
            </w:pPr>
            <w:r w:rsidRPr="008A4EF9">
              <w:rPr>
                <w:rFonts w:eastAsiaTheme="minorEastAsia"/>
                <w:b/>
                <w:color w:val="000000" w:themeColor="text1"/>
                <w:sz w:val="28"/>
                <w:szCs w:val="28"/>
              </w:rPr>
              <w:t>Обобщающие занятия по методам и приёмам решения физических задач</w:t>
            </w:r>
          </w:p>
        </w:tc>
        <w:tc>
          <w:tcPr>
            <w:tcW w:w="0" w:type="auto"/>
          </w:tcPr>
          <w:p w14:paraId="636B4FA5"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r w:rsidRPr="008A4EF9">
              <w:rPr>
                <w:rFonts w:eastAsiaTheme="minorEastAsia"/>
                <w:b/>
                <w:bCs/>
                <w:color w:val="000000" w:themeColor="text1"/>
                <w:sz w:val="28"/>
                <w:szCs w:val="28"/>
              </w:rPr>
              <w:t>2</w:t>
            </w:r>
          </w:p>
        </w:tc>
        <w:tc>
          <w:tcPr>
            <w:tcW w:w="0" w:type="auto"/>
          </w:tcPr>
          <w:p w14:paraId="26DB656E"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p>
        </w:tc>
        <w:tc>
          <w:tcPr>
            <w:tcW w:w="0" w:type="auto"/>
          </w:tcPr>
          <w:p w14:paraId="49CEE36F" w14:textId="77777777" w:rsidR="008A4EF9" w:rsidRPr="008A4EF9" w:rsidRDefault="008A4EF9" w:rsidP="008A4EF9">
            <w:pPr>
              <w:overflowPunct/>
              <w:autoSpaceDE/>
              <w:autoSpaceDN/>
              <w:adjustRightInd/>
              <w:spacing w:after="200" w:line="276" w:lineRule="auto"/>
              <w:jc w:val="center"/>
              <w:textAlignment w:val="auto"/>
              <w:rPr>
                <w:rFonts w:eastAsiaTheme="minorEastAsia"/>
                <w:b/>
                <w:bCs/>
                <w:color w:val="000000" w:themeColor="text1"/>
                <w:sz w:val="28"/>
                <w:szCs w:val="28"/>
              </w:rPr>
            </w:pPr>
          </w:p>
        </w:tc>
      </w:tr>
      <w:tr w:rsidR="008A4EF9" w:rsidRPr="008A4EF9" w14:paraId="5EEEA569" w14:textId="77777777" w:rsidTr="006068B1">
        <w:trPr>
          <w:jc w:val="center"/>
        </w:trPr>
        <w:tc>
          <w:tcPr>
            <w:tcW w:w="0" w:type="auto"/>
          </w:tcPr>
          <w:p w14:paraId="63860070"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26CBA5E6" w14:textId="77777777" w:rsidR="008A4EF9" w:rsidRPr="008A4EF9" w:rsidRDefault="008A4EF9" w:rsidP="008A4EF9">
            <w:pPr>
              <w:widowControl w:val="0"/>
              <w:numPr>
                <w:ilvl w:val="0"/>
                <w:numId w:val="15"/>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6DA840E5"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Примеры задания и решения задач ЕГЭ</w:t>
            </w:r>
          </w:p>
        </w:tc>
        <w:tc>
          <w:tcPr>
            <w:tcW w:w="0" w:type="auto"/>
          </w:tcPr>
          <w:p w14:paraId="6ACE70F3"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0CCFF984"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21A3EB56"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w:t>
            </w:r>
          </w:p>
          <w:p w14:paraId="2888066E"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контроль в форме сличения способа действия и его результата с заданным эталоном с целью обнаружения отклонений и отличий от эталона; коррекция; оценка - выделение и осознание учащимся того, что уже усвоено и что еще подлежит усвоению, осознание качества и уровня усвоения.</w:t>
            </w:r>
          </w:p>
          <w:p w14:paraId="056B68AE"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применение методов информационного поиска, в том числе с помощью компьютерных средств;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действие со знаково-символическими средствами; анализ; синтез; сериация; классификация; обобщение</w:t>
            </w:r>
          </w:p>
          <w:p w14:paraId="049B8FF7"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инициативное сотрудничество в поиске и сборе информации;</w:t>
            </w:r>
          </w:p>
        </w:tc>
      </w:tr>
      <w:tr w:rsidR="008A4EF9" w:rsidRPr="008A4EF9" w14:paraId="7DB9292E" w14:textId="77777777" w:rsidTr="006068B1">
        <w:trPr>
          <w:jc w:val="center"/>
        </w:trPr>
        <w:tc>
          <w:tcPr>
            <w:tcW w:w="0" w:type="auto"/>
          </w:tcPr>
          <w:p w14:paraId="044C8D35" w14:textId="77777777" w:rsidR="008A4EF9" w:rsidRPr="008A4EF9" w:rsidRDefault="008A4EF9" w:rsidP="008A4EF9">
            <w:pPr>
              <w:widowControl w:val="0"/>
              <w:numPr>
                <w:ilvl w:val="0"/>
                <w:numId w:val="1"/>
              </w:numPr>
              <w:overflowPunct/>
              <w:autoSpaceDE/>
              <w:autoSpaceDN/>
              <w:adjustRightInd/>
              <w:spacing w:after="200" w:line="276" w:lineRule="auto"/>
              <w:ind w:left="0" w:firstLine="0"/>
              <w:textAlignment w:val="auto"/>
              <w:rPr>
                <w:rFonts w:eastAsiaTheme="minorEastAsia"/>
                <w:bCs/>
                <w:color w:val="000000" w:themeColor="text1"/>
                <w:sz w:val="28"/>
                <w:szCs w:val="28"/>
              </w:rPr>
            </w:pPr>
          </w:p>
        </w:tc>
        <w:tc>
          <w:tcPr>
            <w:tcW w:w="0" w:type="auto"/>
          </w:tcPr>
          <w:p w14:paraId="07D1D87D" w14:textId="77777777" w:rsidR="008A4EF9" w:rsidRPr="008A4EF9" w:rsidRDefault="008A4EF9" w:rsidP="008A4EF9">
            <w:pPr>
              <w:widowControl w:val="0"/>
              <w:numPr>
                <w:ilvl w:val="0"/>
                <w:numId w:val="15"/>
              </w:numPr>
              <w:shd w:val="clear" w:color="auto" w:fill="FFFFFF"/>
              <w:overflowPunct/>
              <w:autoSpaceDE/>
              <w:autoSpaceDN/>
              <w:adjustRightInd/>
              <w:spacing w:after="200" w:line="276" w:lineRule="auto"/>
              <w:textAlignment w:val="auto"/>
              <w:rPr>
                <w:rFonts w:eastAsiaTheme="minorEastAsia"/>
                <w:color w:val="000000" w:themeColor="text1"/>
                <w:sz w:val="28"/>
                <w:szCs w:val="28"/>
              </w:rPr>
            </w:pPr>
          </w:p>
        </w:tc>
        <w:tc>
          <w:tcPr>
            <w:tcW w:w="3624" w:type="dxa"/>
          </w:tcPr>
          <w:p w14:paraId="186AE9A9" w14:textId="77777777" w:rsidR="008A4EF9" w:rsidRPr="008A4EF9" w:rsidRDefault="008A4EF9" w:rsidP="008A4EF9">
            <w:pPr>
              <w:shd w:val="clear" w:color="auto" w:fill="FFFFFF"/>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color w:val="000000" w:themeColor="text1"/>
                <w:sz w:val="28"/>
                <w:szCs w:val="28"/>
              </w:rPr>
              <w:t>Общие недостатки при выполнении заданий ЕГЭ</w:t>
            </w:r>
          </w:p>
        </w:tc>
        <w:tc>
          <w:tcPr>
            <w:tcW w:w="0" w:type="auto"/>
          </w:tcPr>
          <w:p w14:paraId="5892BF5A" w14:textId="77777777" w:rsidR="008A4EF9" w:rsidRPr="008A4EF9" w:rsidRDefault="008A4EF9" w:rsidP="008A4EF9">
            <w:pPr>
              <w:overflowPunct/>
              <w:autoSpaceDE/>
              <w:autoSpaceDN/>
              <w:adjustRightInd/>
              <w:spacing w:after="200" w:line="276" w:lineRule="auto"/>
              <w:textAlignment w:val="auto"/>
              <w:rPr>
                <w:rFonts w:eastAsiaTheme="minorEastAsia"/>
                <w:color w:val="000000" w:themeColor="text1"/>
                <w:sz w:val="28"/>
                <w:szCs w:val="28"/>
              </w:rPr>
            </w:pPr>
            <w:r w:rsidRPr="008A4EF9">
              <w:rPr>
                <w:rFonts w:eastAsiaTheme="minorEastAsia"/>
                <w:bCs/>
                <w:color w:val="000000" w:themeColor="text1"/>
                <w:sz w:val="28"/>
                <w:szCs w:val="28"/>
              </w:rPr>
              <w:t>1</w:t>
            </w:r>
          </w:p>
        </w:tc>
        <w:tc>
          <w:tcPr>
            <w:tcW w:w="0" w:type="auto"/>
          </w:tcPr>
          <w:p w14:paraId="10C3BA10"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p>
        </w:tc>
        <w:tc>
          <w:tcPr>
            <w:tcW w:w="0" w:type="auto"/>
          </w:tcPr>
          <w:p w14:paraId="3FC5AD89"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Л: </w:t>
            </w:r>
            <w:r w:rsidRPr="008A4EF9">
              <w:rPr>
                <w:rFonts w:eastAsiaTheme="minorHAnsi"/>
                <w:color w:val="000000" w:themeColor="text1"/>
                <w:sz w:val="28"/>
                <w:szCs w:val="28"/>
                <w:lang w:eastAsia="en-US"/>
              </w:rPr>
              <w:t>нравственно-этическое оценивание усваиваемого содержания.</w:t>
            </w:r>
          </w:p>
          <w:p w14:paraId="1D9F43AD"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Р: </w:t>
            </w:r>
            <w:r w:rsidRPr="008A4EF9">
              <w:rPr>
                <w:rFonts w:eastAsiaTheme="minorHAnsi"/>
                <w:color w:val="000000" w:themeColor="text1"/>
                <w:sz w:val="28"/>
                <w:szCs w:val="28"/>
                <w:lang w:eastAsia="en-US"/>
              </w:rPr>
              <w:t>контроль в форме сличения способа действия и его результата с заданным эталоном с целью обнаружения отклонений и отличий от эталона; коррекция; оценка - выделение и осознание учащимся того, что уже усвоено и что еще подлежит усвоению, осознание качества и уровня усвоения.</w:t>
            </w:r>
          </w:p>
          <w:p w14:paraId="01F414B3" w14:textId="77777777" w:rsidR="008A4EF9" w:rsidRPr="008A4EF9" w:rsidRDefault="008A4EF9" w:rsidP="008A4EF9">
            <w:pPr>
              <w:overflowPunct/>
              <w:autoSpaceDE/>
              <w:autoSpaceDN/>
              <w:adjustRightInd/>
              <w:spacing w:after="200" w:line="276" w:lineRule="auto"/>
              <w:textAlignment w:val="auto"/>
              <w:rPr>
                <w:rFonts w:eastAsiaTheme="minorHAnsi"/>
                <w:color w:val="000000" w:themeColor="text1"/>
                <w:sz w:val="28"/>
                <w:szCs w:val="28"/>
                <w:lang w:eastAsia="en-US"/>
              </w:rPr>
            </w:pPr>
            <w:r w:rsidRPr="008A4EF9">
              <w:rPr>
                <w:rFonts w:eastAsiaTheme="minorHAnsi"/>
                <w:b/>
                <w:color w:val="000000" w:themeColor="text1"/>
                <w:sz w:val="28"/>
                <w:szCs w:val="28"/>
                <w:lang w:eastAsia="en-US"/>
              </w:rPr>
              <w:t xml:space="preserve">П: </w:t>
            </w:r>
            <w:r w:rsidRPr="008A4EF9">
              <w:rPr>
                <w:rFonts w:eastAsiaTheme="minorHAnsi"/>
                <w:color w:val="000000" w:themeColor="text1"/>
                <w:sz w:val="28"/>
                <w:szCs w:val="28"/>
                <w:lang w:eastAsia="en-US"/>
              </w:rPr>
              <w:t>рефлексия способов и условий действия, контроль и оценка процесса и результатов деятельности; обобщение</w:t>
            </w:r>
          </w:p>
          <w:p w14:paraId="0BCACA22" w14:textId="77777777" w:rsidR="008A4EF9" w:rsidRPr="008A4EF9" w:rsidRDefault="008A4EF9" w:rsidP="008A4EF9">
            <w:pPr>
              <w:overflowPunct/>
              <w:autoSpaceDE/>
              <w:autoSpaceDN/>
              <w:adjustRightInd/>
              <w:spacing w:after="200" w:line="276" w:lineRule="auto"/>
              <w:textAlignment w:val="auto"/>
              <w:rPr>
                <w:rFonts w:eastAsiaTheme="minorEastAsia"/>
                <w:bCs/>
                <w:color w:val="000000" w:themeColor="text1"/>
                <w:sz w:val="28"/>
                <w:szCs w:val="28"/>
              </w:rPr>
            </w:pPr>
            <w:r w:rsidRPr="008A4EF9">
              <w:rPr>
                <w:rFonts w:eastAsiaTheme="minorHAnsi"/>
                <w:b/>
                <w:color w:val="000000" w:themeColor="text1"/>
                <w:sz w:val="28"/>
                <w:szCs w:val="28"/>
                <w:lang w:eastAsia="en-US"/>
              </w:rPr>
              <w:t xml:space="preserve">К: </w:t>
            </w:r>
            <w:r w:rsidRPr="008A4EF9">
              <w:rPr>
                <w:rFonts w:eastAsiaTheme="minorHAnsi"/>
                <w:color w:val="000000" w:themeColor="text1"/>
                <w:sz w:val="28"/>
                <w:szCs w:val="28"/>
                <w:lang w:eastAsia="en-US"/>
              </w:rPr>
              <w:t>инициативное сотрудничество в поиске и сборе информации;</w:t>
            </w:r>
          </w:p>
        </w:tc>
      </w:tr>
    </w:tbl>
    <w:p w14:paraId="436DCEB3" w14:textId="77777777" w:rsidR="008A4EF9" w:rsidRPr="008A4EF9" w:rsidRDefault="008A4EF9" w:rsidP="008A4EF9">
      <w:pPr>
        <w:overflowPunct/>
        <w:autoSpaceDE/>
        <w:autoSpaceDN/>
        <w:adjustRightInd/>
        <w:spacing w:after="200" w:line="276" w:lineRule="auto"/>
        <w:textAlignment w:val="auto"/>
        <w:rPr>
          <w:rFonts w:eastAsiaTheme="minorEastAsia"/>
          <w:b/>
          <w:color w:val="000000" w:themeColor="text1"/>
          <w:sz w:val="28"/>
          <w:szCs w:val="28"/>
        </w:rPr>
      </w:pPr>
      <w:r w:rsidRPr="008A4EF9">
        <w:rPr>
          <w:rFonts w:eastAsiaTheme="minorEastAsia"/>
          <w:b/>
          <w:color w:val="000000" w:themeColor="text1"/>
          <w:sz w:val="28"/>
          <w:szCs w:val="28"/>
        </w:rPr>
        <w:br w:type="page"/>
      </w:r>
    </w:p>
    <w:p w14:paraId="6CFE0325" w14:textId="77777777" w:rsidR="006621C1" w:rsidRPr="000F274B" w:rsidRDefault="006621C1" w:rsidP="000F274B">
      <w:pPr>
        <w:pStyle w:val="aff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859F" w14:textId="77777777" w:rsidR="006621C1" w:rsidRDefault="00FE6B17">
    <w:pPr>
      <w:pStyle w:val="ab"/>
      <w:jc w:val="right"/>
    </w:pPr>
    <w:r>
      <w:fldChar w:fldCharType="begin"/>
    </w:r>
    <w:r>
      <w:instrText xml:space="preserve"> PAGE   \* MERGEFORMAT </w:instrText>
    </w:r>
    <w:r>
      <w:fldChar w:fldCharType="separate"/>
    </w:r>
    <w:r w:rsidR="006621C1">
      <w:rPr>
        <w:noProof/>
      </w:rPr>
      <w:t>2</w:t>
    </w:r>
    <w:r>
      <w:rPr>
        <w:noProof/>
      </w:rPr>
      <w:fldChar w:fldCharType="end"/>
    </w:r>
  </w:p>
  <w:p w14:paraId="7CF71C7E" w14:textId="77777777" w:rsidR="006621C1" w:rsidRDefault="006621C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1956"/>
      <w:docPartObj>
        <w:docPartGallery w:val="Page Numbers (Bottom of Page)"/>
        <w:docPartUnique/>
      </w:docPartObj>
    </w:sdtPr>
    <w:sdtContent>
      <w:p w14:paraId="245F303D" w14:textId="77777777" w:rsidR="006621C1" w:rsidRDefault="00FE6B17">
        <w:pPr>
          <w:pStyle w:val="ab"/>
          <w:jc w:val="right"/>
        </w:pPr>
        <w:r>
          <w:fldChar w:fldCharType="begin"/>
        </w:r>
        <w:r>
          <w:instrText xml:space="preserve"> PAGE   \* MERGEFORMAT </w:instrText>
        </w:r>
        <w:r>
          <w:fldChar w:fldCharType="separate"/>
        </w:r>
        <w:r w:rsidR="006621C1">
          <w:rPr>
            <w:noProof/>
          </w:rPr>
          <w:t>2</w:t>
        </w:r>
        <w:r>
          <w:rPr>
            <w:noProof/>
          </w:rPr>
          <w:fldChar w:fldCharType="end"/>
        </w:r>
      </w:p>
    </w:sdtContent>
  </w:sdt>
  <w:p w14:paraId="72CA6561" w14:textId="77777777" w:rsidR="006621C1" w:rsidRDefault="006621C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5985" w14:textId="77777777" w:rsidR="006621C1" w:rsidRDefault="00FE6B17" w:rsidP="001812FD">
    <w:pPr>
      <w:pStyle w:val="ab"/>
      <w:jc w:val="right"/>
    </w:pPr>
    <w:r>
      <w:fldChar w:fldCharType="begin"/>
    </w:r>
    <w:r>
      <w:instrText xml:space="preserve"> PAGE   \* MERGEFORMAT </w:instrText>
    </w:r>
    <w:r>
      <w:fldChar w:fldCharType="separate"/>
    </w:r>
    <w:r w:rsidR="00CF7C0F">
      <w:rPr>
        <w:noProof/>
      </w:rPr>
      <w:t>19</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C74D" w14:textId="77777777" w:rsidR="006621C1" w:rsidRPr="00F44435" w:rsidRDefault="006621C1" w:rsidP="00F44435">
    <w:pPr>
      <w:pStyle w:val="ab"/>
      <w:jc w:val="right"/>
      <w:rPr>
        <w:sz w:val="24"/>
        <w:szCs w:val="24"/>
      </w:rPr>
    </w:pPr>
    <w:r w:rsidRPr="001D4B59">
      <w:rPr>
        <w:sz w:val="24"/>
        <w:szCs w:val="24"/>
      </w:rPr>
      <w:fldChar w:fldCharType="begin"/>
    </w:r>
    <w:r w:rsidRPr="001D4B59">
      <w:rPr>
        <w:sz w:val="24"/>
        <w:szCs w:val="24"/>
      </w:rPr>
      <w:instrText xml:space="preserve"> PAGE   \* MERGEFORMAT </w:instrText>
    </w:r>
    <w:r w:rsidRPr="001D4B59">
      <w:rPr>
        <w:sz w:val="24"/>
        <w:szCs w:val="24"/>
      </w:rPr>
      <w:fldChar w:fldCharType="separate"/>
    </w:r>
    <w:r w:rsidR="00CF7C0F">
      <w:rPr>
        <w:noProof/>
        <w:sz w:val="24"/>
        <w:szCs w:val="24"/>
      </w:rPr>
      <w:t>18</w:t>
    </w:r>
    <w:r w:rsidRPr="001D4B59">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C7EF" w14:textId="77777777" w:rsidR="00196DAA" w:rsidRDefault="00196DAA" w:rsidP="00752DBC">
      <w:r>
        <w:separator/>
      </w:r>
    </w:p>
  </w:footnote>
  <w:footnote w:type="continuationSeparator" w:id="0">
    <w:p w14:paraId="16AF920D" w14:textId="77777777" w:rsidR="00196DAA" w:rsidRDefault="00196DAA" w:rsidP="00752DBC">
      <w:r>
        <w:continuationSeparator/>
      </w:r>
    </w:p>
  </w:footnote>
  <w:footnote w:id="1">
    <w:p w14:paraId="5377284D" w14:textId="77777777" w:rsidR="006621C1" w:rsidRDefault="006621C1" w:rsidP="00524CAF">
      <w:pPr>
        <w:pStyle w:val="af1"/>
      </w:pPr>
    </w:p>
    <w:p w14:paraId="02C88265" w14:textId="77777777" w:rsidR="008A4EF9" w:rsidRDefault="008A4EF9" w:rsidP="00524CAF">
      <w:pPr>
        <w:pStyle w:val="af1"/>
      </w:pPr>
    </w:p>
    <w:p w14:paraId="487C3467" w14:textId="77777777" w:rsidR="008A4EF9" w:rsidRDefault="008A4EF9" w:rsidP="00524CAF">
      <w:pPr>
        <w:pStyle w:val="af1"/>
      </w:pPr>
    </w:p>
    <w:p w14:paraId="0F9D68D5" w14:textId="77777777" w:rsidR="008A4EF9" w:rsidRDefault="008A4EF9" w:rsidP="00524CAF">
      <w:pPr>
        <w:pStyle w:val="af1"/>
      </w:pPr>
    </w:p>
    <w:p w14:paraId="2B18C704" w14:textId="77777777" w:rsidR="008A4EF9" w:rsidRDefault="008A4EF9" w:rsidP="00524CAF">
      <w:pPr>
        <w:pStyle w:val="af1"/>
      </w:pPr>
    </w:p>
    <w:p w14:paraId="058F15E6" w14:textId="77777777" w:rsidR="008A4EF9" w:rsidRDefault="008A4EF9" w:rsidP="00524CAF">
      <w:pPr>
        <w:pStyle w:val="af1"/>
      </w:pPr>
    </w:p>
    <w:p w14:paraId="289E873B" w14:textId="77777777" w:rsidR="008A4EF9" w:rsidRDefault="008A4EF9" w:rsidP="00524CAF">
      <w:pPr>
        <w:pStyle w:val="af1"/>
      </w:pPr>
    </w:p>
    <w:p w14:paraId="50FFDF7F" w14:textId="77777777" w:rsidR="008A4EF9" w:rsidRDefault="008A4EF9" w:rsidP="00524CAF">
      <w:pPr>
        <w:pStyle w:val="af1"/>
      </w:pPr>
    </w:p>
    <w:p w14:paraId="1664F213" w14:textId="77777777" w:rsidR="008A4EF9" w:rsidRDefault="008A4EF9" w:rsidP="00524CAF">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215"/>
        </w:tabs>
        <w:ind w:left="1215" w:hanging="360"/>
      </w:pPr>
      <w:rPr>
        <w:rFonts w:ascii="Times New Roman" w:hAnsi="Times New Roman"/>
        <w:b/>
        <w:sz w:val="28"/>
      </w:rPr>
    </w:lvl>
  </w:abstractNum>
  <w:abstractNum w:abstractNumId="1" w15:restartNumberingAfterBreak="0">
    <w:nsid w:val="00EB6D28"/>
    <w:multiLevelType w:val="hybridMultilevel"/>
    <w:tmpl w:val="9CC81C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F534F"/>
    <w:multiLevelType w:val="hybridMultilevel"/>
    <w:tmpl w:val="A704B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39378D"/>
    <w:multiLevelType w:val="hybridMultilevel"/>
    <w:tmpl w:val="BA1A039E"/>
    <w:lvl w:ilvl="0" w:tplc="10E235D2">
      <w:start w:val="1"/>
      <w:numFmt w:val="bullet"/>
      <w:pStyle w:val="1"/>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4833F22"/>
    <w:multiLevelType w:val="hybridMultilevel"/>
    <w:tmpl w:val="721C0AC0"/>
    <w:lvl w:ilvl="0" w:tplc="FF68FB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910790"/>
    <w:multiLevelType w:val="hybridMultilevel"/>
    <w:tmpl w:val="91F60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950EFE"/>
    <w:multiLevelType w:val="hybridMultilevel"/>
    <w:tmpl w:val="B23AE2D4"/>
    <w:lvl w:ilvl="0" w:tplc="A4E0B7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ED4C57"/>
    <w:multiLevelType w:val="hybridMultilevel"/>
    <w:tmpl w:val="C4AC7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0F">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B36B23"/>
    <w:multiLevelType w:val="hybridMultilevel"/>
    <w:tmpl w:val="623CF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0302C7"/>
    <w:multiLevelType w:val="hybridMultilevel"/>
    <w:tmpl w:val="5344E696"/>
    <w:lvl w:ilvl="0" w:tplc="FF68FB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0F02E4"/>
    <w:multiLevelType w:val="hybridMultilevel"/>
    <w:tmpl w:val="2B826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774FC1"/>
    <w:multiLevelType w:val="hybridMultilevel"/>
    <w:tmpl w:val="69A2E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E3492E"/>
    <w:multiLevelType w:val="hybridMultilevel"/>
    <w:tmpl w:val="920A0FF2"/>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7AF59A9"/>
    <w:multiLevelType w:val="hybridMultilevel"/>
    <w:tmpl w:val="EEF4A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C46142"/>
    <w:multiLevelType w:val="hybridMultilevel"/>
    <w:tmpl w:val="B39E5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013D7B"/>
    <w:multiLevelType w:val="hybridMultilevel"/>
    <w:tmpl w:val="9B989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070845"/>
    <w:multiLevelType w:val="hybridMultilevel"/>
    <w:tmpl w:val="BB8A4B10"/>
    <w:lvl w:ilvl="0" w:tplc="0419000F">
      <w:start w:val="1"/>
      <w:numFmt w:val="decimal"/>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15:restartNumberingAfterBreak="0">
    <w:nsid w:val="205213C2"/>
    <w:multiLevelType w:val="multilevel"/>
    <w:tmpl w:val="65CA807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044A0E"/>
    <w:multiLevelType w:val="hybridMultilevel"/>
    <w:tmpl w:val="63F8A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2E147C76"/>
    <w:multiLevelType w:val="hybridMultilevel"/>
    <w:tmpl w:val="50A434F4"/>
    <w:lvl w:ilvl="0" w:tplc="25FCA48E">
      <w:start w:val="1"/>
      <w:numFmt w:val="decimal"/>
      <w:lvlText w:val="%1."/>
      <w:lvlJc w:val="left"/>
      <w:pPr>
        <w:ind w:left="1440" w:hanging="360"/>
      </w:pPr>
      <w:rPr>
        <w:rFonts w:ascii="Times New Roman" w:hAnsi="Times New Roman"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7986AD14">
      <w:start w:val="1"/>
      <w:numFmt w:val="decimal"/>
      <w:lvlText w:val="III.2.%4."/>
      <w:lvlJc w:val="left"/>
      <w:pPr>
        <w:ind w:left="3600" w:hanging="360"/>
      </w:pPr>
      <w:rPr>
        <w:rFonts w:hint="default"/>
      </w:rPr>
    </w:lvl>
    <w:lvl w:ilvl="4" w:tplc="EA08E87E">
      <w:numFmt w:val="bullet"/>
      <w:lvlText w:val=""/>
      <w:lvlJc w:val="left"/>
      <w:pPr>
        <w:ind w:left="4320" w:hanging="360"/>
      </w:pPr>
      <w:rPr>
        <w:rFonts w:ascii="Symbol" w:eastAsia="Times New Roman" w:hAnsi="Symbol" w:cs="Arial" w:hint="default"/>
      </w:r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3" w15:restartNumberingAfterBreak="0">
    <w:nsid w:val="302419A3"/>
    <w:multiLevelType w:val="hybridMultilevel"/>
    <w:tmpl w:val="832E1ECA"/>
    <w:lvl w:ilvl="0" w:tplc="9556A6B8">
      <w:start w:val="1"/>
      <w:numFmt w:val="upperRoman"/>
      <w:lvlText w:val="Приложение %1."/>
      <w:lvlJc w:val="left"/>
      <w:pPr>
        <w:ind w:left="720" w:hanging="360"/>
      </w:pPr>
      <w:rPr>
        <w:rFonts w:ascii="Times New Roman" w:hAnsi="Times New Roman" w:cs="Times New Roman" w:hint="default"/>
        <w:b/>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4544F4"/>
    <w:multiLevelType w:val="hybridMultilevel"/>
    <w:tmpl w:val="2E5A9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024959"/>
    <w:multiLevelType w:val="hybridMultilevel"/>
    <w:tmpl w:val="207A5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A55233"/>
    <w:multiLevelType w:val="multilevel"/>
    <w:tmpl w:val="0616F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E83EAE"/>
    <w:multiLevelType w:val="hybridMultilevel"/>
    <w:tmpl w:val="97807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B90C8E"/>
    <w:multiLevelType w:val="hybridMultilevel"/>
    <w:tmpl w:val="B7641AC2"/>
    <w:lvl w:ilvl="0" w:tplc="0F12A1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8E701F"/>
    <w:multiLevelType w:val="hybridMultilevel"/>
    <w:tmpl w:val="3104D5D6"/>
    <w:lvl w:ilvl="0" w:tplc="9A6245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022B73"/>
    <w:multiLevelType w:val="hybridMultilevel"/>
    <w:tmpl w:val="2C761446"/>
    <w:lvl w:ilvl="0" w:tplc="E05259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D160F6"/>
    <w:multiLevelType w:val="hybridMultilevel"/>
    <w:tmpl w:val="2FFE8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A05AFF"/>
    <w:multiLevelType w:val="hybridMultilevel"/>
    <w:tmpl w:val="51BAB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EB6DF9"/>
    <w:multiLevelType w:val="hybridMultilevel"/>
    <w:tmpl w:val="FCE483A6"/>
    <w:lvl w:ilvl="0" w:tplc="FE14E682">
      <w:start w:val="1"/>
      <w:numFmt w:val="upperRoman"/>
      <w:lvlText w:val="%1."/>
      <w:lvlJc w:val="left"/>
      <w:pPr>
        <w:ind w:left="720"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2E2ECB"/>
    <w:multiLevelType w:val="hybridMultilevel"/>
    <w:tmpl w:val="AF64FE46"/>
    <w:lvl w:ilvl="0" w:tplc="F0F0D20E">
      <w:start w:val="1"/>
      <w:numFmt w:val="bullet"/>
      <w:lvlText w:val=""/>
      <w:lvlJc w:val="left"/>
      <w:pPr>
        <w:tabs>
          <w:tab w:val="num" w:pos="2716"/>
        </w:tabs>
        <w:ind w:left="2716" w:hanging="360"/>
      </w:pPr>
      <w:rPr>
        <w:rFonts w:ascii="Wingdings" w:hAnsi="Wingdings" w:hint="default"/>
      </w:rPr>
    </w:lvl>
    <w:lvl w:ilvl="1" w:tplc="FF68FBC0">
      <w:numFmt w:val="bullet"/>
      <w:lvlText w:val="—"/>
      <w:lvlJc w:val="left"/>
      <w:pPr>
        <w:tabs>
          <w:tab w:val="num" w:pos="2149"/>
        </w:tabs>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7C94586"/>
    <w:multiLevelType w:val="hybridMultilevel"/>
    <w:tmpl w:val="CAB40630"/>
    <w:lvl w:ilvl="0" w:tplc="0B16C2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6F4730"/>
    <w:multiLevelType w:val="hybridMultilevel"/>
    <w:tmpl w:val="623CF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0D5054"/>
    <w:multiLevelType w:val="hybridMultilevel"/>
    <w:tmpl w:val="C026F024"/>
    <w:lvl w:ilvl="0" w:tplc="FF68FB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3F07ED"/>
    <w:multiLevelType w:val="hybridMultilevel"/>
    <w:tmpl w:val="36AA7E8E"/>
    <w:lvl w:ilvl="0" w:tplc="B3987E6A">
      <w:start w:val="1"/>
      <w:numFmt w:val="decimal"/>
      <w:lvlText w:val="VII.%1."/>
      <w:lvlJc w:val="left"/>
      <w:pPr>
        <w:ind w:left="2345" w:hanging="360"/>
      </w:pPr>
      <w:rPr>
        <w:rFonts w:ascii="Times New Roman" w:hAnsi="Times New Roman" w:cs="Times New Roman" w:hint="default"/>
        <w:color w:val="FFFFFF" w:themeColor="background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574FBE"/>
    <w:multiLevelType w:val="hybridMultilevel"/>
    <w:tmpl w:val="7BB8E9A8"/>
    <w:lvl w:ilvl="0" w:tplc="4A6221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16cid:durableId="1638753722">
    <w:abstractNumId w:val="2"/>
  </w:num>
  <w:num w:numId="2" w16cid:durableId="659424495">
    <w:abstractNumId w:val="0"/>
  </w:num>
  <w:num w:numId="3" w16cid:durableId="2015064695">
    <w:abstractNumId w:val="1"/>
  </w:num>
  <w:num w:numId="4" w16cid:durableId="1604343173">
    <w:abstractNumId w:val="12"/>
  </w:num>
  <w:num w:numId="5" w16cid:durableId="1720595454">
    <w:abstractNumId w:val="5"/>
  </w:num>
  <w:num w:numId="6" w16cid:durableId="1255671163">
    <w:abstractNumId w:val="25"/>
  </w:num>
  <w:num w:numId="7" w16cid:durableId="92752056">
    <w:abstractNumId w:val="24"/>
  </w:num>
  <w:num w:numId="8" w16cid:durableId="1391686080">
    <w:abstractNumId w:val="10"/>
  </w:num>
  <w:num w:numId="9" w16cid:durableId="1432162190">
    <w:abstractNumId w:val="32"/>
  </w:num>
  <w:num w:numId="10" w16cid:durableId="50621954">
    <w:abstractNumId w:val="11"/>
  </w:num>
  <w:num w:numId="11" w16cid:durableId="662588934">
    <w:abstractNumId w:val="27"/>
  </w:num>
  <w:num w:numId="12" w16cid:durableId="2142843944">
    <w:abstractNumId w:val="33"/>
  </w:num>
  <w:num w:numId="13" w16cid:durableId="1594317222">
    <w:abstractNumId w:val="15"/>
  </w:num>
  <w:num w:numId="14" w16cid:durableId="506332114">
    <w:abstractNumId w:val="14"/>
  </w:num>
  <w:num w:numId="15" w16cid:durableId="395667176">
    <w:abstractNumId w:val="13"/>
  </w:num>
  <w:num w:numId="16" w16cid:durableId="945845752">
    <w:abstractNumId w:val="34"/>
  </w:num>
  <w:num w:numId="17" w16cid:durableId="370765224">
    <w:abstractNumId w:val="16"/>
  </w:num>
  <w:num w:numId="18" w16cid:durableId="1695185659">
    <w:abstractNumId w:val="4"/>
  </w:num>
  <w:num w:numId="19" w16cid:durableId="2076929164">
    <w:abstractNumId w:val="17"/>
  </w:num>
  <w:num w:numId="20" w16cid:durableId="772095309">
    <w:abstractNumId w:val="9"/>
  </w:num>
  <w:num w:numId="21" w16cid:durableId="574778760">
    <w:abstractNumId w:val="38"/>
  </w:num>
  <w:num w:numId="22" w16cid:durableId="420838291">
    <w:abstractNumId w:val="3"/>
  </w:num>
  <w:num w:numId="23" w16cid:durableId="157238122">
    <w:abstractNumId w:val="35"/>
  </w:num>
  <w:num w:numId="24" w16cid:durableId="1462965570">
    <w:abstractNumId w:val="18"/>
  </w:num>
  <w:num w:numId="25" w16cid:durableId="1214392671">
    <w:abstractNumId w:val="8"/>
  </w:num>
  <w:num w:numId="26" w16cid:durableId="2049603400">
    <w:abstractNumId w:val="6"/>
  </w:num>
  <w:num w:numId="27" w16cid:durableId="1123620452">
    <w:abstractNumId w:val="29"/>
  </w:num>
  <w:num w:numId="28" w16cid:durableId="1953322223">
    <w:abstractNumId w:val="36"/>
  </w:num>
  <w:num w:numId="29" w16cid:durableId="1437824020">
    <w:abstractNumId w:val="30"/>
  </w:num>
  <w:num w:numId="30" w16cid:durableId="322703369">
    <w:abstractNumId w:val="28"/>
  </w:num>
  <w:num w:numId="31" w16cid:durableId="183175229">
    <w:abstractNumId w:val="21"/>
  </w:num>
  <w:num w:numId="32" w16cid:durableId="132993365">
    <w:abstractNumId w:val="7"/>
  </w:num>
  <w:num w:numId="33" w16cid:durableId="132211758">
    <w:abstractNumId w:val="39"/>
  </w:num>
  <w:num w:numId="34" w16cid:durableId="205797280">
    <w:abstractNumId w:val="40"/>
  </w:num>
  <w:num w:numId="35" w16cid:durableId="941886767">
    <w:abstractNumId w:val="23"/>
  </w:num>
  <w:num w:numId="36" w16cid:durableId="2105488557">
    <w:abstractNumId w:val="26"/>
  </w:num>
  <w:num w:numId="37" w16cid:durableId="333916154">
    <w:abstractNumId w:val="37"/>
  </w:num>
  <w:num w:numId="38" w16cid:durableId="24931197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5154165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99551335">
    <w:abstractNumId w:val="41"/>
  </w:num>
  <w:num w:numId="41" w16cid:durableId="1075514002">
    <w:abstractNumId w:val="22"/>
  </w:num>
  <w:num w:numId="42" w16cid:durableId="582450680">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C065D3"/>
    <w:rsid w:val="00000D6A"/>
    <w:rsid w:val="0000761B"/>
    <w:rsid w:val="00012E0A"/>
    <w:rsid w:val="00014CE3"/>
    <w:rsid w:val="00016712"/>
    <w:rsid w:val="00027281"/>
    <w:rsid w:val="00031F69"/>
    <w:rsid w:val="000443FF"/>
    <w:rsid w:val="00045410"/>
    <w:rsid w:val="00050D53"/>
    <w:rsid w:val="00061CD8"/>
    <w:rsid w:val="0006250C"/>
    <w:rsid w:val="000737F6"/>
    <w:rsid w:val="00080EDD"/>
    <w:rsid w:val="00081114"/>
    <w:rsid w:val="00090387"/>
    <w:rsid w:val="000A4D43"/>
    <w:rsid w:val="000A616A"/>
    <w:rsid w:val="000B0081"/>
    <w:rsid w:val="000C3886"/>
    <w:rsid w:val="000C77FD"/>
    <w:rsid w:val="000D26B8"/>
    <w:rsid w:val="000E33C7"/>
    <w:rsid w:val="000E6CF7"/>
    <w:rsid w:val="000F0551"/>
    <w:rsid w:val="000F274B"/>
    <w:rsid w:val="00121F52"/>
    <w:rsid w:val="001224AA"/>
    <w:rsid w:val="00123E89"/>
    <w:rsid w:val="00130A8B"/>
    <w:rsid w:val="001437FF"/>
    <w:rsid w:val="00173119"/>
    <w:rsid w:val="00176D58"/>
    <w:rsid w:val="001803B7"/>
    <w:rsid w:val="00180D99"/>
    <w:rsid w:val="001812FD"/>
    <w:rsid w:val="00190B5A"/>
    <w:rsid w:val="00196DAA"/>
    <w:rsid w:val="001B0484"/>
    <w:rsid w:val="001B1326"/>
    <w:rsid w:val="001B5933"/>
    <w:rsid w:val="001B7AFE"/>
    <w:rsid w:val="001D203C"/>
    <w:rsid w:val="001D4B59"/>
    <w:rsid w:val="001D572B"/>
    <w:rsid w:val="001F2279"/>
    <w:rsid w:val="001F3B46"/>
    <w:rsid w:val="002036B4"/>
    <w:rsid w:val="0021058A"/>
    <w:rsid w:val="002171CE"/>
    <w:rsid w:val="00222731"/>
    <w:rsid w:val="00223FA9"/>
    <w:rsid w:val="00240591"/>
    <w:rsid w:val="0024201F"/>
    <w:rsid w:val="00245193"/>
    <w:rsid w:val="00253BC5"/>
    <w:rsid w:val="002569D1"/>
    <w:rsid w:val="00270976"/>
    <w:rsid w:val="0027124C"/>
    <w:rsid w:val="00274F31"/>
    <w:rsid w:val="00283484"/>
    <w:rsid w:val="00297884"/>
    <w:rsid w:val="002A0C5B"/>
    <w:rsid w:val="002A1431"/>
    <w:rsid w:val="002A18C9"/>
    <w:rsid w:val="002C4EB1"/>
    <w:rsid w:val="002D0873"/>
    <w:rsid w:val="002D41FD"/>
    <w:rsid w:val="002E4EFA"/>
    <w:rsid w:val="002E56D0"/>
    <w:rsid w:val="002E669C"/>
    <w:rsid w:val="002E69F4"/>
    <w:rsid w:val="00300B57"/>
    <w:rsid w:val="0031315C"/>
    <w:rsid w:val="00315B23"/>
    <w:rsid w:val="0032779F"/>
    <w:rsid w:val="00335A6F"/>
    <w:rsid w:val="00345DB8"/>
    <w:rsid w:val="00346D8E"/>
    <w:rsid w:val="003510EB"/>
    <w:rsid w:val="003522B5"/>
    <w:rsid w:val="00357AEC"/>
    <w:rsid w:val="00361996"/>
    <w:rsid w:val="00363F87"/>
    <w:rsid w:val="003738D6"/>
    <w:rsid w:val="00383AF1"/>
    <w:rsid w:val="003945AC"/>
    <w:rsid w:val="003948DF"/>
    <w:rsid w:val="00395685"/>
    <w:rsid w:val="003A2985"/>
    <w:rsid w:val="003A30D2"/>
    <w:rsid w:val="003A5A50"/>
    <w:rsid w:val="003B44D7"/>
    <w:rsid w:val="003B5604"/>
    <w:rsid w:val="003B6BE2"/>
    <w:rsid w:val="003B70DF"/>
    <w:rsid w:val="003C04E4"/>
    <w:rsid w:val="003C3728"/>
    <w:rsid w:val="003F6B99"/>
    <w:rsid w:val="00412943"/>
    <w:rsid w:val="00414400"/>
    <w:rsid w:val="00417F00"/>
    <w:rsid w:val="00422B0F"/>
    <w:rsid w:val="00424994"/>
    <w:rsid w:val="0043141B"/>
    <w:rsid w:val="00431A2F"/>
    <w:rsid w:val="0043389D"/>
    <w:rsid w:val="004400C7"/>
    <w:rsid w:val="00441E12"/>
    <w:rsid w:val="00452569"/>
    <w:rsid w:val="00452FB5"/>
    <w:rsid w:val="0046450C"/>
    <w:rsid w:val="004A0593"/>
    <w:rsid w:val="004B548C"/>
    <w:rsid w:val="004D39C1"/>
    <w:rsid w:val="004E5943"/>
    <w:rsid w:val="004E7B38"/>
    <w:rsid w:val="004F3EBE"/>
    <w:rsid w:val="004F75F1"/>
    <w:rsid w:val="0050269E"/>
    <w:rsid w:val="00514947"/>
    <w:rsid w:val="00521F0E"/>
    <w:rsid w:val="0052467E"/>
    <w:rsid w:val="0052491C"/>
    <w:rsid w:val="00524CAF"/>
    <w:rsid w:val="00534741"/>
    <w:rsid w:val="00536DC6"/>
    <w:rsid w:val="00541F52"/>
    <w:rsid w:val="005433B4"/>
    <w:rsid w:val="00545BDD"/>
    <w:rsid w:val="005472C4"/>
    <w:rsid w:val="005572A3"/>
    <w:rsid w:val="00561250"/>
    <w:rsid w:val="00561C7E"/>
    <w:rsid w:val="005728DF"/>
    <w:rsid w:val="005766B0"/>
    <w:rsid w:val="005769F6"/>
    <w:rsid w:val="005806FE"/>
    <w:rsid w:val="005815A0"/>
    <w:rsid w:val="00581672"/>
    <w:rsid w:val="005B2D93"/>
    <w:rsid w:val="005B321B"/>
    <w:rsid w:val="005C0276"/>
    <w:rsid w:val="005C6B4F"/>
    <w:rsid w:val="005E298C"/>
    <w:rsid w:val="005E5234"/>
    <w:rsid w:val="005F1116"/>
    <w:rsid w:val="00604B17"/>
    <w:rsid w:val="006121BF"/>
    <w:rsid w:val="00616D54"/>
    <w:rsid w:val="00624828"/>
    <w:rsid w:val="006328AE"/>
    <w:rsid w:val="00632B9E"/>
    <w:rsid w:val="0066061C"/>
    <w:rsid w:val="00660B6A"/>
    <w:rsid w:val="00661260"/>
    <w:rsid w:val="006621C1"/>
    <w:rsid w:val="006679AB"/>
    <w:rsid w:val="00673F3F"/>
    <w:rsid w:val="00683887"/>
    <w:rsid w:val="006908DF"/>
    <w:rsid w:val="00694E5B"/>
    <w:rsid w:val="006A04A6"/>
    <w:rsid w:val="006A47F7"/>
    <w:rsid w:val="006B2ABB"/>
    <w:rsid w:val="006B4C87"/>
    <w:rsid w:val="006C7360"/>
    <w:rsid w:val="006D2684"/>
    <w:rsid w:val="006D3E1E"/>
    <w:rsid w:val="006D5F93"/>
    <w:rsid w:val="006E1039"/>
    <w:rsid w:val="006E1E0D"/>
    <w:rsid w:val="006E3197"/>
    <w:rsid w:val="006E336E"/>
    <w:rsid w:val="006F34DE"/>
    <w:rsid w:val="006F5838"/>
    <w:rsid w:val="00707C0B"/>
    <w:rsid w:val="00712C12"/>
    <w:rsid w:val="00715580"/>
    <w:rsid w:val="0072516F"/>
    <w:rsid w:val="00725487"/>
    <w:rsid w:val="007260C5"/>
    <w:rsid w:val="00726121"/>
    <w:rsid w:val="00733BCF"/>
    <w:rsid w:val="007341E8"/>
    <w:rsid w:val="00735A04"/>
    <w:rsid w:val="00736BD6"/>
    <w:rsid w:val="007459D7"/>
    <w:rsid w:val="00747390"/>
    <w:rsid w:val="00752DBC"/>
    <w:rsid w:val="00793EE2"/>
    <w:rsid w:val="007B332E"/>
    <w:rsid w:val="007B59F4"/>
    <w:rsid w:val="007B699D"/>
    <w:rsid w:val="007B7BF9"/>
    <w:rsid w:val="007C1965"/>
    <w:rsid w:val="007C6856"/>
    <w:rsid w:val="007D46A7"/>
    <w:rsid w:val="007E46C7"/>
    <w:rsid w:val="007F417B"/>
    <w:rsid w:val="007F4763"/>
    <w:rsid w:val="007F688C"/>
    <w:rsid w:val="0080225B"/>
    <w:rsid w:val="008148DF"/>
    <w:rsid w:val="008149AA"/>
    <w:rsid w:val="00817EFF"/>
    <w:rsid w:val="00820DAE"/>
    <w:rsid w:val="00824A37"/>
    <w:rsid w:val="008262D2"/>
    <w:rsid w:val="00832131"/>
    <w:rsid w:val="00833F1C"/>
    <w:rsid w:val="008418E0"/>
    <w:rsid w:val="00856769"/>
    <w:rsid w:val="0088140C"/>
    <w:rsid w:val="00892050"/>
    <w:rsid w:val="00897715"/>
    <w:rsid w:val="00897A98"/>
    <w:rsid w:val="008A41F4"/>
    <w:rsid w:val="008A4EF9"/>
    <w:rsid w:val="008A5D11"/>
    <w:rsid w:val="008B1534"/>
    <w:rsid w:val="008D73DF"/>
    <w:rsid w:val="008E2E10"/>
    <w:rsid w:val="008F69F7"/>
    <w:rsid w:val="009029BE"/>
    <w:rsid w:val="00914B71"/>
    <w:rsid w:val="009323F3"/>
    <w:rsid w:val="00937045"/>
    <w:rsid w:val="009378FC"/>
    <w:rsid w:val="00941250"/>
    <w:rsid w:val="0094151D"/>
    <w:rsid w:val="00942471"/>
    <w:rsid w:val="009614E7"/>
    <w:rsid w:val="00965F90"/>
    <w:rsid w:val="00972FA4"/>
    <w:rsid w:val="009750BD"/>
    <w:rsid w:val="009A1ECC"/>
    <w:rsid w:val="009A46ED"/>
    <w:rsid w:val="009B1AFC"/>
    <w:rsid w:val="009B1DCA"/>
    <w:rsid w:val="009B30A1"/>
    <w:rsid w:val="009B5CCE"/>
    <w:rsid w:val="009B6AC6"/>
    <w:rsid w:val="009C78F6"/>
    <w:rsid w:val="009E1BAC"/>
    <w:rsid w:val="009E3415"/>
    <w:rsid w:val="009E4569"/>
    <w:rsid w:val="00A0268F"/>
    <w:rsid w:val="00A14DD6"/>
    <w:rsid w:val="00A22205"/>
    <w:rsid w:val="00A231CA"/>
    <w:rsid w:val="00A23BF3"/>
    <w:rsid w:val="00A461B0"/>
    <w:rsid w:val="00A468C1"/>
    <w:rsid w:val="00A6533F"/>
    <w:rsid w:val="00A75FDE"/>
    <w:rsid w:val="00A8681F"/>
    <w:rsid w:val="00AA1DBA"/>
    <w:rsid w:val="00AB1651"/>
    <w:rsid w:val="00AB2770"/>
    <w:rsid w:val="00AB6B94"/>
    <w:rsid w:val="00AC27D5"/>
    <w:rsid w:val="00AC771A"/>
    <w:rsid w:val="00AD7177"/>
    <w:rsid w:val="00AE2CBE"/>
    <w:rsid w:val="00AF4C20"/>
    <w:rsid w:val="00AF7E6C"/>
    <w:rsid w:val="00B002E2"/>
    <w:rsid w:val="00B0496D"/>
    <w:rsid w:val="00B3147A"/>
    <w:rsid w:val="00B36B27"/>
    <w:rsid w:val="00B41DE6"/>
    <w:rsid w:val="00B43B6F"/>
    <w:rsid w:val="00B62888"/>
    <w:rsid w:val="00B636FD"/>
    <w:rsid w:val="00B67D29"/>
    <w:rsid w:val="00B75669"/>
    <w:rsid w:val="00B767AF"/>
    <w:rsid w:val="00B928D8"/>
    <w:rsid w:val="00B9371C"/>
    <w:rsid w:val="00BB5ACA"/>
    <w:rsid w:val="00BC0A51"/>
    <w:rsid w:val="00BD0B94"/>
    <w:rsid w:val="00BD4D5A"/>
    <w:rsid w:val="00BD7724"/>
    <w:rsid w:val="00BE7E23"/>
    <w:rsid w:val="00BF1458"/>
    <w:rsid w:val="00BF2D0E"/>
    <w:rsid w:val="00BF681B"/>
    <w:rsid w:val="00BF76E6"/>
    <w:rsid w:val="00C04B90"/>
    <w:rsid w:val="00C053B1"/>
    <w:rsid w:val="00C065D3"/>
    <w:rsid w:val="00C07AC5"/>
    <w:rsid w:val="00C11A91"/>
    <w:rsid w:val="00C15FE2"/>
    <w:rsid w:val="00C17B18"/>
    <w:rsid w:val="00C2227F"/>
    <w:rsid w:val="00C2500A"/>
    <w:rsid w:val="00C36AA4"/>
    <w:rsid w:val="00C44631"/>
    <w:rsid w:val="00C47DDE"/>
    <w:rsid w:val="00C55833"/>
    <w:rsid w:val="00C616CD"/>
    <w:rsid w:val="00C66452"/>
    <w:rsid w:val="00C730B4"/>
    <w:rsid w:val="00CA4B38"/>
    <w:rsid w:val="00CA5551"/>
    <w:rsid w:val="00CC2B27"/>
    <w:rsid w:val="00CD2A9F"/>
    <w:rsid w:val="00CD3E3E"/>
    <w:rsid w:val="00CE4917"/>
    <w:rsid w:val="00CF12F8"/>
    <w:rsid w:val="00CF3C71"/>
    <w:rsid w:val="00CF4059"/>
    <w:rsid w:val="00CF7C0F"/>
    <w:rsid w:val="00D0350F"/>
    <w:rsid w:val="00D05CEC"/>
    <w:rsid w:val="00D104AB"/>
    <w:rsid w:val="00D21BB8"/>
    <w:rsid w:val="00D2633C"/>
    <w:rsid w:val="00D3695C"/>
    <w:rsid w:val="00D426D4"/>
    <w:rsid w:val="00D428DF"/>
    <w:rsid w:val="00D462FC"/>
    <w:rsid w:val="00D5193B"/>
    <w:rsid w:val="00D53BF1"/>
    <w:rsid w:val="00D637E1"/>
    <w:rsid w:val="00D64003"/>
    <w:rsid w:val="00D818B0"/>
    <w:rsid w:val="00DA1CC4"/>
    <w:rsid w:val="00DB6B91"/>
    <w:rsid w:val="00DD10B1"/>
    <w:rsid w:val="00DD251E"/>
    <w:rsid w:val="00DD4563"/>
    <w:rsid w:val="00DF7D1E"/>
    <w:rsid w:val="00E02359"/>
    <w:rsid w:val="00E05086"/>
    <w:rsid w:val="00E05E41"/>
    <w:rsid w:val="00E10371"/>
    <w:rsid w:val="00E11EA5"/>
    <w:rsid w:val="00E12058"/>
    <w:rsid w:val="00E27F75"/>
    <w:rsid w:val="00E30738"/>
    <w:rsid w:val="00E34048"/>
    <w:rsid w:val="00E50CF2"/>
    <w:rsid w:val="00E712EF"/>
    <w:rsid w:val="00E772CB"/>
    <w:rsid w:val="00E817A7"/>
    <w:rsid w:val="00E81F2D"/>
    <w:rsid w:val="00E9328D"/>
    <w:rsid w:val="00E939C6"/>
    <w:rsid w:val="00E94961"/>
    <w:rsid w:val="00E9589C"/>
    <w:rsid w:val="00EA1AEF"/>
    <w:rsid w:val="00EA5B2B"/>
    <w:rsid w:val="00EB3233"/>
    <w:rsid w:val="00EB39B0"/>
    <w:rsid w:val="00EB442D"/>
    <w:rsid w:val="00EB6C35"/>
    <w:rsid w:val="00EC4709"/>
    <w:rsid w:val="00EC7B77"/>
    <w:rsid w:val="00ED6B8F"/>
    <w:rsid w:val="00EE38A2"/>
    <w:rsid w:val="00EE7A61"/>
    <w:rsid w:val="00EF109A"/>
    <w:rsid w:val="00EF4770"/>
    <w:rsid w:val="00F03ADB"/>
    <w:rsid w:val="00F07B48"/>
    <w:rsid w:val="00F11041"/>
    <w:rsid w:val="00F12502"/>
    <w:rsid w:val="00F1351B"/>
    <w:rsid w:val="00F24128"/>
    <w:rsid w:val="00F33AD8"/>
    <w:rsid w:val="00F4416A"/>
    <w:rsid w:val="00F44435"/>
    <w:rsid w:val="00F53193"/>
    <w:rsid w:val="00F629EB"/>
    <w:rsid w:val="00F77C39"/>
    <w:rsid w:val="00F806B9"/>
    <w:rsid w:val="00F813C5"/>
    <w:rsid w:val="00F94825"/>
    <w:rsid w:val="00F948C5"/>
    <w:rsid w:val="00F94C7F"/>
    <w:rsid w:val="00FB1285"/>
    <w:rsid w:val="00FC5B23"/>
    <w:rsid w:val="00FD4566"/>
    <w:rsid w:val="00FD4734"/>
    <w:rsid w:val="00FD4EF6"/>
    <w:rsid w:val="00FE5ADC"/>
    <w:rsid w:val="00FE630F"/>
    <w:rsid w:val="00FE6B17"/>
    <w:rsid w:val="00FE6F8E"/>
    <w:rsid w:val="00FF0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C98F7"/>
  <w15:docId w15:val="{DFC27108-01A2-4FF9-AAC6-C59A8369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AC6"/>
    <w:pPr>
      <w:overflowPunct w:val="0"/>
      <w:autoSpaceDE w:val="0"/>
      <w:autoSpaceDN w:val="0"/>
      <w:adjustRightInd w:val="0"/>
      <w:textAlignment w:val="baseline"/>
    </w:pPr>
  </w:style>
  <w:style w:type="paragraph" w:styleId="10">
    <w:name w:val="heading 1"/>
    <w:basedOn w:val="a"/>
    <w:next w:val="a"/>
    <w:link w:val="11"/>
    <w:qFormat/>
    <w:rsid w:val="009B6AC6"/>
    <w:pPr>
      <w:keepNext/>
      <w:ind w:left="4956"/>
      <w:outlineLvl w:val="0"/>
    </w:pPr>
    <w:rPr>
      <w:sz w:val="28"/>
    </w:rPr>
  </w:style>
  <w:style w:type="paragraph" w:styleId="2">
    <w:name w:val="heading 2"/>
    <w:basedOn w:val="a"/>
    <w:next w:val="a"/>
    <w:link w:val="20"/>
    <w:qFormat/>
    <w:rsid w:val="009B6AC6"/>
    <w:pPr>
      <w:keepNext/>
      <w:jc w:val="center"/>
      <w:outlineLvl w:val="1"/>
    </w:pPr>
    <w:rPr>
      <w:b/>
      <w:sz w:val="28"/>
    </w:rPr>
  </w:style>
  <w:style w:type="paragraph" w:styleId="3">
    <w:name w:val="heading 3"/>
    <w:basedOn w:val="a"/>
    <w:next w:val="a"/>
    <w:link w:val="30"/>
    <w:qFormat/>
    <w:rsid w:val="009B6AC6"/>
    <w:pPr>
      <w:keepNext/>
      <w:jc w:val="center"/>
      <w:outlineLvl w:val="2"/>
    </w:pPr>
    <w:rPr>
      <w:sz w:val="28"/>
      <w:lang w:val="en-US"/>
    </w:rPr>
  </w:style>
  <w:style w:type="paragraph" w:styleId="4">
    <w:name w:val="heading 4"/>
    <w:basedOn w:val="a"/>
    <w:next w:val="a"/>
    <w:link w:val="40"/>
    <w:qFormat/>
    <w:rsid w:val="009B6AC6"/>
    <w:pPr>
      <w:keepNext/>
      <w:outlineLvl w:val="3"/>
    </w:pPr>
    <w:rPr>
      <w:b/>
      <w:sz w:val="28"/>
    </w:rPr>
  </w:style>
  <w:style w:type="paragraph" w:styleId="5">
    <w:name w:val="heading 5"/>
    <w:basedOn w:val="a"/>
    <w:next w:val="a"/>
    <w:link w:val="50"/>
    <w:uiPriority w:val="9"/>
    <w:qFormat/>
    <w:rsid w:val="009B6AC6"/>
    <w:pPr>
      <w:keepNext/>
      <w:jc w:val="center"/>
      <w:outlineLvl w:val="4"/>
    </w:pPr>
    <w:rPr>
      <w:b/>
      <w:sz w:val="32"/>
    </w:rPr>
  </w:style>
  <w:style w:type="paragraph" w:styleId="6">
    <w:name w:val="heading 6"/>
    <w:basedOn w:val="a"/>
    <w:next w:val="a"/>
    <w:link w:val="60"/>
    <w:qFormat/>
    <w:rsid w:val="009B6AC6"/>
    <w:pPr>
      <w:keepNext/>
      <w:jc w:val="both"/>
      <w:outlineLvl w:val="5"/>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semiHidden/>
    <w:rsid w:val="009B6AC6"/>
    <w:pPr>
      <w:framePr w:w="7920" w:h="1980" w:hRule="exact" w:hSpace="141" w:wrap="auto" w:hAnchor="page" w:xAlign="center" w:yAlign="bottom"/>
      <w:ind w:left="2880"/>
    </w:pPr>
    <w:rPr>
      <w:color w:val="0000FF"/>
      <w:sz w:val="28"/>
      <w:u w:val="double"/>
    </w:rPr>
  </w:style>
  <w:style w:type="paragraph" w:styleId="a4">
    <w:name w:val="Body Text"/>
    <w:basedOn w:val="a"/>
    <w:link w:val="a5"/>
    <w:semiHidden/>
    <w:rsid w:val="009B6AC6"/>
    <w:pPr>
      <w:jc w:val="both"/>
    </w:pPr>
    <w:rPr>
      <w:sz w:val="28"/>
    </w:rPr>
  </w:style>
  <w:style w:type="paragraph" w:customStyle="1" w:styleId="21">
    <w:name w:val="Основной текст 21"/>
    <w:basedOn w:val="a"/>
    <w:rsid w:val="009B6AC6"/>
    <w:rPr>
      <w:sz w:val="32"/>
    </w:rPr>
  </w:style>
  <w:style w:type="character" w:styleId="a6">
    <w:name w:val="annotation reference"/>
    <w:basedOn w:val="a0"/>
    <w:semiHidden/>
    <w:rsid w:val="009B6AC6"/>
    <w:rPr>
      <w:sz w:val="16"/>
    </w:rPr>
  </w:style>
  <w:style w:type="paragraph" w:styleId="a7">
    <w:name w:val="annotation text"/>
    <w:basedOn w:val="a"/>
    <w:link w:val="a8"/>
    <w:semiHidden/>
    <w:rsid w:val="009B6AC6"/>
  </w:style>
  <w:style w:type="paragraph" w:styleId="a9">
    <w:name w:val="header"/>
    <w:basedOn w:val="a"/>
    <w:link w:val="aa"/>
    <w:uiPriority w:val="99"/>
    <w:rsid w:val="009B6AC6"/>
    <w:pPr>
      <w:tabs>
        <w:tab w:val="center" w:pos="4677"/>
        <w:tab w:val="right" w:pos="9355"/>
      </w:tabs>
    </w:pPr>
  </w:style>
  <w:style w:type="paragraph" w:styleId="ab">
    <w:name w:val="footer"/>
    <w:basedOn w:val="a"/>
    <w:link w:val="ac"/>
    <w:uiPriority w:val="99"/>
    <w:rsid w:val="009B6AC6"/>
    <w:pPr>
      <w:tabs>
        <w:tab w:val="center" w:pos="4677"/>
        <w:tab w:val="right" w:pos="9355"/>
      </w:tabs>
    </w:pPr>
  </w:style>
  <w:style w:type="character" w:customStyle="1" w:styleId="ac">
    <w:name w:val="Нижний колонтитул Знак"/>
    <w:basedOn w:val="a0"/>
    <w:link w:val="ab"/>
    <w:uiPriority w:val="99"/>
    <w:rsid w:val="00752DBC"/>
  </w:style>
  <w:style w:type="paragraph" w:styleId="ad">
    <w:name w:val="Balloon Text"/>
    <w:basedOn w:val="a"/>
    <w:link w:val="ae"/>
    <w:uiPriority w:val="99"/>
    <w:semiHidden/>
    <w:unhideWhenUsed/>
    <w:rsid w:val="004F3EBE"/>
    <w:rPr>
      <w:rFonts w:ascii="Tahoma" w:hAnsi="Tahoma" w:cs="Tahoma"/>
      <w:sz w:val="16"/>
      <w:szCs w:val="16"/>
    </w:rPr>
  </w:style>
  <w:style w:type="character" w:customStyle="1" w:styleId="ae">
    <w:name w:val="Текст выноски Знак"/>
    <w:basedOn w:val="a0"/>
    <w:link w:val="ad"/>
    <w:uiPriority w:val="99"/>
    <w:semiHidden/>
    <w:rsid w:val="004F3EBE"/>
    <w:rPr>
      <w:rFonts w:ascii="Tahoma" w:hAnsi="Tahoma" w:cs="Tahoma"/>
      <w:sz w:val="16"/>
      <w:szCs w:val="16"/>
    </w:rPr>
  </w:style>
  <w:style w:type="character" w:customStyle="1" w:styleId="11">
    <w:name w:val="Заголовок 1 Знак"/>
    <w:basedOn w:val="a0"/>
    <w:link w:val="10"/>
    <w:rsid w:val="00270976"/>
    <w:rPr>
      <w:sz w:val="28"/>
    </w:rPr>
  </w:style>
  <w:style w:type="character" w:customStyle="1" w:styleId="60">
    <w:name w:val="Заголовок 6 Знак"/>
    <w:basedOn w:val="a0"/>
    <w:link w:val="6"/>
    <w:rsid w:val="00270976"/>
    <w:rPr>
      <w:sz w:val="32"/>
    </w:rPr>
  </w:style>
  <w:style w:type="paragraph" w:customStyle="1" w:styleId="af">
    <w:name w:val="Обычный абзац"/>
    <w:basedOn w:val="a"/>
    <w:uiPriority w:val="99"/>
    <w:rsid w:val="00CF3C71"/>
    <w:pPr>
      <w:overflowPunct/>
      <w:autoSpaceDE/>
      <w:autoSpaceDN/>
      <w:adjustRightInd/>
      <w:spacing w:line="288" w:lineRule="auto"/>
      <w:ind w:firstLine="567"/>
      <w:jc w:val="both"/>
      <w:textAlignment w:val="auto"/>
    </w:pPr>
    <w:rPr>
      <w:sz w:val="28"/>
      <w:szCs w:val="28"/>
    </w:rPr>
  </w:style>
  <w:style w:type="paragraph" w:customStyle="1" w:styleId="WW-">
    <w:name w:val="WW-Обычный (веб)"/>
    <w:basedOn w:val="a"/>
    <w:rsid w:val="003522B5"/>
    <w:pPr>
      <w:widowControl w:val="0"/>
      <w:suppressAutoHyphens/>
      <w:overflowPunct/>
      <w:autoSpaceDE/>
      <w:autoSpaceDN/>
      <w:adjustRightInd/>
      <w:spacing w:before="280" w:after="280"/>
      <w:textAlignment w:val="auto"/>
    </w:pPr>
    <w:rPr>
      <w:rFonts w:eastAsia="Tahoma"/>
      <w:sz w:val="24"/>
    </w:rPr>
  </w:style>
  <w:style w:type="character" w:customStyle="1" w:styleId="20">
    <w:name w:val="Заголовок 2 Знак"/>
    <w:basedOn w:val="a0"/>
    <w:link w:val="2"/>
    <w:rsid w:val="004F75F1"/>
    <w:rPr>
      <w:b/>
      <w:sz w:val="28"/>
    </w:rPr>
  </w:style>
  <w:style w:type="character" w:customStyle="1" w:styleId="30">
    <w:name w:val="Заголовок 3 Знак"/>
    <w:basedOn w:val="a0"/>
    <w:link w:val="3"/>
    <w:rsid w:val="004F75F1"/>
    <w:rPr>
      <w:sz w:val="28"/>
      <w:lang w:val="en-US"/>
    </w:rPr>
  </w:style>
  <w:style w:type="paragraph" w:styleId="af0">
    <w:name w:val="List Paragraph"/>
    <w:basedOn w:val="a"/>
    <w:uiPriority w:val="34"/>
    <w:qFormat/>
    <w:rsid w:val="00274F31"/>
    <w:pPr>
      <w:ind w:left="720"/>
      <w:contextualSpacing/>
    </w:pPr>
  </w:style>
  <w:style w:type="paragraph" w:styleId="af1">
    <w:name w:val="footnote text"/>
    <w:basedOn w:val="a"/>
    <w:link w:val="af2"/>
    <w:uiPriority w:val="99"/>
    <w:semiHidden/>
    <w:unhideWhenUsed/>
    <w:rsid w:val="00A14DD6"/>
    <w:pPr>
      <w:overflowPunct/>
      <w:autoSpaceDE/>
      <w:autoSpaceDN/>
      <w:adjustRightInd/>
      <w:textAlignment w:val="auto"/>
    </w:pPr>
  </w:style>
  <w:style w:type="character" w:customStyle="1" w:styleId="af2">
    <w:name w:val="Текст сноски Знак"/>
    <w:basedOn w:val="a0"/>
    <w:link w:val="af1"/>
    <w:uiPriority w:val="99"/>
    <w:semiHidden/>
    <w:rsid w:val="00A14DD6"/>
  </w:style>
  <w:style w:type="character" w:styleId="af3">
    <w:name w:val="footnote reference"/>
    <w:basedOn w:val="a0"/>
    <w:uiPriority w:val="99"/>
    <w:semiHidden/>
    <w:unhideWhenUsed/>
    <w:rsid w:val="00A14DD6"/>
    <w:rPr>
      <w:vertAlign w:val="superscript"/>
    </w:rPr>
  </w:style>
  <w:style w:type="character" w:styleId="af4">
    <w:name w:val="Hyperlink"/>
    <w:basedOn w:val="a0"/>
    <w:uiPriority w:val="99"/>
    <w:unhideWhenUsed/>
    <w:rsid w:val="0080225B"/>
    <w:rPr>
      <w:color w:val="0000FF" w:themeColor="hyperlink"/>
      <w:u w:val="single"/>
    </w:rPr>
  </w:style>
  <w:style w:type="paragraph" w:styleId="af5">
    <w:name w:val="Body Text Indent"/>
    <w:basedOn w:val="a"/>
    <w:link w:val="af6"/>
    <w:semiHidden/>
    <w:unhideWhenUsed/>
    <w:rsid w:val="009A1ECC"/>
    <w:pPr>
      <w:spacing w:after="120"/>
      <w:ind w:left="283"/>
    </w:pPr>
  </w:style>
  <w:style w:type="character" w:customStyle="1" w:styleId="af6">
    <w:name w:val="Основной текст с отступом Знак"/>
    <w:basedOn w:val="a0"/>
    <w:link w:val="af5"/>
    <w:semiHidden/>
    <w:rsid w:val="009A1ECC"/>
  </w:style>
  <w:style w:type="paragraph" w:styleId="af7">
    <w:name w:val="Normal (Web)"/>
    <w:basedOn w:val="a"/>
    <w:uiPriority w:val="99"/>
    <w:unhideWhenUsed/>
    <w:rsid w:val="00283484"/>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283484"/>
  </w:style>
  <w:style w:type="paragraph" w:styleId="31">
    <w:name w:val="Body Text 3"/>
    <w:basedOn w:val="a"/>
    <w:link w:val="32"/>
    <w:uiPriority w:val="99"/>
    <w:semiHidden/>
    <w:unhideWhenUsed/>
    <w:rsid w:val="000F0551"/>
    <w:pPr>
      <w:spacing w:after="120"/>
    </w:pPr>
    <w:rPr>
      <w:sz w:val="16"/>
      <w:szCs w:val="16"/>
    </w:rPr>
  </w:style>
  <w:style w:type="character" w:customStyle="1" w:styleId="32">
    <w:name w:val="Основной текст 3 Знак"/>
    <w:basedOn w:val="a0"/>
    <w:link w:val="31"/>
    <w:uiPriority w:val="99"/>
    <w:semiHidden/>
    <w:rsid w:val="000F0551"/>
    <w:rPr>
      <w:sz w:val="16"/>
      <w:szCs w:val="16"/>
    </w:rPr>
  </w:style>
  <w:style w:type="paragraph" w:styleId="af8">
    <w:name w:val="No Spacing"/>
    <w:link w:val="af9"/>
    <w:uiPriority w:val="1"/>
    <w:qFormat/>
    <w:rsid w:val="000C77FD"/>
    <w:rPr>
      <w:rFonts w:asciiTheme="minorHAnsi" w:eastAsiaTheme="minorEastAsia" w:hAnsiTheme="minorHAnsi" w:cstheme="minorBidi"/>
      <w:sz w:val="22"/>
      <w:szCs w:val="22"/>
    </w:rPr>
  </w:style>
  <w:style w:type="character" w:customStyle="1" w:styleId="af9">
    <w:name w:val="Без интервала Знак"/>
    <w:basedOn w:val="a0"/>
    <w:link w:val="af8"/>
    <w:uiPriority w:val="1"/>
    <w:rsid w:val="000C77FD"/>
    <w:rPr>
      <w:rFonts w:asciiTheme="minorHAnsi" w:eastAsiaTheme="minorEastAsia" w:hAnsiTheme="minorHAnsi" w:cstheme="minorBidi"/>
      <w:sz w:val="22"/>
      <w:szCs w:val="22"/>
    </w:rPr>
  </w:style>
  <w:style w:type="numbering" w:customStyle="1" w:styleId="12">
    <w:name w:val="Нет списка1"/>
    <w:next w:val="a2"/>
    <w:uiPriority w:val="99"/>
    <w:semiHidden/>
    <w:unhideWhenUsed/>
    <w:rsid w:val="00FE630F"/>
  </w:style>
  <w:style w:type="character" w:customStyle="1" w:styleId="50">
    <w:name w:val="Заголовок 5 Знак"/>
    <w:basedOn w:val="a0"/>
    <w:link w:val="5"/>
    <w:uiPriority w:val="9"/>
    <w:rsid w:val="00FE630F"/>
    <w:rPr>
      <w:b/>
      <w:sz w:val="32"/>
    </w:rPr>
  </w:style>
  <w:style w:type="numbering" w:customStyle="1" w:styleId="110">
    <w:name w:val="Нет списка11"/>
    <w:next w:val="a2"/>
    <w:uiPriority w:val="99"/>
    <w:semiHidden/>
    <w:unhideWhenUsed/>
    <w:rsid w:val="00FE630F"/>
  </w:style>
  <w:style w:type="character" w:customStyle="1" w:styleId="aa">
    <w:name w:val="Верхний колонтитул Знак"/>
    <w:basedOn w:val="a0"/>
    <w:link w:val="a9"/>
    <w:uiPriority w:val="99"/>
    <w:rsid w:val="00FE630F"/>
  </w:style>
  <w:style w:type="character" w:customStyle="1" w:styleId="a5">
    <w:name w:val="Основной текст Знак"/>
    <w:basedOn w:val="a0"/>
    <w:link w:val="a4"/>
    <w:semiHidden/>
    <w:rsid w:val="00FE630F"/>
    <w:rPr>
      <w:sz w:val="28"/>
    </w:rPr>
  </w:style>
  <w:style w:type="paragraph" w:styleId="22">
    <w:name w:val="Body Text 2"/>
    <w:basedOn w:val="a"/>
    <w:link w:val="23"/>
    <w:uiPriority w:val="99"/>
    <w:semiHidden/>
    <w:unhideWhenUsed/>
    <w:rsid w:val="00FE630F"/>
    <w:pPr>
      <w:overflowPunct/>
      <w:autoSpaceDE/>
      <w:autoSpaceDN/>
      <w:adjustRightInd/>
      <w:spacing w:after="120" w:line="480" w:lineRule="auto"/>
      <w:textAlignment w:val="auto"/>
    </w:pPr>
    <w:rPr>
      <w:sz w:val="28"/>
    </w:rPr>
  </w:style>
  <w:style w:type="character" w:customStyle="1" w:styleId="23">
    <w:name w:val="Основной текст 2 Знак"/>
    <w:basedOn w:val="a0"/>
    <w:link w:val="22"/>
    <w:uiPriority w:val="99"/>
    <w:semiHidden/>
    <w:rsid w:val="00FE630F"/>
    <w:rPr>
      <w:sz w:val="28"/>
    </w:rPr>
  </w:style>
  <w:style w:type="paragraph" w:styleId="afa">
    <w:name w:val="Title"/>
    <w:basedOn w:val="a"/>
    <w:link w:val="afb"/>
    <w:qFormat/>
    <w:rsid w:val="00FE630F"/>
    <w:pPr>
      <w:overflowPunct/>
      <w:autoSpaceDE/>
      <w:autoSpaceDN/>
      <w:adjustRightInd/>
      <w:jc w:val="center"/>
      <w:textAlignment w:val="auto"/>
    </w:pPr>
    <w:rPr>
      <w:sz w:val="28"/>
    </w:rPr>
  </w:style>
  <w:style w:type="character" w:customStyle="1" w:styleId="afb">
    <w:name w:val="Заголовок Знак"/>
    <w:basedOn w:val="a0"/>
    <w:link w:val="afa"/>
    <w:rsid w:val="00FE630F"/>
    <w:rPr>
      <w:sz w:val="28"/>
    </w:rPr>
  </w:style>
  <w:style w:type="paragraph" w:styleId="24">
    <w:name w:val="Body Text Indent 2"/>
    <w:basedOn w:val="a"/>
    <w:link w:val="25"/>
    <w:uiPriority w:val="99"/>
    <w:semiHidden/>
    <w:unhideWhenUsed/>
    <w:rsid w:val="00FE630F"/>
    <w:pPr>
      <w:overflowPunct/>
      <w:autoSpaceDE/>
      <w:autoSpaceDN/>
      <w:adjustRightInd/>
      <w:spacing w:after="120" w:line="480" w:lineRule="auto"/>
      <w:ind w:left="283"/>
      <w:textAlignment w:val="auto"/>
    </w:pPr>
    <w:rPr>
      <w:sz w:val="28"/>
    </w:rPr>
  </w:style>
  <w:style w:type="character" w:customStyle="1" w:styleId="25">
    <w:name w:val="Основной текст с отступом 2 Знак"/>
    <w:basedOn w:val="a0"/>
    <w:link w:val="24"/>
    <w:uiPriority w:val="99"/>
    <w:semiHidden/>
    <w:rsid w:val="00FE630F"/>
    <w:rPr>
      <w:sz w:val="28"/>
    </w:rPr>
  </w:style>
  <w:style w:type="paragraph" w:styleId="33">
    <w:name w:val="Body Text Indent 3"/>
    <w:basedOn w:val="a"/>
    <w:link w:val="34"/>
    <w:uiPriority w:val="99"/>
    <w:semiHidden/>
    <w:unhideWhenUsed/>
    <w:rsid w:val="00FE630F"/>
    <w:pPr>
      <w:overflowPunct/>
      <w:autoSpaceDE/>
      <w:autoSpaceDN/>
      <w:adjustRightInd/>
      <w:spacing w:after="120"/>
      <w:ind w:left="283"/>
      <w:textAlignment w:val="auto"/>
    </w:pPr>
    <w:rPr>
      <w:sz w:val="16"/>
      <w:szCs w:val="16"/>
    </w:rPr>
  </w:style>
  <w:style w:type="character" w:customStyle="1" w:styleId="34">
    <w:name w:val="Основной текст с отступом 3 Знак"/>
    <w:basedOn w:val="a0"/>
    <w:link w:val="33"/>
    <w:uiPriority w:val="99"/>
    <w:semiHidden/>
    <w:rsid w:val="00FE630F"/>
    <w:rPr>
      <w:sz w:val="16"/>
      <w:szCs w:val="16"/>
    </w:rPr>
  </w:style>
  <w:style w:type="table" w:styleId="afc">
    <w:name w:val="Table Grid"/>
    <w:basedOn w:val="a1"/>
    <w:uiPriority w:val="59"/>
    <w:rsid w:val="00FE6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FE630F"/>
    <w:pPr>
      <w:numPr>
        <w:numId w:val="22"/>
      </w:numPr>
      <w:overflowPunct/>
      <w:autoSpaceDE/>
      <w:autoSpaceDN/>
      <w:adjustRightInd/>
      <w:textAlignment w:val="auto"/>
    </w:pPr>
    <w:rPr>
      <w:sz w:val="24"/>
      <w:szCs w:val="24"/>
    </w:rPr>
  </w:style>
  <w:style w:type="character" w:customStyle="1" w:styleId="dash041e005f0431005f044b005f0447005f043d005f044b005f0439005f005fchar1char1">
    <w:name w:val="dash041e_005f0431_005f044b_005f0447_005f043d_005f044b_005f0439_005f_005fchar1__char1"/>
    <w:basedOn w:val="a0"/>
    <w:rsid w:val="00FE630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E630F"/>
    <w:pPr>
      <w:overflowPunct/>
      <w:autoSpaceDE/>
      <w:autoSpaceDN/>
      <w:adjustRightInd/>
      <w:textAlignment w:val="auto"/>
    </w:pPr>
    <w:rPr>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E630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E630F"/>
    <w:pPr>
      <w:overflowPunct/>
      <w:autoSpaceDE/>
      <w:autoSpaceDN/>
      <w:adjustRightInd/>
      <w:ind w:left="720" w:firstLine="700"/>
      <w:jc w:val="both"/>
      <w:textAlignment w:val="auto"/>
    </w:pPr>
    <w:rPr>
      <w:sz w:val="24"/>
      <w:szCs w:val="24"/>
    </w:rPr>
  </w:style>
  <w:style w:type="character" w:customStyle="1" w:styleId="list005f0020paragraph005f005fchar1char1">
    <w:name w:val="list_005f0020paragraph_005f_005fchar1__char1"/>
    <w:basedOn w:val="a0"/>
    <w:rsid w:val="00FE630F"/>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FE630F"/>
    <w:pPr>
      <w:overflowPunct/>
      <w:autoSpaceDE/>
      <w:autoSpaceDN/>
      <w:adjustRightInd/>
      <w:ind w:left="720" w:firstLine="700"/>
      <w:jc w:val="both"/>
      <w:textAlignment w:val="auto"/>
    </w:pPr>
    <w:rPr>
      <w:sz w:val="24"/>
      <w:szCs w:val="24"/>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FE630F"/>
    <w:rPr>
      <w:rFonts w:ascii="Arial" w:hAnsi="Arial" w:cs="Arial" w:hint="default"/>
      <w:b/>
      <w:bCs/>
      <w:strike w:val="0"/>
      <w:dstrike w:val="0"/>
      <w:sz w:val="26"/>
      <w:szCs w:val="26"/>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FE630F"/>
    <w:rPr>
      <w:rFonts w:ascii="Times New Roman" w:hAnsi="Times New Roman" w:cs="Times New Roman" w:hint="default"/>
      <w:strike w:val="0"/>
      <w:dstrike w:val="0"/>
      <w:sz w:val="20"/>
      <w:szCs w:val="20"/>
      <w:u w:val="none"/>
      <w:effect w:val="none"/>
    </w:rPr>
  </w:style>
  <w:style w:type="character" w:customStyle="1" w:styleId="dash041e0431044b0447043d044b0439char1">
    <w:name w:val="dash041e_0431_044b_0447_043d_044b_0439__char1"/>
    <w:basedOn w:val="a0"/>
    <w:rsid w:val="00FE630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E630F"/>
    <w:pPr>
      <w:overflowPunct/>
      <w:autoSpaceDE/>
      <w:autoSpaceDN/>
      <w:adjustRightInd/>
      <w:textAlignment w:val="auto"/>
    </w:pPr>
    <w:rPr>
      <w:sz w:val="24"/>
      <w:szCs w:val="24"/>
    </w:rPr>
  </w:style>
  <w:style w:type="character" w:customStyle="1" w:styleId="dash0421005f0442005f0440005f043e005f0433005f0438005f0439005f005fchar1char1">
    <w:name w:val="dash0421_005f0442_005f0440_005f043e_005f0433_005f0438_005f0439_005f_005fchar1__char1"/>
    <w:basedOn w:val="a0"/>
    <w:rsid w:val="00FE630F"/>
    <w:rPr>
      <w:b/>
      <w:bCs/>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basedOn w:val="a0"/>
    <w:rsid w:val="00FE630F"/>
    <w:rPr>
      <w:rFonts w:ascii="Times New Roman" w:hAnsi="Times New Roman" w:cs="Times New Roman" w:hint="default"/>
      <w:strike w:val="0"/>
      <w:dstrike w:val="0"/>
      <w:sz w:val="20"/>
      <w:szCs w:val="20"/>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FE630F"/>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FE630F"/>
    <w:pPr>
      <w:overflowPunct/>
      <w:autoSpaceDE/>
      <w:autoSpaceDN/>
      <w:adjustRightInd/>
      <w:spacing w:after="120" w:line="480" w:lineRule="atLeast"/>
      <w:textAlignment w:val="auto"/>
    </w:pPr>
    <w:rPr>
      <w:sz w:val="24"/>
      <w:szCs w:val="24"/>
    </w:rPr>
  </w:style>
  <w:style w:type="character" w:customStyle="1" w:styleId="blue-sm21">
    <w:name w:val="blue-sm21"/>
    <w:basedOn w:val="a0"/>
    <w:rsid w:val="00FE630F"/>
    <w:rPr>
      <w:b/>
      <w:bCs/>
      <w:strike w:val="0"/>
      <w:dstrike w:val="0"/>
      <w:color w:val="003399"/>
      <w:sz w:val="24"/>
      <w:szCs w:val="24"/>
      <w:u w:val="none"/>
      <w:effect w:val="none"/>
    </w:rPr>
  </w:style>
  <w:style w:type="character" w:customStyle="1" w:styleId="titlemain1">
    <w:name w:val="titlemain1"/>
    <w:basedOn w:val="a0"/>
    <w:rsid w:val="00FE630F"/>
    <w:rPr>
      <w:rFonts w:ascii="Arial" w:hAnsi="Arial" w:cs="Arial" w:hint="default"/>
      <w:b/>
      <w:bCs/>
      <w:color w:val="660066"/>
      <w:sz w:val="24"/>
      <w:szCs w:val="24"/>
    </w:rPr>
  </w:style>
  <w:style w:type="character" w:customStyle="1" w:styleId="butback1">
    <w:name w:val="butback1"/>
    <w:basedOn w:val="a0"/>
    <w:rsid w:val="00FE630F"/>
    <w:rPr>
      <w:color w:val="666666"/>
    </w:rPr>
  </w:style>
  <w:style w:type="character" w:customStyle="1" w:styleId="submenu-table">
    <w:name w:val="submenu-table"/>
    <w:basedOn w:val="a0"/>
    <w:rsid w:val="00FE630F"/>
  </w:style>
  <w:style w:type="character" w:styleId="afd">
    <w:name w:val="Strong"/>
    <w:basedOn w:val="a0"/>
    <w:uiPriority w:val="22"/>
    <w:qFormat/>
    <w:rsid w:val="00FE630F"/>
    <w:rPr>
      <w:b/>
      <w:bCs/>
    </w:rPr>
  </w:style>
  <w:style w:type="paragraph" w:styleId="afe">
    <w:name w:val="caption"/>
    <w:basedOn w:val="a"/>
    <w:next w:val="a"/>
    <w:uiPriority w:val="35"/>
    <w:unhideWhenUsed/>
    <w:qFormat/>
    <w:rsid w:val="00FE630F"/>
    <w:pPr>
      <w:overflowPunct/>
      <w:autoSpaceDE/>
      <w:autoSpaceDN/>
      <w:adjustRightInd/>
      <w:spacing w:after="200"/>
      <w:textAlignment w:val="auto"/>
    </w:pPr>
    <w:rPr>
      <w:b/>
      <w:bCs/>
      <w:color w:val="4F81BD" w:themeColor="accent1"/>
      <w:sz w:val="18"/>
      <w:szCs w:val="18"/>
    </w:rPr>
  </w:style>
  <w:style w:type="paragraph" w:customStyle="1" w:styleId="yell">
    <w:name w:val="yell"/>
    <w:basedOn w:val="a"/>
    <w:rsid w:val="00FE630F"/>
    <w:pPr>
      <w:overflowPunct/>
      <w:autoSpaceDE/>
      <w:autoSpaceDN/>
      <w:adjustRightInd/>
      <w:textAlignment w:val="auto"/>
    </w:pPr>
    <w:rPr>
      <w:rFonts w:ascii="Arial" w:hAnsi="Arial" w:cs="Arial"/>
      <w:color w:val="FFAA00"/>
      <w:sz w:val="18"/>
      <w:szCs w:val="18"/>
    </w:rPr>
  </w:style>
  <w:style w:type="paragraph" w:styleId="aff">
    <w:name w:val="TOC Heading"/>
    <w:basedOn w:val="10"/>
    <w:next w:val="a"/>
    <w:uiPriority w:val="39"/>
    <w:qFormat/>
    <w:rsid w:val="00FE630F"/>
    <w:pPr>
      <w:keepLines/>
      <w:overflowPunct/>
      <w:autoSpaceDE/>
      <w:autoSpaceDN/>
      <w:adjustRightInd/>
      <w:spacing w:before="480" w:line="276" w:lineRule="auto"/>
      <w:ind w:left="0"/>
      <w:textAlignment w:val="auto"/>
      <w:outlineLvl w:val="9"/>
    </w:pPr>
    <w:rPr>
      <w:rFonts w:ascii="Arial" w:hAnsi="Arial"/>
      <w:b/>
      <w:bCs/>
      <w:color w:val="B35E06"/>
      <w:szCs w:val="28"/>
      <w:lang w:val="en-US" w:eastAsia="en-US" w:bidi="en-US"/>
    </w:rPr>
  </w:style>
  <w:style w:type="paragraph" w:customStyle="1" w:styleId="Default">
    <w:name w:val="Default"/>
    <w:rsid w:val="00FE630F"/>
    <w:pPr>
      <w:autoSpaceDE w:val="0"/>
      <w:autoSpaceDN w:val="0"/>
      <w:adjustRightInd w:val="0"/>
    </w:pPr>
    <w:rPr>
      <w:rFonts w:eastAsiaTheme="minorHAnsi"/>
      <w:color w:val="000000"/>
      <w:sz w:val="24"/>
      <w:szCs w:val="24"/>
      <w:lang w:eastAsia="en-US"/>
    </w:rPr>
  </w:style>
  <w:style w:type="paragraph" w:styleId="aff0">
    <w:name w:val="endnote text"/>
    <w:basedOn w:val="a"/>
    <w:link w:val="aff1"/>
    <w:uiPriority w:val="99"/>
    <w:semiHidden/>
    <w:unhideWhenUsed/>
    <w:rsid w:val="00524CAF"/>
    <w:pPr>
      <w:overflowPunct/>
      <w:autoSpaceDE/>
      <w:autoSpaceDN/>
      <w:adjustRightInd/>
      <w:textAlignment w:val="auto"/>
    </w:pPr>
    <w:rPr>
      <w:rFonts w:asciiTheme="minorHAnsi" w:eastAsiaTheme="minorEastAsia" w:hAnsiTheme="minorHAnsi" w:cstheme="minorBidi"/>
    </w:rPr>
  </w:style>
  <w:style w:type="character" w:customStyle="1" w:styleId="aff1">
    <w:name w:val="Текст концевой сноски Знак"/>
    <w:basedOn w:val="a0"/>
    <w:link w:val="aff0"/>
    <w:uiPriority w:val="99"/>
    <w:semiHidden/>
    <w:rsid w:val="00524CAF"/>
    <w:rPr>
      <w:rFonts w:asciiTheme="minorHAnsi" w:eastAsiaTheme="minorEastAsia" w:hAnsiTheme="minorHAnsi" w:cstheme="minorBidi"/>
    </w:rPr>
  </w:style>
  <w:style w:type="character" w:styleId="aff2">
    <w:name w:val="endnote reference"/>
    <w:basedOn w:val="a0"/>
    <w:uiPriority w:val="99"/>
    <w:semiHidden/>
    <w:unhideWhenUsed/>
    <w:rsid w:val="001812FD"/>
    <w:rPr>
      <w:vertAlign w:val="superscript"/>
    </w:rPr>
  </w:style>
  <w:style w:type="character" w:customStyle="1" w:styleId="photo-title">
    <w:name w:val="photo-title"/>
    <w:basedOn w:val="a0"/>
    <w:rsid w:val="006A04A6"/>
  </w:style>
  <w:style w:type="character" w:styleId="aff3">
    <w:name w:val="Placeholder Text"/>
    <w:basedOn w:val="a0"/>
    <w:uiPriority w:val="99"/>
    <w:semiHidden/>
    <w:rsid w:val="009614E7"/>
    <w:rPr>
      <w:color w:val="808080"/>
    </w:rPr>
  </w:style>
  <w:style w:type="numbering" w:customStyle="1" w:styleId="26">
    <w:name w:val="Нет списка2"/>
    <w:next w:val="a2"/>
    <w:uiPriority w:val="99"/>
    <w:semiHidden/>
    <w:unhideWhenUsed/>
    <w:rsid w:val="008A4EF9"/>
  </w:style>
  <w:style w:type="character" w:customStyle="1" w:styleId="40">
    <w:name w:val="Заголовок 4 Знак"/>
    <w:basedOn w:val="a0"/>
    <w:link w:val="4"/>
    <w:rsid w:val="008A4EF9"/>
    <w:rPr>
      <w:b/>
      <w:sz w:val="28"/>
    </w:rPr>
  </w:style>
  <w:style w:type="character" w:customStyle="1" w:styleId="a8">
    <w:name w:val="Текст примечания Знак"/>
    <w:basedOn w:val="a0"/>
    <w:link w:val="a7"/>
    <w:semiHidden/>
    <w:rsid w:val="008A4EF9"/>
  </w:style>
  <w:style w:type="numbering" w:customStyle="1" w:styleId="120">
    <w:name w:val="Нет списка12"/>
    <w:next w:val="a2"/>
    <w:uiPriority w:val="99"/>
    <w:semiHidden/>
    <w:unhideWhenUsed/>
    <w:rsid w:val="008A4EF9"/>
  </w:style>
  <w:style w:type="numbering" w:customStyle="1" w:styleId="111">
    <w:name w:val="Нет списка111"/>
    <w:next w:val="a2"/>
    <w:uiPriority w:val="99"/>
    <w:semiHidden/>
    <w:unhideWhenUsed/>
    <w:rsid w:val="008A4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336">
      <w:bodyDiv w:val="1"/>
      <w:marLeft w:val="0"/>
      <w:marRight w:val="0"/>
      <w:marTop w:val="0"/>
      <w:marBottom w:val="0"/>
      <w:divBdr>
        <w:top w:val="none" w:sz="0" w:space="0" w:color="auto"/>
        <w:left w:val="none" w:sz="0" w:space="0" w:color="auto"/>
        <w:bottom w:val="none" w:sz="0" w:space="0" w:color="auto"/>
        <w:right w:val="none" w:sz="0" w:space="0" w:color="auto"/>
      </w:divBdr>
      <w:divsChild>
        <w:div w:id="1219635907">
          <w:marLeft w:val="0"/>
          <w:marRight w:val="0"/>
          <w:marTop w:val="0"/>
          <w:marBottom w:val="0"/>
          <w:divBdr>
            <w:top w:val="none" w:sz="0" w:space="0" w:color="auto"/>
            <w:left w:val="none" w:sz="0" w:space="0" w:color="auto"/>
            <w:bottom w:val="none" w:sz="0" w:space="0" w:color="auto"/>
            <w:right w:val="none" w:sz="0" w:space="0" w:color="auto"/>
          </w:divBdr>
        </w:div>
      </w:divsChild>
    </w:div>
    <w:div w:id="330720999">
      <w:bodyDiv w:val="1"/>
      <w:marLeft w:val="0"/>
      <w:marRight w:val="0"/>
      <w:marTop w:val="0"/>
      <w:marBottom w:val="0"/>
      <w:divBdr>
        <w:top w:val="none" w:sz="0" w:space="0" w:color="auto"/>
        <w:left w:val="none" w:sz="0" w:space="0" w:color="auto"/>
        <w:bottom w:val="none" w:sz="0" w:space="0" w:color="auto"/>
        <w:right w:val="none" w:sz="0" w:space="0" w:color="auto"/>
      </w:divBdr>
    </w:div>
    <w:div w:id="493035227">
      <w:bodyDiv w:val="1"/>
      <w:marLeft w:val="0"/>
      <w:marRight w:val="0"/>
      <w:marTop w:val="0"/>
      <w:marBottom w:val="0"/>
      <w:divBdr>
        <w:top w:val="none" w:sz="0" w:space="0" w:color="auto"/>
        <w:left w:val="none" w:sz="0" w:space="0" w:color="auto"/>
        <w:bottom w:val="none" w:sz="0" w:space="0" w:color="auto"/>
        <w:right w:val="none" w:sz="0" w:space="0" w:color="auto"/>
      </w:divBdr>
      <w:divsChild>
        <w:div w:id="1490755046">
          <w:marLeft w:val="0"/>
          <w:marRight w:val="0"/>
          <w:marTop w:val="0"/>
          <w:marBottom w:val="0"/>
          <w:divBdr>
            <w:top w:val="none" w:sz="0" w:space="0" w:color="auto"/>
            <w:left w:val="none" w:sz="0" w:space="0" w:color="auto"/>
            <w:bottom w:val="none" w:sz="0" w:space="0" w:color="auto"/>
            <w:right w:val="none" w:sz="0" w:space="0" w:color="auto"/>
          </w:divBdr>
        </w:div>
      </w:divsChild>
    </w:div>
    <w:div w:id="699548236">
      <w:bodyDiv w:val="1"/>
      <w:marLeft w:val="0"/>
      <w:marRight w:val="0"/>
      <w:marTop w:val="0"/>
      <w:marBottom w:val="0"/>
      <w:divBdr>
        <w:top w:val="none" w:sz="0" w:space="0" w:color="auto"/>
        <w:left w:val="none" w:sz="0" w:space="0" w:color="auto"/>
        <w:bottom w:val="none" w:sz="0" w:space="0" w:color="auto"/>
        <w:right w:val="none" w:sz="0" w:space="0" w:color="auto"/>
      </w:divBdr>
      <w:divsChild>
        <w:div w:id="1305236817">
          <w:marLeft w:val="0"/>
          <w:marRight w:val="0"/>
          <w:marTop w:val="0"/>
          <w:marBottom w:val="0"/>
          <w:divBdr>
            <w:top w:val="none" w:sz="0" w:space="0" w:color="auto"/>
            <w:left w:val="none" w:sz="0" w:space="0" w:color="auto"/>
            <w:bottom w:val="none" w:sz="0" w:space="0" w:color="auto"/>
            <w:right w:val="none" w:sz="0" w:space="0" w:color="auto"/>
          </w:divBdr>
        </w:div>
      </w:divsChild>
    </w:div>
    <w:div w:id="792092719">
      <w:bodyDiv w:val="1"/>
      <w:marLeft w:val="0"/>
      <w:marRight w:val="0"/>
      <w:marTop w:val="0"/>
      <w:marBottom w:val="0"/>
      <w:divBdr>
        <w:top w:val="none" w:sz="0" w:space="0" w:color="auto"/>
        <w:left w:val="none" w:sz="0" w:space="0" w:color="auto"/>
        <w:bottom w:val="none" w:sz="0" w:space="0" w:color="auto"/>
        <w:right w:val="none" w:sz="0" w:space="0" w:color="auto"/>
      </w:divBdr>
      <w:divsChild>
        <w:div w:id="1838035305">
          <w:marLeft w:val="0"/>
          <w:marRight w:val="0"/>
          <w:marTop w:val="255"/>
          <w:marBottom w:val="0"/>
          <w:divBdr>
            <w:top w:val="none" w:sz="0" w:space="0" w:color="auto"/>
            <w:left w:val="none" w:sz="0" w:space="0" w:color="auto"/>
            <w:bottom w:val="none" w:sz="0" w:space="0" w:color="auto"/>
            <w:right w:val="none" w:sz="0" w:space="0" w:color="auto"/>
          </w:divBdr>
        </w:div>
      </w:divsChild>
    </w:div>
    <w:div w:id="1103920134">
      <w:bodyDiv w:val="1"/>
      <w:marLeft w:val="0"/>
      <w:marRight w:val="0"/>
      <w:marTop w:val="0"/>
      <w:marBottom w:val="0"/>
      <w:divBdr>
        <w:top w:val="none" w:sz="0" w:space="0" w:color="auto"/>
        <w:left w:val="none" w:sz="0" w:space="0" w:color="auto"/>
        <w:bottom w:val="none" w:sz="0" w:space="0" w:color="auto"/>
        <w:right w:val="none" w:sz="0" w:space="0" w:color="auto"/>
      </w:divBdr>
    </w:div>
    <w:div w:id="1219434534">
      <w:bodyDiv w:val="1"/>
      <w:marLeft w:val="0"/>
      <w:marRight w:val="0"/>
      <w:marTop w:val="0"/>
      <w:marBottom w:val="0"/>
      <w:divBdr>
        <w:top w:val="none" w:sz="0" w:space="0" w:color="auto"/>
        <w:left w:val="none" w:sz="0" w:space="0" w:color="auto"/>
        <w:bottom w:val="none" w:sz="0" w:space="0" w:color="auto"/>
        <w:right w:val="none" w:sz="0" w:space="0" w:color="auto"/>
      </w:divBdr>
      <w:divsChild>
        <w:div w:id="1379476067">
          <w:marLeft w:val="0"/>
          <w:marRight w:val="0"/>
          <w:marTop w:val="0"/>
          <w:marBottom w:val="0"/>
          <w:divBdr>
            <w:top w:val="none" w:sz="0" w:space="0" w:color="auto"/>
            <w:left w:val="none" w:sz="0" w:space="0" w:color="auto"/>
            <w:bottom w:val="none" w:sz="0" w:space="0" w:color="auto"/>
            <w:right w:val="none" w:sz="0" w:space="0" w:color="auto"/>
          </w:divBdr>
        </w:div>
      </w:divsChild>
    </w:div>
    <w:div w:id="1414887916">
      <w:bodyDiv w:val="1"/>
      <w:marLeft w:val="0"/>
      <w:marRight w:val="0"/>
      <w:marTop w:val="0"/>
      <w:marBottom w:val="0"/>
      <w:divBdr>
        <w:top w:val="none" w:sz="0" w:space="0" w:color="auto"/>
        <w:left w:val="none" w:sz="0" w:space="0" w:color="auto"/>
        <w:bottom w:val="none" w:sz="0" w:space="0" w:color="auto"/>
        <w:right w:val="none" w:sz="0" w:space="0" w:color="auto"/>
      </w:divBdr>
      <w:divsChild>
        <w:div w:id="31812247">
          <w:marLeft w:val="0"/>
          <w:marRight w:val="0"/>
          <w:marTop w:val="0"/>
          <w:marBottom w:val="0"/>
          <w:divBdr>
            <w:top w:val="none" w:sz="0" w:space="0" w:color="auto"/>
            <w:left w:val="none" w:sz="0" w:space="0" w:color="auto"/>
            <w:bottom w:val="none" w:sz="0" w:space="0" w:color="auto"/>
            <w:right w:val="none" w:sz="0" w:space="0" w:color="auto"/>
          </w:divBdr>
        </w:div>
      </w:divsChild>
    </w:div>
    <w:div w:id="1977293527">
      <w:bodyDiv w:val="1"/>
      <w:marLeft w:val="0"/>
      <w:marRight w:val="0"/>
      <w:marTop w:val="0"/>
      <w:marBottom w:val="0"/>
      <w:divBdr>
        <w:top w:val="none" w:sz="0" w:space="0" w:color="auto"/>
        <w:left w:val="none" w:sz="0" w:space="0" w:color="auto"/>
        <w:bottom w:val="none" w:sz="0" w:space="0" w:color="auto"/>
        <w:right w:val="none" w:sz="0" w:space="0" w:color="auto"/>
      </w:divBdr>
    </w:div>
    <w:div w:id="2021200695">
      <w:bodyDiv w:val="1"/>
      <w:marLeft w:val="0"/>
      <w:marRight w:val="0"/>
      <w:marTop w:val="0"/>
      <w:marBottom w:val="0"/>
      <w:divBdr>
        <w:top w:val="none" w:sz="0" w:space="0" w:color="auto"/>
        <w:left w:val="none" w:sz="0" w:space="0" w:color="auto"/>
        <w:bottom w:val="none" w:sz="0" w:space="0" w:color="auto"/>
        <w:right w:val="none" w:sz="0" w:space="0" w:color="auto"/>
      </w:divBdr>
      <w:divsChild>
        <w:div w:id="594748962">
          <w:marLeft w:val="0"/>
          <w:marRight w:val="0"/>
          <w:marTop w:val="0"/>
          <w:marBottom w:val="0"/>
          <w:divBdr>
            <w:top w:val="none" w:sz="0" w:space="0" w:color="auto"/>
            <w:left w:val="none" w:sz="0" w:space="0" w:color="auto"/>
            <w:bottom w:val="none" w:sz="0" w:space="0" w:color="auto"/>
            <w:right w:val="none" w:sz="0" w:space="0" w:color="auto"/>
          </w:divBdr>
        </w:div>
      </w:divsChild>
    </w:div>
    <w:div w:id="2050959197">
      <w:bodyDiv w:val="1"/>
      <w:marLeft w:val="0"/>
      <w:marRight w:val="0"/>
      <w:marTop w:val="0"/>
      <w:marBottom w:val="0"/>
      <w:divBdr>
        <w:top w:val="none" w:sz="0" w:space="0" w:color="auto"/>
        <w:left w:val="none" w:sz="0" w:space="0" w:color="auto"/>
        <w:bottom w:val="none" w:sz="0" w:space="0" w:color="auto"/>
        <w:right w:val="none" w:sz="0" w:space="0" w:color="auto"/>
      </w:divBdr>
      <w:divsChild>
        <w:div w:id="2006396240">
          <w:marLeft w:val="0"/>
          <w:marRight w:val="0"/>
          <w:marTop w:val="0"/>
          <w:marBottom w:val="0"/>
          <w:divBdr>
            <w:top w:val="none" w:sz="0" w:space="0" w:color="auto"/>
            <w:left w:val="none" w:sz="0" w:space="0" w:color="auto"/>
            <w:bottom w:val="none" w:sz="0" w:space="0" w:color="auto"/>
            <w:right w:val="none" w:sz="0" w:space="0" w:color="auto"/>
          </w:divBdr>
        </w:div>
      </w:divsChild>
    </w:div>
    <w:div w:id="20769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oi-roditeli.ru/preschooler/education/experiements-at-home.html" TargetMode="External"/><Relationship Id="rId18" Type="http://schemas.openxmlformats.org/officeDocument/2006/relationships/hyperlink" Target="http://fipi.ru/sites/default/files/document/1411655135/fiz_11_2015.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alin.mospsy.ru/l_01_00/l_01_10o.shtml" TargetMode="External"/><Relationship Id="rId17" Type="http://schemas.openxmlformats.org/officeDocument/2006/relationships/hyperlink" Target="http://85.142.162.119/os11/xmodules/qprint/afrms.php?proj=BA1F39653304A5B041B656915DC36B38" TargetMode="External"/><Relationship Id="rId2" Type="http://schemas.openxmlformats.org/officeDocument/2006/relationships/numbering" Target="numbering.xml"/><Relationship Id="rId16" Type="http://schemas.openxmlformats.org/officeDocument/2006/relationships/hyperlink" Target="http://fipi.ru/sites/default/files/document/1411655135/fiz_11_2015.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fipi.ru/sites/default/files/document/1411655135/fiz_11_2015.zip"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xperimen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08DF-5FF4-4F3A-B0B0-41867258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96</Pages>
  <Words>5580</Words>
  <Characters>31812</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“Рассмотрено”</vt:lpstr>
      </vt:variant>
      <vt:variant>
        <vt:i4>0</vt:i4>
      </vt:variant>
    </vt:vector>
  </HeadingPairs>
  <TitlesOfParts>
    <vt:vector size="1" baseType="lpstr">
      <vt:lpstr>“Рассмотрено”</vt:lpstr>
    </vt:vector>
  </TitlesOfParts>
  <Company>Гимназия №1</Company>
  <LinksUpToDate>false</LinksUpToDate>
  <CharactersWithSpaces>37318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dc:title>
  <dc:creator>И. Фочкин</dc:creator>
  <cp:lastModifiedBy>Admin</cp:lastModifiedBy>
  <cp:revision>10</cp:revision>
  <cp:lastPrinted>2015-03-24T06:39:00Z</cp:lastPrinted>
  <dcterms:created xsi:type="dcterms:W3CDTF">2021-06-11T08:57:00Z</dcterms:created>
  <dcterms:modified xsi:type="dcterms:W3CDTF">2023-10-17T05:46:00Z</dcterms:modified>
</cp:coreProperties>
</file>